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82" w:rsidRDefault="008D3482" w:rsidP="00A65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48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65485" w:rsidRPr="00A65485" w:rsidRDefault="00A65485" w:rsidP="008D3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482" w:rsidRDefault="008D3482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t>Слайд №1 Внеклассное мероприятие по истории «Э</w:t>
      </w:r>
      <w:r w:rsidR="00E02796">
        <w:rPr>
          <w:rFonts w:ascii="Times New Roman" w:hAnsi="Times New Roman" w:cs="Times New Roman"/>
          <w:sz w:val="24"/>
          <w:szCs w:val="24"/>
        </w:rPr>
        <w:t>тот День П</w:t>
      </w:r>
      <w:r w:rsidRPr="008D3482">
        <w:rPr>
          <w:rFonts w:ascii="Times New Roman" w:hAnsi="Times New Roman" w:cs="Times New Roman"/>
          <w:sz w:val="24"/>
          <w:szCs w:val="24"/>
        </w:rPr>
        <w:t>обеды».</w:t>
      </w:r>
    </w:p>
    <w:p w:rsidR="008D3482" w:rsidRPr="008D3482" w:rsidRDefault="008D3482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00" w:rsidRDefault="00BB2664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t xml:space="preserve">Слайд №2 Мемориал памяти защитникам Бреста. </w:t>
      </w:r>
      <w:r w:rsidRPr="008D3482">
        <w:rPr>
          <w:rFonts w:ascii="Times New Roman" w:eastAsia="Times New Roman" w:hAnsi="Times New Roman" w:cs="Times New Roman"/>
          <w:sz w:val="24"/>
          <w:szCs w:val="24"/>
        </w:rPr>
        <w:t>Одно из первых сражений войны произошло у пограничной Брестской крепости. Около месяца сражался её героический гарнизон.</w:t>
      </w:r>
    </w:p>
    <w:p w:rsidR="008D3482" w:rsidRPr="008D3482" w:rsidRDefault="008D3482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664" w:rsidRPr="008D3482" w:rsidRDefault="00BB2664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82">
        <w:rPr>
          <w:rFonts w:ascii="Times New Roman" w:eastAsia="Times New Roman" w:hAnsi="Times New Roman" w:cs="Times New Roman"/>
          <w:sz w:val="24"/>
          <w:szCs w:val="24"/>
        </w:rPr>
        <w:t>Слайд № 3 Видео ролик с песней вставай страна огромная.</w:t>
      </w:r>
    </w:p>
    <w:p w:rsidR="006A60A4" w:rsidRPr="008D3482" w:rsidRDefault="006A60A4" w:rsidP="00A65485">
      <w:pPr>
        <w:pStyle w:val="a4"/>
        <w:spacing w:before="150" w:beforeAutospacing="0" w:after="0" w:afterAutospacing="0"/>
        <w:jc w:val="both"/>
      </w:pPr>
      <w:r w:rsidRPr="008D3482">
        <w:t>Слайд № 4 Периоды</w:t>
      </w:r>
      <w:proofErr w:type="gramStart"/>
      <w:r w:rsidRPr="008D3482">
        <w:t xml:space="preserve">  В</w:t>
      </w:r>
      <w:proofErr w:type="gramEnd"/>
      <w:r w:rsidRPr="008D3482">
        <w:t>торой М</w:t>
      </w:r>
      <w:r w:rsidR="00BB2664" w:rsidRPr="008D3482">
        <w:t>ировой войны.</w:t>
      </w:r>
    </w:p>
    <w:p w:rsidR="006A60A4" w:rsidRPr="008D3482" w:rsidRDefault="00BB2664" w:rsidP="00A65485">
      <w:pPr>
        <w:pStyle w:val="a4"/>
        <w:spacing w:before="150" w:beforeAutospacing="0" w:after="0" w:afterAutospacing="0"/>
        <w:jc w:val="both"/>
        <w:rPr>
          <w:rFonts w:eastAsiaTheme="minorEastAsia"/>
          <w:kern w:val="24"/>
        </w:rPr>
      </w:pPr>
      <w:r w:rsidRPr="008D3482">
        <w:rPr>
          <w:rFonts w:eastAsiaTheme="minorEastAsia"/>
          <w:i/>
          <w:iCs/>
          <w:kern w:val="24"/>
        </w:rPr>
        <w:t>1-й период войны</w:t>
      </w:r>
      <w:r w:rsidRPr="008D3482">
        <w:rPr>
          <w:rFonts w:eastAsiaTheme="minorEastAsia"/>
          <w:kern w:val="24"/>
        </w:rPr>
        <w:t xml:space="preserve"> (1 сентября 1939 г. -21 июня 1941 г.)</w:t>
      </w:r>
    </w:p>
    <w:p w:rsidR="006A60A4" w:rsidRPr="008D3482" w:rsidRDefault="006A60A4" w:rsidP="00A65485">
      <w:pPr>
        <w:pStyle w:val="a4"/>
        <w:spacing w:before="150" w:beforeAutospacing="0" w:after="0" w:afterAutospacing="0"/>
        <w:jc w:val="both"/>
        <w:rPr>
          <w:rFonts w:eastAsiaTheme="minorEastAsia"/>
          <w:i/>
          <w:iCs/>
          <w:kern w:val="24"/>
        </w:rPr>
      </w:pPr>
      <w:r w:rsidRPr="008D3482">
        <w:rPr>
          <w:rFonts w:eastAsiaTheme="minorEastAsia"/>
          <w:i/>
          <w:iCs/>
          <w:kern w:val="24"/>
        </w:rPr>
        <w:t>2-й период</w:t>
      </w:r>
      <w:r w:rsidRPr="008D3482">
        <w:rPr>
          <w:rFonts w:eastAsiaTheme="minorEastAsia"/>
          <w:kern w:val="24"/>
        </w:rPr>
        <w:t xml:space="preserve"> войны (22июня 1941 г.- 18 ноября 1942 г.)</w:t>
      </w:r>
    </w:p>
    <w:p w:rsidR="006A60A4" w:rsidRPr="008D3482" w:rsidRDefault="006A60A4" w:rsidP="00A65485">
      <w:pPr>
        <w:pStyle w:val="a4"/>
        <w:spacing w:before="150" w:beforeAutospacing="0" w:after="0" w:afterAutospacing="0"/>
        <w:jc w:val="both"/>
        <w:rPr>
          <w:rFonts w:eastAsiaTheme="minorEastAsia"/>
          <w:kern w:val="24"/>
        </w:rPr>
      </w:pPr>
      <w:r w:rsidRPr="008D3482">
        <w:rPr>
          <w:rFonts w:eastAsiaTheme="minorEastAsia"/>
          <w:i/>
          <w:iCs/>
          <w:kern w:val="24"/>
        </w:rPr>
        <w:t>3-й период войны</w:t>
      </w:r>
      <w:r w:rsidRPr="008D3482">
        <w:rPr>
          <w:rFonts w:eastAsiaTheme="minorEastAsia"/>
          <w:kern w:val="24"/>
        </w:rPr>
        <w:t xml:space="preserve"> (19 ноября 1942 г. – декабрь 1943 г.) </w:t>
      </w:r>
    </w:p>
    <w:p w:rsidR="006A60A4" w:rsidRPr="008D3482" w:rsidRDefault="006A60A4" w:rsidP="00A65485">
      <w:pPr>
        <w:pStyle w:val="a4"/>
        <w:spacing w:before="150" w:beforeAutospacing="0" w:after="0" w:afterAutospacing="0"/>
        <w:jc w:val="both"/>
        <w:rPr>
          <w:rFonts w:eastAsiaTheme="minorEastAsia"/>
          <w:kern w:val="24"/>
        </w:rPr>
      </w:pPr>
      <w:r w:rsidRPr="008D3482">
        <w:rPr>
          <w:rFonts w:eastAsiaTheme="minorEastAsia"/>
          <w:i/>
          <w:iCs/>
          <w:kern w:val="24"/>
        </w:rPr>
        <w:t>4-й период войны</w:t>
      </w:r>
      <w:r w:rsidRPr="008D3482">
        <w:rPr>
          <w:rFonts w:eastAsiaTheme="minorEastAsia"/>
          <w:kern w:val="24"/>
        </w:rPr>
        <w:t xml:space="preserve"> (1 января 1944 г.- 9 мая 1945 г.)  </w:t>
      </w:r>
    </w:p>
    <w:p w:rsidR="006A60A4" w:rsidRPr="008D3482" w:rsidRDefault="006A60A4" w:rsidP="00A65485">
      <w:pPr>
        <w:pStyle w:val="a4"/>
        <w:spacing w:before="150" w:beforeAutospacing="0" w:after="0" w:afterAutospacing="0"/>
        <w:jc w:val="both"/>
        <w:rPr>
          <w:rFonts w:eastAsiaTheme="minorEastAsia"/>
          <w:kern w:val="24"/>
        </w:rPr>
      </w:pPr>
      <w:r w:rsidRPr="008D3482">
        <w:rPr>
          <w:rFonts w:eastAsiaTheme="minorEastAsia"/>
          <w:i/>
          <w:iCs/>
          <w:kern w:val="24"/>
        </w:rPr>
        <w:t>5-й период войны</w:t>
      </w:r>
      <w:r w:rsidRPr="008D3482">
        <w:rPr>
          <w:rFonts w:eastAsiaTheme="minorEastAsia"/>
          <w:kern w:val="24"/>
        </w:rPr>
        <w:t xml:space="preserve"> (10 мая 1945 г.- 2 сентября 1945 г.)</w:t>
      </w:r>
    </w:p>
    <w:p w:rsidR="006A60A4" w:rsidRDefault="006A60A4" w:rsidP="00A65485">
      <w:pPr>
        <w:pStyle w:val="a4"/>
        <w:spacing w:before="150" w:beforeAutospacing="0" w:after="0" w:afterAutospacing="0"/>
        <w:jc w:val="both"/>
      </w:pPr>
      <w:r w:rsidRPr="008D3482">
        <w:t xml:space="preserve">Слайд №5  </w:t>
      </w:r>
      <w:r w:rsidR="008F4E93" w:rsidRPr="008D3482">
        <w:t xml:space="preserve">22 июня 1941г. войска Германии и ее союзников вторглись на территорию Советского </w:t>
      </w:r>
      <w:proofErr w:type="gramStart"/>
      <w:r w:rsidR="008F4E93" w:rsidRPr="008D3482">
        <w:t>Союза</w:t>
      </w:r>
      <w:proofErr w:type="gramEnd"/>
      <w:r w:rsidR="008F4E93" w:rsidRPr="008D3482">
        <w:t xml:space="preserve"> и перешли в наступление на фронте, протянувшимся от Северного Ледовитого океана и до Черного моря. Плечом к плечу встали на защиту Родины советские люди.</w:t>
      </w:r>
      <w:r w:rsidRPr="008D3482">
        <w:t xml:space="preserve"> Работает репродуктор.  Население заслушивает сообщение информбюро.</w:t>
      </w:r>
    </w:p>
    <w:p w:rsidR="008D3482" w:rsidRPr="008D3482" w:rsidRDefault="008D3482" w:rsidP="00A65485">
      <w:pPr>
        <w:pStyle w:val="a4"/>
        <w:spacing w:before="150" w:beforeAutospacing="0" w:after="0" w:afterAutospacing="0"/>
        <w:jc w:val="both"/>
      </w:pPr>
    </w:p>
    <w:p w:rsidR="00D94C67" w:rsidRDefault="008F4E93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2">
        <w:rPr>
          <w:rFonts w:ascii="Times New Roman" w:hAnsi="Times New Roman" w:cs="Times New Roman"/>
          <w:sz w:val="24"/>
          <w:szCs w:val="24"/>
        </w:rPr>
        <w:t>Слайд № 6</w:t>
      </w:r>
      <w:r w:rsidR="00D94C67" w:rsidRPr="008D3482">
        <w:rPr>
          <w:rFonts w:ascii="Times New Roman" w:hAnsi="Times New Roman" w:cs="Times New Roman"/>
          <w:sz w:val="24"/>
          <w:szCs w:val="24"/>
        </w:rPr>
        <w:t>, №7</w:t>
      </w:r>
      <w:r w:rsidR="0004485B" w:rsidRPr="008D3482">
        <w:rPr>
          <w:rFonts w:ascii="Times New Roman" w:hAnsi="Times New Roman" w:cs="Times New Roman"/>
          <w:sz w:val="24"/>
          <w:szCs w:val="24"/>
        </w:rPr>
        <w:t xml:space="preserve">.  Немецкая зачистка деревни. На пепелище хаты сожженной немцами. Жестокое отношение к мирным жителям. </w:t>
      </w:r>
      <w:r w:rsidRPr="008D3482">
        <w:rPr>
          <w:rFonts w:ascii="Times New Roman" w:hAnsi="Times New Roman" w:cs="Times New Roman"/>
          <w:sz w:val="24"/>
          <w:szCs w:val="24"/>
        </w:rPr>
        <w:t xml:space="preserve"> П</w:t>
      </w:r>
      <w:r w:rsidR="00D94C67" w:rsidRPr="008D3482">
        <w:rPr>
          <w:rFonts w:ascii="Times New Roman" w:hAnsi="Times New Roman" w:cs="Times New Roman"/>
          <w:sz w:val="24"/>
          <w:szCs w:val="24"/>
        </w:rPr>
        <w:t xml:space="preserve">ервые месяцы </w:t>
      </w:r>
      <w:r w:rsidRPr="008D3482">
        <w:rPr>
          <w:rFonts w:ascii="Times New Roman" w:hAnsi="Times New Roman" w:cs="Times New Roman"/>
          <w:sz w:val="24"/>
          <w:szCs w:val="24"/>
        </w:rPr>
        <w:t xml:space="preserve"> войны.</w:t>
      </w:r>
      <w:r w:rsidR="00D94C67"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Немецкие войска стремительно продвигались вглубь советской территории. </w:t>
      </w:r>
      <w:r w:rsidR="00D94C67" w:rsidRPr="008D3482">
        <w:rPr>
          <w:rFonts w:ascii="Times New Roman" w:hAnsi="Times New Roman" w:cs="Times New Roman"/>
          <w:sz w:val="24"/>
          <w:szCs w:val="24"/>
        </w:rPr>
        <w:t>К середине июля 1941г. они продвинулись на 600км</w:t>
      </w:r>
      <w:r w:rsidR="008D3482">
        <w:rPr>
          <w:rFonts w:ascii="Times New Roman" w:hAnsi="Times New Roman" w:cs="Times New Roman"/>
          <w:sz w:val="24"/>
          <w:szCs w:val="24"/>
        </w:rPr>
        <w:t xml:space="preserve">. </w:t>
      </w:r>
      <w:r w:rsidR="00D94C67"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Гитлер в особом приказе перед войной напутствовал своих солдат «Убивай всякого, русского, советского, не останавливайся, если перед тобой старик, или женщина, или мальчик – убивай».</w:t>
      </w:r>
    </w:p>
    <w:p w:rsidR="008D3482" w:rsidRPr="008D3482" w:rsidRDefault="008D3482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5B" w:rsidRDefault="00D94C67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8  Проводы на фронт. 1941 год женщины провожают на фронт солда</w:t>
      </w:r>
      <w:r w:rsidR="0004485B"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8D3482" w:rsidRPr="008D3482" w:rsidRDefault="008D3482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5B" w:rsidRDefault="0004485B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9 Контратака  советских бойцов. Московская область поселок Дорохово.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96" w:rsidRDefault="0004485B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№10 Видео ролик с песней «От героев былых времен» </w:t>
      </w:r>
      <w:proofErr w:type="gramStart"/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 «Офицеры» 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C2" w:rsidRDefault="00A147C2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№11, №12, №13, №14, №15, №16, №17</w:t>
      </w:r>
      <w:r w:rsidRPr="008D3482">
        <w:rPr>
          <w:rFonts w:ascii="Times New Roman" w:hAnsi="Times New Roman" w:cs="Times New Roman"/>
          <w:sz w:val="24"/>
          <w:szCs w:val="24"/>
        </w:rPr>
        <w:t>Звучит музыка «Седьмая симфония» Д. Д. Шостаковича ролик</w:t>
      </w:r>
      <w:r w:rsidR="00A65485">
        <w:rPr>
          <w:rFonts w:ascii="Times New Roman" w:hAnsi="Times New Roman" w:cs="Times New Roman"/>
          <w:sz w:val="24"/>
          <w:szCs w:val="24"/>
        </w:rPr>
        <w:t>.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67" w:rsidRDefault="00AA0C96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Слайды№11, </w:t>
      </w:r>
      <w:r w:rsidR="003D5BAA"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12«Дорога  жизни». </w:t>
      </w:r>
      <w:r w:rsidRPr="008D3482">
        <w:rPr>
          <w:rFonts w:ascii="Times New Roman" w:hAnsi="Times New Roman" w:cs="Times New Roman"/>
          <w:sz w:val="24"/>
          <w:szCs w:val="24"/>
        </w:rPr>
        <w:t>8 сентября 1941 года началась бл</w:t>
      </w:r>
      <w:r w:rsidR="003D5BAA" w:rsidRPr="008D3482">
        <w:rPr>
          <w:rFonts w:ascii="Times New Roman" w:hAnsi="Times New Roman" w:cs="Times New Roman"/>
          <w:sz w:val="24"/>
          <w:szCs w:val="24"/>
        </w:rPr>
        <w:t>окада, которая была частично про</w:t>
      </w:r>
      <w:r w:rsidRPr="008D3482">
        <w:rPr>
          <w:rFonts w:ascii="Times New Roman" w:hAnsi="Times New Roman" w:cs="Times New Roman"/>
          <w:sz w:val="24"/>
          <w:szCs w:val="24"/>
        </w:rPr>
        <w:t>рвана 6 января 1943 года, а полностью снята лишь 27 января 1944 года. Сообщение с Большой землей поддерживалось только с помощью «Дороги жизни» по Ладожскому озеру: зимой – по льду, в остальное время – по воде. Эта дорога действовала с ноября 1941 года по март 1943 года. По ней в Ленинград доставляли продовольствие, медикаменты, топливо, боеприпасы, а из города эвакуировались раненные, больные, дети.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AA" w:rsidRDefault="003D5BAA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2">
        <w:rPr>
          <w:rFonts w:ascii="Times New Roman" w:hAnsi="Times New Roman" w:cs="Times New Roman"/>
          <w:sz w:val="24"/>
          <w:szCs w:val="24"/>
        </w:rPr>
        <w:t>Слайды №13, №14, №15</w:t>
      </w:r>
      <w:proofErr w:type="gramStart"/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 одной дороги было, конечно, недостаточно. Во время 900- дневной блокады город испытывал недостаток топлива, сырья и продовольствия. Люди жили в тяжелейших условиях, от голода и холода в Ленинграде погибли более 600 тысяч человек.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AA" w:rsidRDefault="009C7D3B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№16 Пожарная команда. </w:t>
      </w:r>
      <w:proofErr w:type="gramStart"/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команды д</w:t>
      </w:r>
      <w:r w:rsidR="003D5BAA"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тушения долетающих до города снар</w:t>
      </w: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ядовбыли сформированы силами местных жителей.</w:t>
      </w:r>
      <w:bookmarkStart w:id="0" w:name="_GoBack"/>
      <w:bookmarkEnd w:id="0"/>
      <w:proofErr w:type="gramEnd"/>
    </w:p>
    <w:p w:rsidR="00A65485" w:rsidRPr="008D3482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AA" w:rsidRPr="008D3482" w:rsidRDefault="003D5BAA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№17 Виды блокадного Ленинграда.</w:t>
      </w:r>
    </w:p>
    <w:p w:rsidR="00A147C2" w:rsidRPr="008D3482" w:rsidRDefault="00A147C2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Слайд № 18 Танки на улицах Москвы. </w:t>
      </w:r>
      <w:r w:rsidR="003C5013"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крупнейших событий второй мировой войны, великая битва под Москвой занимает  особое место.</w:t>
      </w:r>
      <w:r w:rsidR="003C5013" w:rsidRPr="008D3482">
        <w:rPr>
          <w:rFonts w:ascii="Times New Roman" w:eastAsia="Times New Roman" w:hAnsi="Times New Roman" w:cs="Times New Roman"/>
          <w:sz w:val="24"/>
          <w:szCs w:val="24"/>
        </w:rPr>
        <w:t>30 сентября 1941года Гитлер отдал приказ о наступлении на Москву. «Тайфун» - так назвали фашисты план своего наступления.</w:t>
      </w:r>
    </w:p>
    <w:p w:rsidR="003C5013" w:rsidRDefault="003C5013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№ 19 </w:t>
      </w:r>
      <w:proofErr w:type="gramStart"/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</w:t>
      </w:r>
      <w:proofErr w:type="gramEnd"/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посвященные Великой Отечественной войне.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013" w:rsidRDefault="003C5013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20 Красная площадь в день парада 7 ноября 1941 года</w:t>
      </w:r>
      <w:r w:rsidR="005D7CDA"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Сразу после  парада войска отправились на фронт, защищать столицу.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CDA" w:rsidRDefault="005D7CDA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 № 21 Линия укрепления вокруг Москвы. Москва готова  к обороне</w:t>
      </w:r>
      <w:proofErr w:type="gramStart"/>
      <w:r w:rsidRPr="008D3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3408" w:rsidRPr="008D348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73408" w:rsidRPr="008D3482">
        <w:rPr>
          <w:rFonts w:ascii="Times New Roman" w:eastAsia="Times New Roman" w:hAnsi="Times New Roman" w:cs="Times New Roman"/>
          <w:sz w:val="24"/>
          <w:szCs w:val="24"/>
        </w:rPr>
        <w:t>илами населения Москвы и Подмосковья в невероятно тяжёлых условиях, зачастую под обстрелом противника было выкопано 676км противотанковых рвов, 1650 окопов для стрелковых отделений, созданы 27641 огневая точка и 3814 дотов и дзотов, установлено 32260 противотанковых «ежей», 1321км проволочных заграждений.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408" w:rsidRDefault="00773408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82">
        <w:rPr>
          <w:rFonts w:ascii="Times New Roman" w:eastAsia="Times New Roman" w:hAnsi="Times New Roman" w:cs="Times New Roman"/>
          <w:sz w:val="24"/>
          <w:szCs w:val="24"/>
        </w:rPr>
        <w:t>Слайд  № 22  Битва за Москву. Ожесточённые бои на всех направлениях, ведущих к Москве.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408" w:rsidRDefault="00773408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82">
        <w:rPr>
          <w:rFonts w:ascii="Times New Roman" w:eastAsia="Times New Roman" w:hAnsi="Times New Roman" w:cs="Times New Roman"/>
          <w:sz w:val="24"/>
          <w:szCs w:val="24"/>
        </w:rPr>
        <w:t>Слайд № 23</w:t>
      </w:r>
      <w:r w:rsidR="00ED0D17" w:rsidRPr="008D3482">
        <w:rPr>
          <w:rFonts w:ascii="Times New Roman" w:eastAsia="Times New Roman" w:hAnsi="Times New Roman" w:cs="Times New Roman"/>
          <w:sz w:val="24"/>
          <w:szCs w:val="24"/>
        </w:rPr>
        <w:t xml:space="preserve"> Видеосюжет  подвиг Панфиловцев. «Велика Россия, а отступать некуда – позади раненый, с гранатой в руках, он бросился под танк и взорвал его вместе с собой. Героев-панфиловцев было 28 человек. Ценой своей жизни они остановили вражеские танки под Москвой. И таких мужественных героев были сотни тысяч.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485" w:rsidRDefault="00FD1A78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eastAsia="Times New Roman" w:hAnsi="Times New Roman" w:cs="Times New Roman"/>
          <w:sz w:val="24"/>
          <w:szCs w:val="24"/>
        </w:rPr>
        <w:t xml:space="preserve">Слайд № 24 Сталинградская битва. </w:t>
      </w:r>
      <w:r w:rsidRPr="008D3482">
        <w:rPr>
          <w:rFonts w:ascii="Times New Roman" w:hAnsi="Times New Roman" w:cs="Times New Roman"/>
          <w:sz w:val="24"/>
          <w:szCs w:val="24"/>
        </w:rPr>
        <w:t>Двести дней и ночей на огромной территории в междуречье Волги и Дона не утихали ожесточенные бои. В сражении под Сталинградом с обеих сторон участвовало более двух миллионов ста тысяч солдат и офицеров, около 2500 боевых самолетов, почти 26 тысяч орудий, более двух тысяч танков и штурмовых орудий.</w:t>
      </w:r>
    </w:p>
    <w:p w:rsidR="00FD1A78" w:rsidRPr="008D3482" w:rsidRDefault="00FD1A78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882" w:rsidRPr="008D3482" w:rsidRDefault="00FD1A78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t>Слайд № 25</w:t>
      </w:r>
      <w:r w:rsidR="00327882" w:rsidRPr="008D3482">
        <w:rPr>
          <w:rFonts w:ascii="Times New Roman" w:hAnsi="Times New Roman" w:cs="Times New Roman"/>
          <w:sz w:val="24"/>
          <w:szCs w:val="24"/>
        </w:rPr>
        <w:t xml:space="preserve"> Г.К. Жуков, К.К. Рокоссовский маршалы Советского Союза.</w:t>
      </w:r>
      <w:r w:rsidRPr="008D3482">
        <w:rPr>
          <w:rFonts w:ascii="Times New Roman" w:hAnsi="Times New Roman" w:cs="Times New Roman"/>
          <w:sz w:val="24"/>
          <w:szCs w:val="24"/>
        </w:rPr>
        <w:t xml:space="preserve"> </w:t>
      </w:r>
      <w:r w:rsidR="00327882" w:rsidRPr="008D3482">
        <w:rPr>
          <w:rFonts w:ascii="Times New Roman" w:hAnsi="Times New Roman" w:cs="Times New Roman"/>
          <w:sz w:val="24"/>
          <w:szCs w:val="24"/>
        </w:rPr>
        <w:t xml:space="preserve">Г.К. Жуков заместитель Верховного Главнокомандующего вместе с  А.М.Василевским  участвовал разработке наступательной операции под Сталинградом.  Войска под командованием К.К. Рокоссовского, приступили к ликвидации,  блокированной в районе Сталинграда группировки </w:t>
      </w:r>
      <w:proofErr w:type="gramStart"/>
      <w:r w:rsidR="00327882" w:rsidRPr="008D3482"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 w:rsidR="00327882" w:rsidRPr="008D3482">
        <w:rPr>
          <w:rFonts w:ascii="Times New Roman" w:hAnsi="Times New Roman" w:cs="Times New Roman"/>
          <w:sz w:val="24"/>
          <w:szCs w:val="24"/>
        </w:rPr>
        <w:t xml:space="preserve"> войск.</w:t>
      </w:r>
    </w:p>
    <w:p w:rsidR="00327882" w:rsidRDefault="00327882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t>Слайд № 26  Бои на улицах Сталинграда. Бои шли за каждый дом, за каждую улицу.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882" w:rsidRDefault="00327882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t>Слайд № 27 Победное завершение Сталинградской битвы</w:t>
      </w:r>
      <w:r w:rsidR="009B3F28" w:rsidRPr="008D3482">
        <w:rPr>
          <w:rFonts w:ascii="Times New Roman" w:hAnsi="Times New Roman" w:cs="Times New Roman"/>
          <w:sz w:val="24"/>
          <w:szCs w:val="24"/>
        </w:rPr>
        <w:t>.</w:t>
      </w:r>
      <w:r w:rsidRPr="008D3482">
        <w:rPr>
          <w:rFonts w:ascii="Times New Roman" w:hAnsi="Times New Roman" w:cs="Times New Roman"/>
          <w:sz w:val="24"/>
          <w:szCs w:val="24"/>
        </w:rPr>
        <w:t xml:space="preserve"> Завершение Сталинградской битвы ознаменовало начало коренного перелома в ходе Великой Отечественной Войны.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28" w:rsidRDefault="009B3F28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t xml:space="preserve">Слайд № 28 Город после битвы. Город был полностью разрушен. У. </w:t>
      </w:r>
      <w:proofErr w:type="spellStart"/>
      <w:r w:rsidRPr="008D3482">
        <w:rPr>
          <w:rFonts w:ascii="Times New Roman" w:hAnsi="Times New Roman" w:cs="Times New Roman"/>
          <w:sz w:val="24"/>
          <w:szCs w:val="24"/>
        </w:rPr>
        <w:t>Черчиль</w:t>
      </w:r>
      <w:proofErr w:type="spellEnd"/>
      <w:r w:rsidRPr="008D3482">
        <w:rPr>
          <w:rFonts w:ascii="Times New Roman" w:hAnsi="Times New Roman" w:cs="Times New Roman"/>
          <w:sz w:val="24"/>
          <w:szCs w:val="24"/>
        </w:rPr>
        <w:t xml:space="preserve"> предложил И. В. Сталину не восстанавливать город, а оставить как живой памятник, свидетельствующий о грозной битве. Город был восстановлен.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F28" w:rsidRDefault="009B3F28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t xml:space="preserve">Слайд № 29 Видеосюжет Сталинград после битвы. 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485" w:rsidRDefault="009B3F28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t>Слайд № 30, №31, №32, №33, №34</w:t>
      </w:r>
      <w:r w:rsidR="00EA521D" w:rsidRPr="008D34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521D" w:rsidRPr="008D3482">
        <w:rPr>
          <w:rFonts w:ascii="Times New Roman" w:hAnsi="Times New Roman" w:cs="Times New Roman"/>
          <w:sz w:val="24"/>
          <w:szCs w:val="24"/>
        </w:rPr>
        <w:t>Слайды</w:t>
      </w:r>
      <w:proofErr w:type="gramEnd"/>
      <w:r w:rsidR="00EA521D" w:rsidRPr="008D3482">
        <w:rPr>
          <w:rFonts w:ascii="Times New Roman" w:hAnsi="Times New Roman" w:cs="Times New Roman"/>
          <w:sz w:val="24"/>
          <w:szCs w:val="24"/>
        </w:rPr>
        <w:t xml:space="preserve"> посвященные Курской битве. Битва продолжалась 50 дней и ночей.   У деревни Прохоровка развернулось самое мощное танковое сражение.  </w:t>
      </w:r>
      <w:proofErr w:type="gramStart"/>
      <w:r w:rsidR="00EA521D" w:rsidRPr="008D3482">
        <w:rPr>
          <w:rFonts w:ascii="Times New Roman" w:hAnsi="Times New Roman" w:cs="Times New Roman"/>
          <w:sz w:val="24"/>
          <w:szCs w:val="24"/>
        </w:rPr>
        <w:t>По своему  ожесточению и упорству борьбы эта битва не имеет себе равных.</w:t>
      </w:r>
      <w:proofErr w:type="gramEnd"/>
    </w:p>
    <w:p w:rsidR="009B3F28" w:rsidRPr="008D3482" w:rsidRDefault="00EA521D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21D" w:rsidRDefault="00EA521D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t>Слайд №35 Мемориальный комплекс на месте Курской битвы.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1D" w:rsidRDefault="00EA521D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t>Слайд № 36 Видеосюжет  курская битва. Танковое сражение.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B13" w:rsidRDefault="00EA521D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t>Слайд №37</w:t>
      </w:r>
      <w:r w:rsidR="00C40B13" w:rsidRPr="008D3482">
        <w:rPr>
          <w:rFonts w:ascii="Times New Roman" w:hAnsi="Times New Roman" w:cs="Times New Roman"/>
          <w:sz w:val="24"/>
          <w:szCs w:val="24"/>
        </w:rPr>
        <w:t>, №38</w:t>
      </w:r>
      <w:r w:rsidRPr="008D3482">
        <w:rPr>
          <w:rFonts w:ascii="Times New Roman" w:hAnsi="Times New Roman" w:cs="Times New Roman"/>
          <w:sz w:val="24"/>
          <w:szCs w:val="24"/>
        </w:rPr>
        <w:t xml:space="preserve"> Трудовой подвиг. Все для фронта, все для победы! </w:t>
      </w:r>
      <w:r w:rsidR="00C40B13" w:rsidRPr="008D3482">
        <w:rPr>
          <w:rFonts w:ascii="Times New Roman" w:hAnsi="Times New Roman" w:cs="Times New Roman"/>
          <w:sz w:val="24"/>
          <w:szCs w:val="24"/>
        </w:rPr>
        <w:t xml:space="preserve">Именно в </w:t>
      </w:r>
      <w:proofErr w:type="gramStart"/>
      <w:r w:rsidR="00C40B13" w:rsidRPr="008D3482">
        <w:rPr>
          <w:rFonts w:ascii="Times New Roman" w:hAnsi="Times New Roman" w:cs="Times New Roman"/>
          <w:sz w:val="24"/>
          <w:szCs w:val="24"/>
        </w:rPr>
        <w:t>тылу</w:t>
      </w:r>
      <w:proofErr w:type="gramEnd"/>
      <w:r w:rsidR="00C40B13" w:rsidRPr="008D3482">
        <w:rPr>
          <w:rFonts w:ascii="Times New Roman" w:hAnsi="Times New Roman" w:cs="Times New Roman"/>
          <w:sz w:val="24"/>
          <w:szCs w:val="24"/>
        </w:rPr>
        <w:t xml:space="preserve"> возможно было выиграно главное сражени</w:t>
      </w:r>
      <w:r w:rsidR="00044300" w:rsidRPr="008D3482">
        <w:rPr>
          <w:rFonts w:ascii="Times New Roman" w:hAnsi="Times New Roman" w:cs="Times New Roman"/>
          <w:sz w:val="24"/>
          <w:szCs w:val="24"/>
        </w:rPr>
        <w:t>е войны.</w:t>
      </w:r>
      <w:r w:rsidR="00C40B13" w:rsidRPr="008D3482">
        <w:rPr>
          <w:rFonts w:ascii="Times New Roman" w:hAnsi="Times New Roman" w:cs="Times New Roman"/>
          <w:sz w:val="24"/>
          <w:szCs w:val="24"/>
        </w:rPr>
        <w:t xml:space="preserve"> </w:t>
      </w:r>
      <w:r w:rsidR="00044300" w:rsidRPr="008D3482">
        <w:rPr>
          <w:rFonts w:ascii="Times New Roman" w:hAnsi="Times New Roman" w:cs="Times New Roman"/>
          <w:sz w:val="24"/>
          <w:szCs w:val="24"/>
        </w:rPr>
        <w:t xml:space="preserve"> </w:t>
      </w:r>
      <w:r w:rsidR="00C40B13" w:rsidRPr="008D3482">
        <w:rPr>
          <w:rFonts w:ascii="Times New Roman" w:hAnsi="Times New Roman" w:cs="Times New Roman"/>
          <w:sz w:val="24"/>
          <w:szCs w:val="24"/>
        </w:rPr>
        <w:t xml:space="preserve">Огромную роль в трудовом подвиге тыла сыграли женщины, старики, молодежь и подростки, занявшие место ушедших на фронт мужчин. Именно в тылу в недостроенных, холодных цехах, возможно, было выиграно главное сражение войны. </w:t>
      </w:r>
      <w:r w:rsidR="00C40B13" w:rsidRPr="008D3482">
        <w:rPr>
          <w:rFonts w:ascii="Times New Roman" w:hAnsi="Times New Roman" w:cs="Times New Roman"/>
          <w:sz w:val="24"/>
          <w:szCs w:val="24"/>
        </w:rPr>
        <w:lastRenderedPageBreak/>
        <w:t>Главным девизом всей страны стало: «Всё для фронта, всё для победы!». В тылу самоотверженно работали для фронта, на фронте сражались за тех, кто остался дома.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300" w:rsidRDefault="00044300" w:rsidP="00A65485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t xml:space="preserve">Слайд № 39, №40, №41 Женщина участница войны. </w:t>
      </w:r>
      <w:r w:rsidRPr="008D3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482">
        <w:rPr>
          <w:rStyle w:val="c0"/>
          <w:rFonts w:ascii="Times New Roman" w:hAnsi="Times New Roman" w:cs="Times New Roman"/>
          <w:color w:val="000000"/>
          <w:sz w:val="24"/>
          <w:szCs w:val="24"/>
        </w:rPr>
        <w:t>На самой страшной войне ХХ века женщине пришлось стать солдатом. Она не только спасала, перевязывала раненых, но и стреляла из “</w:t>
      </w:r>
      <w:proofErr w:type="spellStart"/>
      <w:r w:rsidRPr="008D3482">
        <w:rPr>
          <w:rStyle w:val="c0"/>
          <w:rFonts w:ascii="Times New Roman" w:hAnsi="Times New Roman" w:cs="Times New Roman"/>
          <w:color w:val="000000"/>
          <w:sz w:val="24"/>
          <w:szCs w:val="24"/>
        </w:rPr>
        <w:t>снайперки</w:t>
      </w:r>
      <w:proofErr w:type="spellEnd"/>
      <w:r w:rsidRPr="008D3482">
        <w:rPr>
          <w:rStyle w:val="c0"/>
          <w:rFonts w:ascii="Times New Roman" w:hAnsi="Times New Roman" w:cs="Times New Roman"/>
          <w:color w:val="000000"/>
          <w:sz w:val="24"/>
          <w:szCs w:val="24"/>
        </w:rPr>
        <w:t>”, бомбила, подрывала мосты, ходила в разведку, брала “языка”. Всего в годы войны, в различных родах войск, служили более 800 тысяч женщин.</w:t>
      </w:r>
    </w:p>
    <w:p w:rsidR="00A65485" w:rsidRPr="008D3482" w:rsidRDefault="00A65485" w:rsidP="00A65485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044300" w:rsidRDefault="00044300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Style w:val="c0"/>
          <w:rFonts w:ascii="Times New Roman" w:hAnsi="Times New Roman" w:cs="Times New Roman"/>
          <w:color w:val="000000"/>
          <w:sz w:val="24"/>
          <w:szCs w:val="24"/>
        </w:rPr>
        <w:t>Слайд № 42</w:t>
      </w:r>
      <w:proofErr w:type="gramStart"/>
      <w:r w:rsidRPr="008D348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061" w:rsidRPr="008D348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061" w:rsidRPr="008D34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72061" w:rsidRPr="008D3482">
        <w:rPr>
          <w:rFonts w:ascii="Times New Roman" w:hAnsi="Times New Roman" w:cs="Times New Roman"/>
          <w:sz w:val="24"/>
          <w:szCs w:val="24"/>
        </w:rPr>
        <w:t>менно русской женщине, вынесшей на своих плечах,  все тяготы войны посвятил Константин Симонов стихотворение «Жди меня»</w:t>
      </w:r>
      <w:r w:rsidR="00A65485">
        <w:rPr>
          <w:rFonts w:ascii="Times New Roman" w:hAnsi="Times New Roman" w:cs="Times New Roman"/>
          <w:sz w:val="24"/>
          <w:szCs w:val="24"/>
        </w:rPr>
        <w:t>.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061" w:rsidRDefault="00A72061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t>Слайд №43 Видеосюжет. Видеоролик с песней «Огонек» (…На позиции девушка провожала бойца…)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061" w:rsidRDefault="00A72061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t xml:space="preserve">Слайд № 44, №45, №46, №47 Дети войны.  Огромное количество мирных жителей уничтожили так называемые «Лагеря смерти». В них гитлеровцы убивали толпы людей. В подобных лагерях были приспособления для массовых убийств. Лагеря смерти, предназначенные для массовых убийств, были: </w:t>
      </w:r>
      <w:proofErr w:type="spellStart"/>
      <w:r w:rsidRPr="008D3482">
        <w:rPr>
          <w:rFonts w:ascii="Times New Roman" w:hAnsi="Times New Roman" w:cs="Times New Roman"/>
          <w:sz w:val="24"/>
          <w:szCs w:val="24"/>
        </w:rPr>
        <w:t>Хелмно</w:t>
      </w:r>
      <w:proofErr w:type="spellEnd"/>
      <w:r w:rsidRPr="008D3482">
        <w:rPr>
          <w:rFonts w:ascii="Times New Roman" w:hAnsi="Times New Roman" w:cs="Times New Roman"/>
          <w:sz w:val="24"/>
          <w:szCs w:val="24"/>
        </w:rPr>
        <w:t xml:space="preserve">, Треблинка, </w:t>
      </w:r>
      <w:proofErr w:type="spellStart"/>
      <w:r w:rsidRPr="008D3482">
        <w:rPr>
          <w:rFonts w:ascii="Times New Roman" w:hAnsi="Times New Roman" w:cs="Times New Roman"/>
          <w:sz w:val="24"/>
          <w:szCs w:val="24"/>
        </w:rPr>
        <w:t>Белжец</w:t>
      </w:r>
      <w:proofErr w:type="spellEnd"/>
      <w:r w:rsidRPr="008D3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482">
        <w:rPr>
          <w:rFonts w:ascii="Times New Roman" w:hAnsi="Times New Roman" w:cs="Times New Roman"/>
          <w:sz w:val="24"/>
          <w:szCs w:val="24"/>
        </w:rPr>
        <w:t>Собибор</w:t>
      </w:r>
      <w:proofErr w:type="spellEnd"/>
      <w:r w:rsidRPr="008D3482">
        <w:rPr>
          <w:rFonts w:ascii="Times New Roman" w:hAnsi="Times New Roman" w:cs="Times New Roman"/>
          <w:sz w:val="24"/>
          <w:szCs w:val="24"/>
        </w:rPr>
        <w:t>, Майданек, Освенцим. Были и такие лагеря, где в ад душегубок и печей отправлялись лишь дети и женщины. В одном из таких лагерей – Равенсбрюк была найдена фотография, в центре которой был аккуратно нарисован кружочек, а подпись гласила, что эсесовец, который метко будет стрелять и так точно попадать в сердце ребенка, будет получать дополнительные выходные дни. В это трудно поверить, но это было.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061" w:rsidRDefault="00A72061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t xml:space="preserve">Слайд № 48 Дети на войне. Но дети в ту суровую пору были не только жертвами – они становились и воинами. За особые заслуги, мужество и героизм, проявленные в борьбе с захватчиками, звание Героя Советского Союза было присвоено Александру Чекалину, Леониду Голикову, Марату </w:t>
      </w:r>
      <w:proofErr w:type="spellStart"/>
      <w:r w:rsidRPr="008D3482">
        <w:rPr>
          <w:rFonts w:ascii="Times New Roman" w:hAnsi="Times New Roman" w:cs="Times New Roman"/>
          <w:sz w:val="24"/>
          <w:szCs w:val="24"/>
        </w:rPr>
        <w:t>Казею</w:t>
      </w:r>
      <w:proofErr w:type="spellEnd"/>
      <w:r w:rsidRPr="008D3482">
        <w:rPr>
          <w:rFonts w:ascii="Times New Roman" w:hAnsi="Times New Roman" w:cs="Times New Roman"/>
          <w:sz w:val="24"/>
          <w:szCs w:val="24"/>
        </w:rPr>
        <w:t>. Особые заслуги! А были они мальчиками. Еще не достигнув совершеннолетия, ребята достигли таких высот мужества, что оказались достойными Золотых Звезд Героев, орденов, медалей.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061" w:rsidRDefault="00A72061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t xml:space="preserve">Слайд №49, №50 Освобождение Европы. </w:t>
      </w:r>
      <w:r w:rsidR="0071238F" w:rsidRPr="008D3482">
        <w:rPr>
          <w:rFonts w:ascii="Times New Roman" w:hAnsi="Times New Roman" w:cs="Times New Roman"/>
          <w:sz w:val="24"/>
          <w:szCs w:val="24"/>
        </w:rPr>
        <w:t xml:space="preserve"> Чуть больше четырех месяцев 1945 года шли ожесточенные бои в Европе. Особенно упорным было сопротивление в районе Будапешта и в Берлине…</w:t>
      </w:r>
    </w:p>
    <w:p w:rsidR="00A65485" w:rsidRPr="008D3482" w:rsidRDefault="00A65485" w:rsidP="00A65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38F" w:rsidRPr="008D3482" w:rsidRDefault="0071238F" w:rsidP="00A65485">
      <w:pPr>
        <w:pStyle w:val="c1"/>
        <w:spacing w:before="0" w:beforeAutospacing="0" w:after="0" w:afterAutospacing="0"/>
        <w:jc w:val="both"/>
      </w:pPr>
      <w:r w:rsidRPr="008D3482">
        <w:t xml:space="preserve">Слайд № 51  Советский флаг над Рейхстагом. </w:t>
      </w:r>
      <w:r w:rsidRPr="008D3482">
        <w:rPr>
          <w:rStyle w:val="c0"/>
          <w:color w:val="000000"/>
        </w:rPr>
        <w:t xml:space="preserve">В ночь на 1 мая 1945 год разведчики 756-го полка3-й Ударной армии Михаил Егоров и </w:t>
      </w:r>
      <w:proofErr w:type="spellStart"/>
      <w:r w:rsidRPr="008D3482">
        <w:rPr>
          <w:rStyle w:val="c0"/>
          <w:color w:val="000000"/>
        </w:rPr>
        <w:t>Мелитон</w:t>
      </w:r>
      <w:proofErr w:type="spellEnd"/>
      <w:r w:rsidRPr="008D3482">
        <w:rPr>
          <w:rStyle w:val="c0"/>
          <w:color w:val="000000"/>
        </w:rPr>
        <w:t xml:space="preserve"> </w:t>
      </w:r>
      <w:proofErr w:type="spellStart"/>
      <w:r w:rsidRPr="008D3482">
        <w:rPr>
          <w:rStyle w:val="c0"/>
          <w:color w:val="000000"/>
        </w:rPr>
        <w:t>Кантария</w:t>
      </w:r>
      <w:proofErr w:type="spellEnd"/>
      <w:r w:rsidRPr="008D3482">
        <w:rPr>
          <w:rStyle w:val="c0"/>
          <w:color w:val="000000"/>
        </w:rPr>
        <w:t xml:space="preserve">, подняли советский флаг над Рейхстагом.  </w:t>
      </w:r>
      <w:r w:rsidRPr="008D3482">
        <w:t xml:space="preserve">8 мая  германское командование подписало акт о безоговорочной капитуляции. </w:t>
      </w:r>
    </w:p>
    <w:p w:rsidR="0071238F" w:rsidRDefault="0071238F" w:rsidP="00A65485">
      <w:pPr>
        <w:pStyle w:val="c1"/>
        <w:spacing w:before="0" w:beforeAutospacing="0" w:after="0" w:afterAutospacing="0"/>
        <w:jc w:val="both"/>
      </w:pPr>
      <w:r w:rsidRPr="008D3482">
        <w:t>Слайд № 52</w:t>
      </w:r>
      <w:proofErr w:type="gramStart"/>
      <w:r w:rsidRPr="008D3482">
        <w:t xml:space="preserve">  </w:t>
      </w:r>
      <w:r w:rsidRPr="008D3482">
        <w:rPr>
          <w:rStyle w:val="c0"/>
          <w:color w:val="000000"/>
        </w:rPr>
        <w:t>В</w:t>
      </w:r>
      <w:proofErr w:type="gramEnd"/>
      <w:r w:rsidRPr="008D3482">
        <w:rPr>
          <w:rStyle w:val="c0"/>
          <w:color w:val="000000"/>
        </w:rPr>
        <w:t xml:space="preserve"> ночь на</w:t>
      </w:r>
      <w:r w:rsidRPr="008D3482">
        <w:t xml:space="preserve"> 9 мая  германское командование подписало акт о безоговорочной капитуляции. </w:t>
      </w:r>
    </w:p>
    <w:p w:rsidR="00A65485" w:rsidRPr="008D3482" w:rsidRDefault="00A65485" w:rsidP="00A65485">
      <w:pPr>
        <w:pStyle w:val="c1"/>
        <w:spacing w:before="0" w:beforeAutospacing="0" w:after="0" w:afterAutospacing="0"/>
        <w:jc w:val="both"/>
      </w:pPr>
    </w:p>
    <w:p w:rsidR="0071238F" w:rsidRDefault="0071238F" w:rsidP="00A65485">
      <w:pPr>
        <w:pStyle w:val="c1"/>
        <w:spacing w:before="0" w:beforeAutospacing="0" w:after="0" w:afterAutospacing="0"/>
        <w:jc w:val="both"/>
      </w:pPr>
      <w:r w:rsidRPr="008D3482">
        <w:t>Слайд №53, №54, №55, №56, №57</w:t>
      </w:r>
      <w:proofErr w:type="gramStart"/>
      <w:r w:rsidRPr="008D3482">
        <w:t xml:space="preserve"> </w:t>
      </w:r>
      <w:r w:rsidR="00E02796">
        <w:t xml:space="preserve"> Э</w:t>
      </w:r>
      <w:proofErr w:type="gramEnd"/>
      <w:r w:rsidR="00E02796">
        <w:t>тот Д</w:t>
      </w:r>
      <w:r w:rsidR="00EB3823" w:rsidRPr="008D3482">
        <w:t xml:space="preserve">ень Победы. </w:t>
      </w:r>
      <w:r w:rsidR="00465559" w:rsidRPr="008D3482">
        <w:t xml:space="preserve">Нам завещано хранить память об уроках великой битвы, о поколении ее бессмертных героев. Война, даже самая справедливая, ужасна, потому что в ней совершаются противоестественное убийство людей. Народ выжил и победил. Но призрак не канул в вечность. </w:t>
      </w:r>
    </w:p>
    <w:p w:rsidR="00A65485" w:rsidRPr="008D3482" w:rsidRDefault="00A65485" w:rsidP="00A65485">
      <w:pPr>
        <w:pStyle w:val="c1"/>
        <w:spacing w:before="0" w:beforeAutospacing="0" w:after="0" w:afterAutospacing="0"/>
        <w:jc w:val="both"/>
      </w:pPr>
    </w:p>
    <w:p w:rsidR="00465559" w:rsidRPr="008D3482" w:rsidRDefault="00465559" w:rsidP="00A65485">
      <w:pPr>
        <w:pStyle w:val="c1"/>
        <w:spacing w:before="0" w:beforeAutospacing="0" w:after="0" w:afterAutospacing="0"/>
        <w:jc w:val="both"/>
      </w:pPr>
      <w:r w:rsidRPr="008D3482">
        <w:t>Слайд №58  Видеосюжет. Видеоролик с песней «Этот День По</w:t>
      </w:r>
      <w:r w:rsidR="00E02796">
        <w:t>б</w:t>
      </w:r>
      <w:r w:rsidRPr="008D3482">
        <w:t>еды» О цене победы, цене мира, которым дышит земля, думаешь сегодня, читая стихи и слушая песни.</w:t>
      </w:r>
    </w:p>
    <w:p w:rsidR="00465559" w:rsidRDefault="00465559" w:rsidP="00A65485">
      <w:pPr>
        <w:pStyle w:val="c1"/>
        <w:spacing w:before="0" w:beforeAutospacing="0" w:after="0" w:afterAutospacing="0"/>
        <w:jc w:val="both"/>
      </w:pPr>
      <w:r w:rsidRPr="008D3482">
        <w:t>Слайд № 59</w:t>
      </w:r>
      <w:proofErr w:type="gramStart"/>
      <w:r w:rsidRPr="008D3482">
        <w:t xml:space="preserve"> С</w:t>
      </w:r>
      <w:proofErr w:type="gramEnd"/>
      <w:r w:rsidRPr="008D3482">
        <w:t xml:space="preserve">  Днем Победы!</w:t>
      </w:r>
    </w:p>
    <w:p w:rsidR="00A65485" w:rsidRPr="008D3482" w:rsidRDefault="00A65485" w:rsidP="00A65485">
      <w:pPr>
        <w:pStyle w:val="c1"/>
        <w:spacing w:before="0" w:beforeAutospacing="0" w:after="0" w:afterAutospacing="0"/>
        <w:jc w:val="both"/>
      </w:pPr>
    </w:p>
    <w:p w:rsidR="00465559" w:rsidRPr="008D3482" w:rsidRDefault="00465559" w:rsidP="00A65485">
      <w:pPr>
        <w:pStyle w:val="c1"/>
        <w:spacing w:before="0" w:beforeAutospacing="0" w:after="0" w:afterAutospacing="0"/>
        <w:jc w:val="both"/>
      </w:pPr>
      <w:r w:rsidRPr="008D3482">
        <w:t>Слайд № 60 Информационные источники</w:t>
      </w:r>
    </w:p>
    <w:p w:rsidR="0071238F" w:rsidRPr="008D3482" w:rsidRDefault="0071238F" w:rsidP="00A65485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71238F" w:rsidRPr="008D3482" w:rsidRDefault="0071238F" w:rsidP="008D3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300" w:rsidRPr="008D3482" w:rsidRDefault="00044300" w:rsidP="008D3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1D" w:rsidRPr="008D3482" w:rsidRDefault="00EA521D" w:rsidP="008D3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882" w:rsidRPr="008D3482" w:rsidRDefault="00327882" w:rsidP="008D3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82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</w:p>
    <w:p w:rsidR="00FD1A78" w:rsidRPr="008D3482" w:rsidRDefault="00FD1A78" w:rsidP="008D3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78" w:rsidRPr="008D3482" w:rsidRDefault="00FD1A78" w:rsidP="008D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AA" w:rsidRPr="008D3482" w:rsidRDefault="003D5BAA" w:rsidP="008D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A4" w:rsidRPr="008D3482" w:rsidRDefault="006A60A4" w:rsidP="008D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A4" w:rsidRPr="008D3482" w:rsidRDefault="006A60A4" w:rsidP="008D3482">
      <w:pPr>
        <w:pStyle w:val="a4"/>
        <w:spacing w:before="150" w:beforeAutospacing="0" w:after="0" w:afterAutospacing="0"/>
      </w:pPr>
    </w:p>
    <w:p w:rsidR="00BB2664" w:rsidRPr="008D3482" w:rsidRDefault="00BB2664" w:rsidP="008D3482">
      <w:pPr>
        <w:pStyle w:val="a4"/>
        <w:spacing w:before="150" w:beforeAutospacing="0" w:after="0" w:afterAutospacing="0"/>
      </w:pPr>
    </w:p>
    <w:p w:rsidR="00BB2664" w:rsidRPr="008D3482" w:rsidRDefault="00BB2664" w:rsidP="008D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664" w:rsidRPr="00BB2664" w:rsidRDefault="00BB2664" w:rsidP="008D34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2664" w:rsidRPr="00BB2664" w:rsidSect="008D348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CAE"/>
    <w:rsid w:val="00044300"/>
    <w:rsid w:val="0004485B"/>
    <w:rsid w:val="000C5E70"/>
    <w:rsid w:val="000F3006"/>
    <w:rsid w:val="00327882"/>
    <w:rsid w:val="003C5013"/>
    <w:rsid w:val="003D3185"/>
    <w:rsid w:val="003D5BAA"/>
    <w:rsid w:val="00465559"/>
    <w:rsid w:val="005D7CDA"/>
    <w:rsid w:val="006A60A4"/>
    <w:rsid w:val="0071238F"/>
    <w:rsid w:val="00773408"/>
    <w:rsid w:val="008D3482"/>
    <w:rsid w:val="008F4E93"/>
    <w:rsid w:val="009B3F28"/>
    <w:rsid w:val="009C7D3B"/>
    <w:rsid w:val="00A147C2"/>
    <w:rsid w:val="00A65485"/>
    <w:rsid w:val="00A72061"/>
    <w:rsid w:val="00AA0C96"/>
    <w:rsid w:val="00AF2700"/>
    <w:rsid w:val="00BB2664"/>
    <w:rsid w:val="00C40B13"/>
    <w:rsid w:val="00CF3CAE"/>
    <w:rsid w:val="00D94C67"/>
    <w:rsid w:val="00E02796"/>
    <w:rsid w:val="00EA521D"/>
    <w:rsid w:val="00EB3823"/>
    <w:rsid w:val="00ED0D17"/>
    <w:rsid w:val="00FD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4300"/>
  </w:style>
  <w:style w:type="paragraph" w:customStyle="1" w:styleId="c1">
    <w:name w:val="c1"/>
    <w:basedOn w:val="a"/>
    <w:rsid w:val="007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2015-01-28T06:06:00Z</dcterms:created>
  <dcterms:modified xsi:type="dcterms:W3CDTF">2015-01-29T07:55:00Z</dcterms:modified>
</cp:coreProperties>
</file>