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20" w:rsidRPr="00C57BDF" w:rsidRDefault="00F13B20" w:rsidP="00F13B2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Группа 1. </w:t>
      </w:r>
      <w:r w:rsidRPr="00C57BDF">
        <w:rPr>
          <w:rFonts w:ascii="Times New Roman" w:hAnsi="Times New Roman"/>
          <w:b/>
          <w:sz w:val="24"/>
          <w:szCs w:val="24"/>
          <w:u w:val="single"/>
        </w:rPr>
        <w:t>Построение линий магнитного поля.</w:t>
      </w:r>
    </w:p>
    <w:p w:rsidR="00F13B20" w:rsidRPr="004D53DC" w:rsidRDefault="00F13B20" w:rsidP="00F13B20">
      <w:pPr>
        <w:jc w:val="both"/>
        <w:rPr>
          <w:b/>
        </w:rPr>
      </w:pPr>
    </w:p>
    <w:p w:rsidR="00F13B20" w:rsidRPr="004D53DC" w:rsidRDefault="00F13B20" w:rsidP="00F13B20">
      <w:pPr>
        <w:ind w:firstLine="540"/>
        <w:jc w:val="both"/>
      </w:pPr>
      <w:r w:rsidRPr="004D53DC">
        <w:rPr>
          <w:b/>
        </w:rPr>
        <w:t>Оборудование:</w:t>
      </w:r>
      <w:r w:rsidRPr="004D53DC">
        <w:t xml:space="preserve"> стержневой магнит, компас, бумага, карандаш.</w:t>
      </w:r>
    </w:p>
    <w:p w:rsidR="00F13B20" w:rsidRPr="004D53DC" w:rsidRDefault="00F13B20" w:rsidP="00F13B20">
      <w:pPr>
        <w:ind w:firstLine="540"/>
        <w:jc w:val="both"/>
      </w:pPr>
    </w:p>
    <w:p w:rsidR="00F13B20" w:rsidRPr="004D53DC" w:rsidRDefault="00F13B20" w:rsidP="00F13B20">
      <w:pPr>
        <w:ind w:firstLine="540"/>
        <w:jc w:val="both"/>
      </w:pPr>
      <w:r w:rsidRPr="004D53DC">
        <w:rPr>
          <w:b/>
        </w:rPr>
        <w:t xml:space="preserve">Последовательность действий: </w:t>
      </w:r>
      <w:r w:rsidRPr="004D53DC">
        <w:t>Положи стержневой магнит на листок бумаги и обрисуй его карандашом. Стержневой магнит имеет форму прямоугольника.</w:t>
      </w:r>
    </w:p>
    <w:p w:rsidR="00F13B20" w:rsidRDefault="00F13B20" w:rsidP="00F13B20">
      <w:pPr>
        <w:ind w:firstLine="540"/>
        <w:jc w:val="both"/>
      </w:pPr>
      <w:r w:rsidRPr="004D53DC">
        <w:t>Теперь на тот же лист бумаги положи компас на расстоянии нескольких сантиметров от магнита. Посмотри, куда показывает стрелка компаса. Подними компас и на том месте, где он лежал, нарисуй стрелку, направленную так же, как и стрелка компаса. Теперь положи компас в соседнее место и опять зарисуй направление, куда показывает стрелка. Делай так до тех пор, пока не выяснишь, как выглядит магнитное поле.</w:t>
      </w:r>
    </w:p>
    <w:p w:rsidR="00F13B20" w:rsidRDefault="00F13B20" w:rsidP="00F13B20">
      <w:pPr>
        <w:pBdr>
          <w:bottom w:val="single" w:sz="12" w:space="1" w:color="auto"/>
        </w:pBdr>
        <w:jc w:val="both"/>
      </w:pPr>
    </w:p>
    <w:p w:rsidR="00F13B20" w:rsidRDefault="00F13B20" w:rsidP="00F13B20">
      <w:pPr>
        <w:jc w:val="both"/>
      </w:pPr>
    </w:p>
    <w:p w:rsidR="00F13B20" w:rsidRPr="00C57BDF" w:rsidRDefault="00F13B20" w:rsidP="00F13B2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Группа 1. </w:t>
      </w:r>
      <w:r w:rsidRPr="00C57BDF">
        <w:rPr>
          <w:rFonts w:ascii="Times New Roman" w:hAnsi="Times New Roman"/>
          <w:b/>
          <w:sz w:val="24"/>
          <w:szCs w:val="24"/>
          <w:u w:val="single"/>
        </w:rPr>
        <w:t>Построение линий магнитного поля.</w:t>
      </w:r>
    </w:p>
    <w:p w:rsidR="00F13B20" w:rsidRPr="004D53DC" w:rsidRDefault="00F13B20" w:rsidP="00F13B20">
      <w:pPr>
        <w:jc w:val="both"/>
        <w:rPr>
          <w:b/>
        </w:rPr>
      </w:pPr>
    </w:p>
    <w:p w:rsidR="00F13B20" w:rsidRPr="004D53DC" w:rsidRDefault="00F13B20" w:rsidP="00F13B20">
      <w:pPr>
        <w:ind w:firstLine="540"/>
        <w:jc w:val="both"/>
      </w:pPr>
      <w:r w:rsidRPr="004D53DC">
        <w:rPr>
          <w:b/>
        </w:rPr>
        <w:t>Оборудование:</w:t>
      </w:r>
      <w:r w:rsidRPr="004D53DC">
        <w:t xml:space="preserve"> стержневой магнит, компас, бумага, карандаш.</w:t>
      </w:r>
    </w:p>
    <w:p w:rsidR="00F13B20" w:rsidRPr="004D53DC" w:rsidRDefault="00F13B20" w:rsidP="00F13B20">
      <w:pPr>
        <w:ind w:firstLine="540"/>
        <w:jc w:val="both"/>
      </w:pPr>
    </w:p>
    <w:p w:rsidR="00F13B20" w:rsidRPr="004D53DC" w:rsidRDefault="00F13B20" w:rsidP="00F13B20">
      <w:pPr>
        <w:ind w:firstLine="540"/>
        <w:jc w:val="both"/>
      </w:pPr>
      <w:r w:rsidRPr="004D53DC">
        <w:rPr>
          <w:b/>
        </w:rPr>
        <w:t xml:space="preserve">Последовательность действий: </w:t>
      </w:r>
      <w:r w:rsidRPr="004D53DC">
        <w:t>Положи стержневой магнит на листок бумаги и обрисуй его карандашом. Стержневой магнит имеет форму прямоугольника.</w:t>
      </w:r>
    </w:p>
    <w:p w:rsidR="00F13B20" w:rsidRPr="004D53DC" w:rsidRDefault="00F13B20" w:rsidP="00F13B20">
      <w:pPr>
        <w:ind w:firstLine="540"/>
        <w:jc w:val="both"/>
      </w:pPr>
      <w:r w:rsidRPr="004D53DC">
        <w:t>Теперь на тот же лист бумаги положи компас на расстоянии нескольких сантиметров от магнита. Посмотри, куда показывает стрелка компаса. Подними компас и на том месте, где он лежал, нарисуй стрелку, направленную так же, как и стрелка компаса. Теперь положи компас в соседнее место и опять зарисуй направление, куда показывает стрелка. Делай так до тех пор, пока не выяснишь, как выглядит магнитное поле.</w:t>
      </w:r>
    </w:p>
    <w:p w:rsidR="00F13B20" w:rsidRDefault="00F13B20" w:rsidP="00F13B20">
      <w:pPr>
        <w:pBdr>
          <w:bottom w:val="single" w:sz="12" w:space="1" w:color="auto"/>
        </w:pBdr>
        <w:jc w:val="both"/>
      </w:pPr>
    </w:p>
    <w:p w:rsidR="00F13B20" w:rsidRDefault="00F13B20" w:rsidP="00F13B20">
      <w:pPr>
        <w:jc w:val="both"/>
      </w:pPr>
    </w:p>
    <w:p w:rsidR="00F13B20" w:rsidRPr="00C57BDF" w:rsidRDefault="00F13B20" w:rsidP="00F13B2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Группа 1. </w:t>
      </w:r>
      <w:r w:rsidRPr="00C57BDF">
        <w:rPr>
          <w:rFonts w:ascii="Times New Roman" w:hAnsi="Times New Roman"/>
          <w:b/>
          <w:sz w:val="24"/>
          <w:szCs w:val="24"/>
          <w:u w:val="single"/>
        </w:rPr>
        <w:t>Построение линий магнитного поля.</w:t>
      </w:r>
    </w:p>
    <w:p w:rsidR="00F13B20" w:rsidRPr="004D53DC" w:rsidRDefault="00F13B20" w:rsidP="00F13B20">
      <w:pPr>
        <w:jc w:val="both"/>
        <w:rPr>
          <w:b/>
        </w:rPr>
      </w:pPr>
    </w:p>
    <w:p w:rsidR="00F13B20" w:rsidRPr="004D53DC" w:rsidRDefault="00F13B20" w:rsidP="00F13B20">
      <w:pPr>
        <w:ind w:firstLine="540"/>
        <w:jc w:val="both"/>
      </w:pPr>
      <w:r w:rsidRPr="004D53DC">
        <w:rPr>
          <w:b/>
        </w:rPr>
        <w:t>Оборудование:</w:t>
      </w:r>
      <w:r w:rsidRPr="004D53DC">
        <w:t xml:space="preserve"> стержневой магнит, компас, бумага, карандаш.</w:t>
      </w:r>
    </w:p>
    <w:p w:rsidR="00F13B20" w:rsidRPr="004D53DC" w:rsidRDefault="00F13B20" w:rsidP="00F13B20">
      <w:pPr>
        <w:ind w:firstLine="540"/>
        <w:jc w:val="both"/>
      </w:pPr>
    </w:p>
    <w:p w:rsidR="00F13B20" w:rsidRPr="004D53DC" w:rsidRDefault="00F13B20" w:rsidP="00F13B20">
      <w:pPr>
        <w:ind w:firstLine="540"/>
        <w:jc w:val="both"/>
      </w:pPr>
      <w:r w:rsidRPr="004D53DC">
        <w:rPr>
          <w:b/>
        </w:rPr>
        <w:t xml:space="preserve">Последовательность действий: </w:t>
      </w:r>
      <w:r w:rsidRPr="004D53DC">
        <w:t xml:space="preserve">Положи магнит на листок бумаги и обрисуй его карандашом. </w:t>
      </w:r>
    </w:p>
    <w:p w:rsidR="00F13B20" w:rsidRPr="004D53DC" w:rsidRDefault="00F13B20" w:rsidP="00F13B20">
      <w:pPr>
        <w:ind w:firstLine="540"/>
        <w:jc w:val="both"/>
      </w:pPr>
      <w:r w:rsidRPr="004D53DC">
        <w:t>Теперь на тот же лист бумаги положи компас на расстоянии нескольких сантиметров от магнита. Посмотри, куда показывает стрелка компаса. Подними компас и на том месте, где он лежал, нарисуй стрелку, направленную так же, как и стрелка компаса. Теперь положи компас в соседнее место и опять зарисуй направление, куда показывает стрелка. Делай так до тех пор, пока не выяснишь, как выглядит магнитное поле.</w:t>
      </w:r>
    </w:p>
    <w:p w:rsidR="00F13B20" w:rsidRDefault="00F13B20" w:rsidP="00F13B20">
      <w:pPr>
        <w:pBdr>
          <w:bottom w:val="single" w:sz="12" w:space="1" w:color="auto"/>
        </w:pBdr>
        <w:jc w:val="both"/>
      </w:pPr>
    </w:p>
    <w:p w:rsidR="00F13B20" w:rsidRDefault="00F13B20" w:rsidP="00F13B20">
      <w:pPr>
        <w:jc w:val="both"/>
      </w:pPr>
    </w:p>
    <w:p w:rsidR="00F13B20" w:rsidRPr="00C57BDF" w:rsidRDefault="00F13B20" w:rsidP="00F13B2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Группа 1. </w:t>
      </w:r>
      <w:r w:rsidRPr="00C57BDF">
        <w:rPr>
          <w:rFonts w:ascii="Times New Roman" w:hAnsi="Times New Roman"/>
          <w:b/>
          <w:sz w:val="24"/>
          <w:szCs w:val="24"/>
          <w:u w:val="single"/>
        </w:rPr>
        <w:t>Построение линий магнитного поля.</w:t>
      </w:r>
    </w:p>
    <w:p w:rsidR="00F13B20" w:rsidRPr="004D53DC" w:rsidRDefault="00F13B20" w:rsidP="00F13B20">
      <w:pPr>
        <w:jc w:val="both"/>
        <w:rPr>
          <w:b/>
        </w:rPr>
      </w:pPr>
    </w:p>
    <w:p w:rsidR="00F13B20" w:rsidRPr="004D53DC" w:rsidRDefault="00F13B20" w:rsidP="00F13B20">
      <w:pPr>
        <w:ind w:firstLine="540"/>
        <w:jc w:val="both"/>
      </w:pPr>
      <w:r w:rsidRPr="004D53DC">
        <w:rPr>
          <w:b/>
        </w:rPr>
        <w:t>Оборудование:</w:t>
      </w:r>
      <w:r w:rsidRPr="004D53DC">
        <w:t xml:space="preserve"> стержневой магнит, компас, бумага, карандаш.</w:t>
      </w:r>
    </w:p>
    <w:p w:rsidR="00F13B20" w:rsidRPr="004D53DC" w:rsidRDefault="00F13B20" w:rsidP="00F13B20">
      <w:pPr>
        <w:ind w:firstLine="540"/>
        <w:jc w:val="both"/>
      </w:pPr>
    </w:p>
    <w:p w:rsidR="00F13B20" w:rsidRDefault="00F13B20" w:rsidP="00F13B20">
      <w:pPr>
        <w:ind w:firstLine="540"/>
        <w:jc w:val="both"/>
      </w:pPr>
      <w:r w:rsidRPr="004D53DC">
        <w:rPr>
          <w:b/>
        </w:rPr>
        <w:t xml:space="preserve">Последовательность действий: </w:t>
      </w:r>
      <w:r w:rsidRPr="004D53DC">
        <w:t xml:space="preserve">Положи магнит на листок бумаги и обрисуй его карандашом. </w:t>
      </w:r>
    </w:p>
    <w:p w:rsidR="00854A55" w:rsidRDefault="00F13B20" w:rsidP="00F13B20">
      <w:pPr>
        <w:ind w:firstLine="540"/>
        <w:jc w:val="both"/>
      </w:pPr>
      <w:r w:rsidRPr="004D53DC">
        <w:t>Теперь на тот же лист бумаги положи компас на расстоянии нескольких сантиметров от магнита. Посмотри, куда показывает стрелка компаса. Подними компас и на том месте, где он лежал, нарисуй стрелку, направленную так же, как и стрелка компаса. Теперь положи компас в соседнее место и опять зарисуй направление, куда показывает стрелка. Делай так до тех пор, пока не выяснишь, как выглядит магнитное поле.</w:t>
      </w:r>
      <w:bookmarkStart w:id="0" w:name="_GoBack"/>
      <w:bookmarkEnd w:id="0"/>
    </w:p>
    <w:sectPr w:rsidR="0085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20"/>
    <w:rsid w:val="00071459"/>
    <w:rsid w:val="00170963"/>
    <w:rsid w:val="002E6F40"/>
    <w:rsid w:val="005B3E9A"/>
    <w:rsid w:val="006E4927"/>
    <w:rsid w:val="00854A55"/>
    <w:rsid w:val="00A7246C"/>
    <w:rsid w:val="00DE72C2"/>
    <w:rsid w:val="00F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2014-04-08T15:30:00Z</dcterms:created>
  <dcterms:modified xsi:type="dcterms:W3CDTF">2014-04-08T15:30:00Z</dcterms:modified>
</cp:coreProperties>
</file>