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6" w:rsidRPr="008C5008" w:rsidRDefault="00E554A6" w:rsidP="00401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008">
        <w:rPr>
          <w:rFonts w:ascii="Times New Roman" w:hAnsi="Times New Roman"/>
          <w:b/>
          <w:sz w:val="24"/>
          <w:szCs w:val="24"/>
        </w:rPr>
        <w:t>МАТЕРИАЛЫ К УРОК</w:t>
      </w:r>
      <w:r w:rsidR="00C54635" w:rsidRPr="008C5008">
        <w:rPr>
          <w:rFonts w:ascii="Times New Roman" w:hAnsi="Times New Roman"/>
          <w:b/>
          <w:sz w:val="24"/>
          <w:szCs w:val="24"/>
        </w:rPr>
        <w:t>У</w:t>
      </w: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 xml:space="preserve">Приложение 1  </w:t>
      </w: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008">
        <w:rPr>
          <w:rFonts w:ascii="Times New Roman" w:hAnsi="Times New Roman"/>
          <w:b/>
          <w:sz w:val="24"/>
          <w:szCs w:val="24"/>
        </w:rPr>
        <w:t>Рабочий лист первой группы</w:t>
      </w:r>
    </w:p>
    <w:p w:rsidR="00C54635" w:rsidRPr="008C5008" w:rsidRDefault="00C54635" w:rsidP="004013D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A6" w:rsidRPr="008C5008" w:rsidRDefault="000A3E2C" w:rsidP="004013D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35.2pt;margin-top:16.25pt;width:331.5pt;height:0;z-index:2516536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9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"/>
        </w:pict>
      </w:r>
      <w:r w:rsidR="00E554A6" w:rsidRPr="008C5008">
        <w:rPr>
          <w:rFonts w:ascii="Times New Roman" w:hAnsi="Times New Roman"/>
          <w:sz w:val="24"/>
          <w:szCs w:val="24"/>
        </w:rPr>
        <w:t xml:space="preserve">Состав группы: </w:t>
      </w: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Основные требования к работе на уроке: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1. Письменно оформить ответы в виде тезисов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2.Заполненные рабочие листы сдать на проверку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Задание 1.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Изучив источники исторической информации, определите цели и дайте характеристику монголо-татарам накануне нашествия на русские земли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( </w:t>
      </w:r>
      <w:r w:rsidRPr="008C5008">
        <w:rPr>
          <w:rFonts w:ascii="Times New Roman" w:hAnsi="Times New Roman"/>
          <w:i/>
          <w:sz w:val="24"/>
          <w:szCs w:val="24"/>
        </w:rPr>
        <w:t>Приложение 2</w:t>
      </w:r>
      <w:r w:rsidRPr="008C5008">
        <w:rPr>
          <w:rFonts w:ascii="Times New Roman" w:hAnsi="Times New Roman"/>
          <w:sz w:val="24"/>
          <w:szCs w:val="24"/>
        </w:rPr>
        <w:t>). Ответ изложите в 3-4 кратких тезис</w:t>
      </w:r>
      <w:r w:rsidR="000C3E4F" w:rsidRPr="008C5008">
        <w:rPr>
          <w:rFonts w:ascii="Times New Roman" w:hAnsi="Times New Roman"/>
          <w:sz w:val="24"/>
          <w:szCs w:val="24"/>
        </w:rPr>
        <w:t>ах</w:t>
      </w:r>
      <w:r w:rsidRPr="008C5008">
        <w:rPr>
          <w:rFonts w:ascii="Times New Roman" w:hAnsi="Times New Roman"/>
          <w:sz w:val="24"/>
          <w:szCs w:val="24"/>
        </w:rPr>
        <w:t xml:space="preserve"> в рабочем листе. </w:t>
      </w:r>
    </w:p>
    <w:p w:rsidR="00E554A6" w:rsidRPr="008C5008" w:rsidRDefault="000A3E2C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4" o:spid="_x0000_s1034" type="#_x0000_t32" style="position:absolute;left:0;text-align:left;margin-left:135.2pt;margin-top:14.4pt;width:342.75pt;height:0;z-index:251654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r2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eVhPINxBURVamdDg/Skns2Tpj8cUrrqiGp5DH45G8jNQkbyJiVcnIEi++GLZhBDAD/O&#10;6tTYPkDCFNApSnK+ScJPHlH4mN/NZ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"/>
        </w:pict>
      </w:r>
      <w:r w:rsidR="00EA5106" w:rsidRPr="008C5008">
        <w:rPr>
          <w:rFonts w:ascii="Times New Roman" w:hAnsi="Times New Roman"/>
          <w:sz w:val="24"/>
          <w:szCs w:val="24"/>
        </w:rPr>
        <w:t>Тезисы ответа</w:t>
      </w:r>
      <w:r w:rsidR="00E554A6" w:rsidRPr="008C5008">
        <w:rPr>
          <w:rFonts w:ascii="Times New Roman" w:hAnsi="Times New Roman"/>
          <w:sz w:val="24"/>
          <w:szCs w:val="24"/>
        </w:rPr>
        <w:t xml:space="preserve">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Задание 2.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Посмотрев учебные материалы на основе компьютерной презентации, составьте хронологический ряд этапов борьбы русского народа с иноземными захватчиками в 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sz w:val="24"/>
          <w:szCs w:val="24"/>
        </w:rPr>
        <w:t xml:space="preserve"> веке. </w:t>
      </w:r>
    </w:p>
    <w:p w:rsidR="00E554A6" w:rsidRPr="00027174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1237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027174">
        <w:rPr>
          <w:rFonts w:ascii="Times New Roman" w:hAnsi="Times New Roman"/>
          <w:sz w:val="24"/>
          <w:szCs w:val="24"/>
        </w:rPr>
        <w:t>1238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027174">
        <w:rPr>
          <w:rFonts w:ascii="Times New Roman" w:hAnsi="Times New Roman"/>
          <w:sz w:val="24"/>
          <w:szCs w:val="24"/>
        </w:rPr>
        <w:t>1239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027174">
        <w:rPr>
          <w:rFonts w:ascii="Times New Roman" w:hAnsi="Times New Roman"/>
          <w:sz w:val="24"/>
          <w:szCs w:val="24"/>
        </w:rPr>
        <w:t>1240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027174">
        <w:rPr>
          <w:rFonts w:ascii="Times New Roman" w:hAnsi="Times New Roman"/>
          <w:sz w:val="24"/>
          <w:szCs w:val="24"/>
        </w:rPr>
        <w:t>1242 г.</w:t>
      </w:r>
    </w:p>
    <w:p w:rsidR="00E554A6" w:rsidRPr="008C5008" w:rsidRDefault="007B41BB" w:rsidP="00401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</w:t>
      </w:r>
      <w:r w:rsidR="00E554A6" w:rsidRPr="008C5008">
        <w:rPr>
          <w:rFonts w:ascii="Times New Roman" w:hAnsi="Times New Roman"/>
          <w:sz w:val="24"/>
          <w:szCs w:val="24"/>
        </w:rPr>
        <w:t>адание 3.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Определите последствия вторжения иноз</w:t>
      </w:r>
      <w:r w:rsidR="00DB0F8A" w:rsidRPr="008C5008">
        <w:rPr>
          <w:rFonts w:ascii="Times New Roman" w:hAnsi="Times New Roman"/>
          <w:sz w:val="24"/>
          <w:szCs w:val="24"/>
        </w:rPr>
        <w:t>емных захватчиков (Приложение 6</w:t>
      </w:r>
      <w:r w:rsidRPr="008C5008">
        <w:rPr>
          <w:rFonts w:ascii="Times New Roman" w:hAnsi="Times New Roman"/>
          <w:sz w:val="24"/>
          <w:szCs w:val="24"/>
        </w:rPr>
        <w:t>)</w:t>
      </w:r>
      <w:r w:rsidR="00DB0F8A" w:rsidRPr="008C5008">
        <w:rPr>
          <w:rFonts w:ascii="Times New Roman" w:hAnsi="Times New Roman"/>
          <w:sz w:val="24"/>
          <w:szCs w:val="24"/>
        </w:rPr>
        <w:t>.</w:t>
      </w:r>
      <w:r w:rsidRPr="008C5008">
        <w:rPr>
          <w:rFonts w:ascii="Times New Roman" w:hAnsi="Times New Roman"/>
          <w:sz w:val="24"/>
          <w:szCs w:val="24"/>
        </w:rPr>
        <w:t xml:space="preserve"> Ответ изложите в 3-4 кратких тезис</w:t>
      </w:r>
      <w:r w:rsidR="000C3E4F" w:rsidRPr="008C5008">
        <w:rPr>
          <w:rFonts w:ascii="Times New Roman" w:hAnsi="Times New Roman"/>
          <w:sz w:val="24"/>
          <w:szCs w:val="24"/>
        </w:rPr>
        <w:t>ах</w:t>
      </w:r>
      <w:bookmarkStart w:id="0" w:name="_GoBack"/>
      <w:bookmarkEnd w:id="0"/>
      <w:r w:rsidRPr="008C5008">
        <w:rPr>
          <w:rFonts w:ascii="Times New Roman" w:hAnsi="Times New Roman"/>
          <w:sz w:val="24"/>
          <w:szCs w:val="24"/>
        </w:rPr>
        <w:t xml:space="preserve"> в рабочем листе. </w:t>
      </w:r>
    </w:p>
    <w:p w:rsidR="00E554A6" w:rsidRPr="008C5008" w:rsidRDefault="000A3E2C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5" o:spid="_x0000_s1033" type="#_x0000_t32" style="position:absolute;left:0;text-align:left;margin-left:135.2pt;margin-top:16.95pt;width:342.75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Az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"/>
        </w:pict>
      </w:r>
      <w:r w:rsidR="00EA5106" w:rsidRPr="008C5008">
        <w:rPr>
          <w:rFonts w:ascii="Times New Roman" w:hAnsi="Times New Roman"/>
          <w:sz w:val="24"/>
          <w:szCs w:val="24"/>
        </w:rPr>
        <w:t>Тезисы ответа</w:t>
      </w:r>
      <w:r w:rsidR="00E554A6" w:rsidRPr="008C5008">
        <w:rPr>
          <w:rFonts w:ascii="Times New Roman" w:hAnsi="Times New Roman"/>
          <w:sz w:val="24"/>
          <w:szCs w:val="24"/>
        </w:rPr>
        <w:t xml:space="preserve">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008">
        <w:rPr>
          <w:rFonts w:ascii="Times New Roman" w:hAnsi="Times New Roman"/>
          <w:b/>
          <w:sz w:val="24"/>
          <w:szCs w:val="24"/>
        </w:rPr>
        <w:t>Рабочий лист второй группы</w:t>
      </w:r>
    </w:p>
    <w:p w:rsidR="00C54635" w:rsidRPr="008C5008" w:rsidRDefault="00C54635" w:rsidP="004013D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A6" w:rsidRPr="008C5008" w:rsidRDefault="000A3E2C" w:rsidP="004013D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6" o:spid="_x0000_s1032" type="#_x0000_t32" style="position:absolute;left:0;text-align:left;margin-left:135.2pt;margin-top:16.25pt;width:331.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/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3yape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"/>
        </w:pict>
      </w:r>
      <w:r w:rsidR="00E554A6" w:rsidRPr="008C5008">
        <w:rPr>
          <w:rFonts w:ascii="Times New Roman" w:hAnsi="Times New Roman"/>
          <w:sz w:val="24"/>
          <w:szCs w:val="24"/>
        </w:rPr>
        <w:t xml:space="preserve">Состав группы: </w:t>
      </w: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Основные требования к работе на уроке: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1. Письменно оформить ответы в виде тезисов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2.Заполненные рабочие листы сдать на проверку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Задание 1.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Изучив источники исторической информации, определите цели и дайте характеристику </w:t>
      </w:r>
      <w:r w:rsidR="00EA5106" w:rsidRPr="008C5008">
        <w:rPr>
          <w:rFonts w:ascii="Times New Roman" w:hAnsi="Times New Roman"/>
          <w:sz w:val="24"/>
          <w:szCs w:val="24"/>
        </w:rPr>
        <w:t xml:space="preserve">крестоносцам </w:t>
      </w:r>
      <w:r w:rsidRPr="008C5008">
        <w:rPr>
          <w:rFonts w:ascii="Times New Roman" w:hAnsi="Times New Roman"/>
          <w:sz w:val="24"/>
          <w:szCs w:val="24"/>
        </w:rPr>
        <w:t xml:space="preserve">накануне нашествия на русские земли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( Приложение 2). Ответ изложите в 3-4 кратких тезисах в рабочем листе. </w:t>
      </w:r>
    </w:p>
    <w:p w:rsidR="00E554A6" w:rsidRPr="008C5008" w:rsidRDefault="000A3E2C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7" o:spid="_x0000_s1031" type="#_x0000_t32" style="position:absolute;left:0;text-align:left;margin-left:135.2pt;margin-top:16.95pt;width:342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1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"/>
        </w:pict>
      </w:r>
      <w:r w:rsidR="00E554A6" w:rsidRPr="008C5008">
        <w:rPr>
          <w:rFonts w:ascii="Times New Roman" w:hAnsi="Times New Roman"/>
          <w:sz w:val="24"/>
          <w:szCs w:val="24"/>
        </w:rPr>
        <w:t>Тезисы ответ</w:t>
      </w:r>
      <w:r w:rsidR="00EA5106" w:rsidRPr="008C5008">
        <w:rPr>
          <w:rFonts w:ascii="Times New Roman" w:hAnsi="Times New Roman"/>
          <w:sz w:val="24"/>
          <w:szCs w:val="24"/>
        </w:rPr>
        <w:t>а</w:t>
      </w:r>
      <w:r w:rsidR="00E554A6" w:rsidRPr="008C5008">
        <w:rPr>
          <w:rFonts w:ascii="Times New Roman" w:hAnsi="Times New Roman"/>
          <w:sz w:val="24"/>
          <w:szCs w:val="24"/>
        </w:rPr>
        <w:t xml:space="preserve">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Задание 2.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Посмотрев учебные материалы на основе компьютерной презентации, составьте хронологический ряд этапов борьбы русского народа с иноземными захватчиками в 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sz w:val="24"/>
          <w:szCs w:val="24"/>
        </w:rPr>
        <w:t xml:space="preserve"> веке. </w:t>
      </w:r>
    </w:p>
    <w:p w:rsidR="00E554A6" w:rsidRPr="008C5008" w:rsidRDefault="007B41BB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3, </w:t>
      </w:r>
      <w:r w:rsidR="00E554A6" w:rsidRPr="008C5008">
        <w:rPr>
          <w:rFonts w:ascii="Times New Roman" w:hAnsi="Times New Roman"/>
          <w:sz w:val="24"/>
          <w:szCs w:val="24"/>
        </w:rPr>
        <w:t>1237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="00E554A6" w:rsidRPr="008C5008">
        <w:rPr>
          <w:rFonts w:ascii="Times New Roman" w:hAnsi="Times New Roman"/>
          <w:sz w:val="24"/>
          <w:szCs w:val="24"/>
        </w:rPr>
        <w:t>1238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="00E554A6" w:rsidRPr="008C5008">
        <w:rPr>
          <w:rFonts w:ascii="Times New Roman" w:hAnsi="Times New Roman"/>
          <w:sz w:val="24"/>
          <w:szCs w:val="24"/>
        </w:rPr>
        <w:t>1239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="00E554A6" w:rsidRPr="008C5008">
        <w:rPr>
          <w:rFonts w:ascii="Times New Roman" w:hAnsi="Times New Roman"/>
          <w:sz w:val="24"/>
          <w:szCs w:val="24"/>
        </w:rPr>
        <w:t>1240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="00E554A6" w:rsidRPr="008C5008">
        <w:rPr>
          <w:rFonts w:ascii="Times New Roman" w:hAnsi="Times New Roman"/>
          <w:sz w:val="24"/>
          <w:szCs w:val="24"/>
        </w:rPr>
        <w:t>1242 г.</w:t>
      </w:r>
    </w:p>
    <w:p w:rsidR="00E554A6" w:rsidRPr="008C5008" w:rsidRDefault="007B41BB" w:rsidP="00401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554A6" w:rsidRPr="008C5008">
        <w:rPr>
          <w:rFonts w:ascii="Times New Roman" w:hAnsi="Times New Roman"/>
          <w:sz w:val="24"/>
          <w:szCs w:val="24"/>
        </w:rPr>
        <w:t>Определите последствия вторжения иноз</w:t>
      </w:r>
      <w:r w:rsidR="00DB0F8A" w:rsidRPr="008C5008">
        <w:rPr>
          <w:rFonts w:ascii="Times New Roman" w:hAnsi="Times New Roman"/>
          <w:sz w:val="24"/>
          <w:szCs w:val="24"/>
        </w:rPr>
        <w:t>емных захватчиков (Приложение 6</w:t>
      </w:r>
      <w:r w:rsidR="00E554A6" w:rsidRPr="008C5008">
        <w:rPr>
          <w:rFonts w:ascii="Times New Roman" w:hAnsi="Times New Roman"/>
          <w:sz w:val="24"/>
          <w:szCs w:val="24"/>
        </w:rPr>
        <w:t>)</w:t>
      </w:r>
      <w:r w:rsidR="00DB0F8A" w:rsidRPr="008C5008">
        <w:rPr>
          <w:rFonts w:ascii="Times New Roman" w:hAnsi="Times New Roman"/>
          <w:sz w:val="24"/>
          <w:szCs w:val="24"/>
        </w:rPr>
        <w:t>.</w:t>
      </w:r>
      <w:r w:rsidR="00E554A6" w:rsidRPr="008C5008">
        <w:rPr>
          <w:rFonts w:ascii="Times New Roman" w:hAnsi="Times New Roman"/>
          <w:sz w:val="24"/>
          <w:szCs w:val="24"/>
        </w:rPr>
        <w:t xml:space="preserve"> Ответ изложите в 3-4 кратких тезис</w:t>
      </w:r>
      <w:r w:rsidR="000C3E4F" w:rsidRPr="008C5008">
        <w:rPr>
          <w:rFonts w:ascii="Times New Roman" w:hAnsi="Times New Roman"/>
          <w:sz w:val="24"/>
          <w:szCs w:val="24"/>
        </w:rPr>
        <w:t>ах</w:t>
      </w:r>
      <w:r w:rsidR="00E554A6" w:rsidRPr="008C5008">
        <w:rPr>
          <w:rFonts w:ascii="Times New Roman" w:hAnsi="Times New Roman"/>
          <w:sz w:val="24"/>
          <w:szCs w:val="24"/>
        </w:rPr>
        <w:t xml:space="preserve"> в рабочем листе. </w:t>
      </w:r>
    </w:p>
    <w:p w:rsidR="00E554A6" w:rsidRPr="008C5008" w:rsidRDefault="000A3E2C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8" o:spid="_x0000_s1030" type="#_x0000_t32" style="position:absolute;left:0;text-align:left;margin-left:135.2pt;margin-top:16.95pt;width:342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67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"/>
        </w:pict>
      </w:r>
      <w:r w:rsidR="00EA5106" w:rsidRPr="008C5008">
        <w:rPr>
          <w:rFonts w:ascii="Times New Roman" w:hAnsi="Times New Roman"/>
          <w:sz w:val="24"/>
          <w:szCs w:val="24"/>
        </w:rPr>
        <w:t>Тезисы ответа</w:t>
      </w:r>
      <w:r w:rsidR="00E554A6" w:rsidRPr="008C5008">
        <w:rPr>
          <w:rFonts w:ascii="Times New Roman" w:hAnsi="Times New Roman"/>
          <w:sz w:val="24"/>
          <w:szCs w:val="24"/>
        </w:rPr>
        <w:t xml:space="preserve">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008">
        <w:rPr>
          <w:rFonts w:ascii="Times New Roman" w:hAnsi="Times New Roman"/>
          <w:b/>
          <w:sz w:val="24"/>
          <w:szCs w:val="24"/>
        </w:rPr>
        <w:t>Рабочий лист третьей группы</w:t>
      </w:r>
    </w:p>
    <w:p w:rsidR="00C54635" w:rsidRPr="008C5008" w:rsidRDefault="00C54635" w:rsidP="004013D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4A6" w:rsidRPr="008C5008" w:rsidRDefault="000A3E2C" w:rsidP="004013D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9" o:spid="_x0000_s1029" type="#_x0000_t32" style="position:absolute;left:0;text-align:left;margin-left:135.2pt;margin-top:16.25pt;width:331.5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H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/kkS9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"/>
        </w:pict>
      </w:r>
      <w:r w:rsidR="00E554A6" w:rsidRPr="008C5008">
        <w:rPr>
          <w:rFonts w:ascii="Times New Roman" w:hAnsi="Times New Roman"/>
          <w:sz w:val="24"/>
          <w:szCs w:val="24"/>
        </w:rPr>
        <w:t xml:space="preserve">Состав группы: </w:t>
      </w:r>
    </w:p>
    <w:p w:rsidR="00E554A6" w:rsidRPr="008C5008" w:rsidRDefault="00E554A6" w:rsidP="004013D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Основные требования к работе на уроке: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1. Письменно оформить ответы в виде тезисов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2.Заполненные рабочие листы сдать на проверку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Задание  1.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Изучив источники исторической информации, дайте характеристику Руси в 30-х гг. 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="004A33B6" w:rsidRPr="008C5008">
        <w:rPr>
          <w:rFonts w:ascii="Times New Roman" w:hAnsi="Times New Roman"/>
          <w:sz w:val="24"/>
          <w:szCs w:val="24"/>
        </w:rPr>
        <w:t>века (</w:t>
      </w:r>
      <w:r w:rsidRPr="008C5008">
        <w:rPr>
          <w:rFonts w:ascii="Times New Roman" w:hAnsi="Times New Roman"/>
          <w:sz w:val="24"/>
          <w:szCs w:val="24"/>
        </w:rPr>
        <w:t>Приложение 4). Ответ изложите</w:t>
      </w:r>
      <w:r w:rsidR="004A33B6" w:rsidRPr="008C5008">
        <w:rPr>
          <w:rFonts w:ascii="Times New Roman" w:hAnsi="Times New Roman"/>
          <w:sz w:val="24"/>
          <w:szCs w:val="24"/>
        </w:rPr>
        <w:t xml:space="preserve"> в 3-4 кратких тезис</w:t>
      </w:r>
      <w:r w:rsidR="000C3E4F" w:rsidRPr="008C5008">
        <w:rPr>
          <w:rFonts w:ascii="Times New Roman" w:hAnsi="Times New Roman"/>
          <w:sz w:val="24"/>
          <w:szCs w:val="24"/>
        </w:rPr>
        <w:t>ах</w:t>
      </w:r>
      <w:r w:rsidR="004A33B6" w:rsidRPr="008C5008">
        <w:rPr>
          <w:rFonts w:ascii="Times New Roman" w:hAnsi="Times New Roman"/>
          <w:sz w:val="24"/>
          <w:szCs w:val="24"/>
        </w:rPr>
        <w:t xml:space="preserve"> в рабочем</w:t>
      </w:r>
      <w:r w:rsidRPr="008C5008">
        <w:rPr>
          <w:rFonts w:ascii="Times New Roman" w:hAnsi="Times New Roman"/>
          <w:sz w:val="24"/>
          <w:szCs w:val="24"/>
        </w:rPr>
        <w:t xml:space="preserve"> листе. </w:t>
      </w:r>
    </w:p>
    <w:p w:rsidR="00E554A6" w:rsidRPr="008C5008" w:rsidRDefault="000A3E2C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10" o:spid="_x0000_s1028" type="#_x0000_t32" style="position:absolute;left:0;text-align:left;margin-left:135.2pt;margin-top:16.95pt;width:342.75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bJ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"/>
        </w:pict>
      </w:r>
      <w:r w:rsidR="00E554A6" w:rsidRPr="008C5008">
        <w:rPr>
          <w:rFonts w:ascii="Times New Roman" w:hAnsi="Times New Roman"/>
          <w:sz w:val="24"/>
          <w:szCs w:val="24"/>
        </w:rPr>
        <w:t>Тезисы отве</w:t>
      </w:r>
      <w:r w:rsidR="00EA5106" w:rsidRPr="008C5008">
        <w:rPr>
          <w:rFonts w:ascii="Times New Roman" w:hAnsi="Times New Roman"/>
          <w:sz w:val="24"/>
          <w:szCs w:val="24"/>
        </w:rPr>
        <w:t>та</w:t>
      </w:r>
      <w:r w:rsidR="00E554A6" w:rsidRPr="008C5008">
        <w:rPr>
          <w:rFonts w:ascii="Times New Roman" w:hAnsi="Times New Roman"/>
          <w:sz w:val="24"/>
          <w:szCs w:val="24"/>
        </w:rPr>
        <w:t xml:space="preserve">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lastRenderedPageBreak/>
        <w:t xml:space="preserve">Задание 2.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П</w:t>
      </w:r>
      <w:r w:rsidR="00EA5106" w:rsidRPr="008C5008">
        <w:rPr>
          <w:rFonts w:ascii="Times New Roman" w:hAnsi="Times New Roman"/>
          <w:sz w:val="24"/>
          <w:szCs w:val="24"/>
        </w:rPr>
        <w:t>р</w:t>
      </w:r>
      <w:r w:rsidRPr="008C5008">
        <w:rPr>
          <w:rFonts w:ascii="Times New Roman" w:hAnsi="Times New Roman"/>
          <w:sz w:val="24"/>
          <w:szCs w:val="24"/>
        </w:rPr>
        <w:t xml:space="preserve">осмотрев учебные материалы на основе компьютерной презентации, составьте хронологический ряд этапов борьбы русского народа с иноземными захватчиками в 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sz w:val="24"/>
          <w:szCs w:val="24"/>
        </w:rPr>
        <w:t xml:space="preserve"> веке.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1237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8C5008">
        <w:rPr>
          <w:rFonts w:ascii="Times New Roman" w:hAnsi="Times New Roman"/>
          <w:sz w:val="24"/>
          <w:szCs w:val="24"/>
        </w:rPr>
        <w:t>1238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8C5008">
        <w:rPr>
          <w:rFonts w:ascii="Times New Roman" w:hAnsi="Times New Roman"/>
          <w:sz w:val="24"/>
          <w:szCs w:val="24"/>
        </w:rPr>
        <w:t>1239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8C5008">
        <w:rPr>
          <w:rFonts w:ascii="Times New Roman" w:hAnsi="Times New Roman"/>
          <w:sz w:val="24"/>
          <w:szCs w:val="24"/>
        </w:rPr>
        <w:t>1240 г.</w:t>
      </w:r>
      <w:r w:rsidR="00027174">
        <w:rPr>
          <w:rFonts w:ascii="Times New Roman" w:hAnsi="Times New Roman"/>
          <w:sz w:val="24"/>
          <w:szCs w:val="24"/>
        </w:rPr>
        <w:t xml:space="preserve">      </w:t>
      </w:r>
      <w:r w:rsidRPr="008C5008">
        <w:rPr>
          <w:rFonts w:ascii="Times New Roman" w:hAnsi="Times New Roman"/>
          <w:sz w:val="24"/>
          <w:szCs w:val="24"/>
        </w:rPr>
        <w:t>1242 г.</w:t>
      </w:r>
    </w:p>
    <w:p w:rsidR="00E554A6" w:rsidRPr="008C5008" w:rsidRDefault="00E554A6" w:rsidP="00401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Задание 3.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Определите последствия вторжения ино</w:t>
      </w:r>
      <w:r w:rsidR="00EA5106" w:rsidRPr="008C5008">
        <w:rPr>
          <w:rFonts w:ascii="Times New Roman" w:hAnsi="Times New Roman"/>
          <w:sz w:val="24"/>
          <w:szCs w:val="24"/>
        </w:rPr>
        <w:t>земных захватчиков (Приложение 8</w:t>
      </w:r>
      <w:r w:rsidRPr="008C5008">
        <w:rPr>
          <w:rFonts w:ascii="Times New Roman" w:hAnsi="Times New Roman"/>
          <w:sz w:val="24"/>
          <w:szCs w:val="24"/>
        </w:rPr>
        <w:t>)</w:t>
      </w:r>
      <w:r w:rsidR="00DB0F8A" w:rsidRPr="008C5008">
        <w:rPr>
          <w:rFonts w:ascii="Times New Roman" w:hAnsi="Times New Roman"/>
          <w:sz w:val="24"/>
          <w:szCs w:val="24"/>
        </w:rPr>
        <w:t>.</w:t>
      </w:r>
      <w:r w:rsidRPr="008C5008">
        <w:rPr>
          <w:rFonts w:ascii="Times New Roman" w:hAnsi="Times New Roman"/>
          <w:sz w:val="24"/>
          <w:szCs w:val="24"/>
        </w:rPr>
        <w:t xml:space="preserve"> Отве</w:t>
      </w:r>
      <w:r w:rsidR="00EA5106" w:rsidRPr="008C5008">
        <w:rPr>
          <w:rFonts w:ascii="Times New Roman" w:hAnsi="Times New Roman"/>
          <w:sz w:val="24"/>
          <w:szCs w:val="24"/>
        </w:rPr>
        <w:t>т изложите в 3-4 кратких тезисах</w:t>
      </w:r>
      <w:r w:rsidRPr="008C5008">
        <w:rPr>
          <w:rFonts w:ascii="Times New Roman" w:hAnsi="Times New Roman"/>
          <w:sz w:val="24"/>
          <w:szCs w:val="24"/>
        </w:rPr>
        <w:t xml:space="preserve"> в рабочем листе. </w:t>
      </w:r>
    </w:p>
    <w:p w:rsidR="00E554A6" w:rsidRPr="008C5008" w:rsidRDefault="000A3E2C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noProof/>
          <w:sz w:val="24"/>
          <w:szCs w:val="24"/>
        </w:rPr>
        <w:pict>
          <v:shape id="AutoShape 11" o:spid="_x0000_s1027" type="#_x0000_t32" style="position:absolute;left:0;text-align:left;margin-left:135.2pt;margin-top:16.95pt;width:342.75pt;height:0;z-index:251661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X4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"/>
        </w:pict>
      </w:r>
      <w:r w:rsidR="004A33B6" w:rsidRPr="008C5008">
        <w:rPr>
          <w:rFonts w:ascii="Times New Roman" w:hAnsi="Times New Roman"/>
          <w:sz w:val="24"/>
          <w:szCs w:val="24"/>
        </w:rPr>
        <w:t>Тезисы ответа</w:t>
      </w:r>
      <w:r w:rsidR="00E554A6" w:rsidRPr="008C5008">
        <w:rPr>
          <w:rFonts w:ascii="Times New Roman" w:hAnsi="Times New Roman"/>
          <w:sz w:val="24"/>
          <w:szCs w:val="24"/>
        </w:rPr>
        <w:t xml:space="preserve">: 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</w:p>
    <w:p w:rsidR="00F563EB" w:rsidRPr="008C5008" w:rsidRDefault="00F563EB" w:rsidP="004013DC">
      <w:pPr>
        <w:pStyle w:val="a3"/>
        <w:spacing w:after="0" w:line="240" w:lineRule="auto"/>
        <w:ind w:left="855"/>
        <w:rPr>
          <w:rFonts w:ascii="Times New Roman" w:hAnsi="Times New Roman"/>
          <w:b/>
          <w:i/>
          <w:sz w:val="24"/>
          <w:szCs w:val="24"/>
        </w:rPr>
      </w:pPr>
    </w:p>
    <w:p w:rsidR="0034082C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8C5008">
        <w:rPr>
          <w:rFonts w:ascii="Times New Roman" w:hAnsi="Times New Roman"/>
          <w:sz w:val="24"/>
          <w:szCs w:val="24"/>
        </w:rPr>
        <w:t xml:space="preserve"> 2</w:t>
      </w:r>
    </w:p>
    <w:p w:rsidR="00E554A6" w:rsidRPr="008C5008" w:rsidRDefault="00E554A6" w:rsidP="004013DC">
      <w:pPr>
        <w:pStyle w:val="a3"/>
        <w:spacing w:after="0" w:line="240" w:lineRule="auto"/>
        <w:ind w:left="855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Материалы к заданию 1 первой группе: « Цели и характеристика монголо-татар накануне нашествия на русские земли».</w:t>
      </w:r>
    </w:p>
    <w:p w:rsidR="00E554A6" w:rsidRPr="008C5008" w:rsidRDefault="00E554A6" w:rsidP="004013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«В 1227 г. умер Чингисхан, завещавший монголам покорить всю землю вплоть до находящегося на западе « моря франков», или « последнего моря». </w:t>
      </w:r>
      <w:r w:rsidRPr="008C5008">
        <w:rPr>
          <w:rFonts w:ascii="Times New Roman" w:hAnsi="Times New Roman"/>
          <w:i/>
          <w:sz w:val="24"/>
          <w:szCs w:val="24"/>
        </w:rPr>
        <w:t>(Ка</w:t>
      </w:r>
      <w:r w:rsidR="007F36D9" w:rsidRPr="008C5008">
        <w:rPr>
          <w:rFonts w:ascii="Times New Roman" w:hAnsi="Times New Roman"/>
          <w:i/>
          <w:sz w:val="24"/>
          <w:szCs w:val="24"/>
        </w:rPr>
        <w:t>ц</w:t>
      </w:r>
      <w:r w:rsidRPr="008C5008">
        <w:rPr>
          <w:rFonts w:ascii="Times New Roman" w:hAnsi="Times New Roman"/>
          <w:i/>
          <w:sz w:val="24"/>
          <w:szCs w:val="24"/>
        </w:rPr>
        <w:t xml:space="preserve">ва Л. А., Юрганов А.Л. История России </w:t>
      </w:r>
      <w:r w:rsidRPr="008C5008">
        <w:rPr>
          <w:rFonts w:ascii="Times New Roman" w:hAnsi="Times New Roman"/>
          <w:i/>
          <w:sz w:val="24"/>
          <w:szCs w:val="24"/>
          <w:lang w:val="en-US"/>
        </w:rPr>
        <w:t>VII</w:t>
      </w:r>
      <w:r w:rsidR="00EA5106" w:rsidRPr="008C500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C5008">
        <w:rPr>
          <w:rFonts w:ascii="Times New Roman" w:hAnsi="Times New Roman"/>
          <w:i/>
          <w:sz w:val="24"/>
          <w:szCs w:val="24"/>
        </w:rPr>
        <w:t xml:space="preserve">– </w:t>
      </w:r>
      <w:r w:rsidRPr="008C5008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8C5008">
        <w:rPr>
          <w:rFonts w:ascii="Times New Roman" w:hAnsi="Times New Roman"/>
          <w:i/>
          <w:sz w:val="24"/>
          <w:szCs w:val="24"/>
        </w:rPr>
        <w:t xml:space="preserve"> вв.)</w:t>
      </w:r>
    </w:p>
    <w:p w:rsidR="00E554A6" w:rsidRPr="008C5008" w:rsidRDefault="00E554A6" w:rsidP="004013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«В 1235 г. На курултае монгольских ханов, который проходил под руководством нового великого хана Удегея, третьего сына Чингисхана, было принято решение о походе в Европу, «к последнему морю». </w:t>
      </w:r>
    </w:p>
    <w:p w:rsidR="00E554A6" w:rsidRPr="008C5008" w:rsidRDefault="00E554A6" w:rsidP="004013DC">
      <w:pPr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(</w:t>
      </w:r>
      <w:r w:rsidRPr="008C5008">
        <w:rPr>
          <w:rFonts w:ascii="Times New Roman" w:hAnsi="Times New Roman"/>
          <w:i/>
          <w:sz w:val="24"/>
          <w:szCs w:val="24"/>
        </w:rPr>
        <w:t>Сахаров А. Н., Буганов В. И. История России</w:t>
      </w:r>
      <w:r w:rsidRPr="008C5008">
        <w:rPr>
          <w:rFonts w:ascii="Times New Roman" w:hAnsi="Times New Roman"/>
          <w:sz w:val="24"/>
          <w:szCs w:val="24"/>
        </w:rPr>
        <w:t>)</w:t>
      </w:r>
    </w:p>
    <w:p w:rsidR="00E554A6" w:rsidRPr="008C5008" w:rsidRDefault="00E554A6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        3.  «Администрация монгольской империи была прежде всего военной организацией. Кочевое государство представляло собой армию на марше. Хан был неограниченным правителем. Армия делились на десятки, сотни и тысячи, воины должны были служить с 14 до 70 лет. Для обеспечения порядка была создана 10-тысячная гвардия. Железная дисциплина была основным законом – за ее нарушение было два наказания: смертная казнь или ссылка в Сибирь». (</w:t>
      </w:r>
      <w:r w:rsidRPr="008C5008">
        <w:rPr>
          <w:rFonts w:ascii="Times New Roman" w:hAnsi="Times New Roman"/>
          <w:i/>
          <w:sz w:val="24"/>
          <w:szCs w:val="24"/>
        </w:rPr>
        <w:t>Геллер М. История Российской империи.)</w:t>
      </w:r>
    </w:p>
    <w:p w:rsidR="00A869E4" w:rsidRPr="008C5008" w:rsidRDefault="00A869E4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        4. «Завоеватели, пришедшие на Русь в 1237 г., были объединены не общностью национальных интересов или верований; разноплеменные воины Батыя поклонялись разным богам; сближали этих людей сходные представления о мироустройстве и черты образа жизни, присущие кочевым народам. Со времен Чингисхана социальный строй монголов, а также покоренных кочевых народов …определялся сводом законов, который получил название Яса». (</w:t>
      </w:r>
      <w:r w:rsidRPr="008C5008">
        <w:rPr>
          <w:rFonts w:ascii="Times New Roman" w:hAnsi="Times New Roman"/>
          <w:i/>
          <w:sz w:val="24"/>
          <w:szCs w:val="24"/>
        </w:rPr>
        <w:t>Русь, Запад и Восток.</w:t>
      </w:r>
      <w:r w:rsidRPr="008C5008">
        <w:rPr>
          <w:rFonts w:ascii="Times New Roman" w:hAnsi="Times New Roman"/>
          <w:sz w:val="24"/>
          <w:szCs w:val="24"/>
        </w:rPr>
        <w:t>)</w:t>
      </w:r>
    </w:p>
    <w:p w:rsidR="00A869E4" w:rsidRPr="008C5008" w:rsidRDefault="00A869E4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         5. «Древние авторы определяют  численность монгольской армии в 300- 400 тыс. бойцов. Это значительно больше, чем было мужчин в Монголии в 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sz w:val="24"/>
          <w:szCs w:val="24"/>
        </w:rPr>
        <w:t xml:space="preserve"> веке. В. В. Каргалов считает правильной цифру 120-140  тыс., но и она представляется завышенной.  Ведь для одного всадника требовалось не менее трех лошадей: ездовая, вьючная и боевая… Реальна цифра  Н. Веселовского – 30 ты</w:t>
      </w:r>
      <w:r w:rsidR="00192D45" w:rsidRPr="008C5008">
        <w:rPr>
          <w:rFonts w:ascii="Times New Roman" w:hAnsi="Times New Roman"/>
          <w:sz w:val="24"/>
          <w:szCs w:val="24"/>
        </w:rPr>
        <w:t>с</w:t>
      </w:r>
      <w:r w:rsidRPr="008C5008">
        <w:rPr>
          <w:rFonts w:ascii="Times New Roman" w:hAnsi="Times New Roman"/>
          <w:sz w:val="24"/>
          <w:szCs w:val="24"/>
        </w:rPr>
        <w:t>. Воинов, а значит, около 100 тыс. человек». (</w:t>
      </w:r>
      <w:r w:rsidR="00192D45" w:rsidRPr="008C5008">
        <w:rPr>
          <w:rFonts w:ascii="Times New Roman" w:hAnsi="Times New Roman"/>
          <w:i/>
          <w:sz w:val="24"/>
          <w:szCs w:val="24"/>
        </w:rPr>
        <w:t>Гуми</w:t>
      </w:r>
      <w:r w:rsidRPr="008C5008">
        <w:rPr>
          <w:rFonts w:ascii="Times New Roman" w:hAnsi="Times New Roman"/>
          <w:i/>
          <w:sz w:val="24"/>
          <w:szCs w:val="24"/>
        </w:rPr>
        <w:t>лев Л.Н. Древняя Русь и Великая степь</w:t>
      </w:r>
      <w:r w:rsidR="00192D45" w:rsidRPr="008C5008">
        <w:rPr>
          <w:rFonts w:ascii="Times New Roman" w:hAnsi="Times New Roman"/>
          <w:i/>
          <w:sz w:val="24"/>
          <w:szCs w:val="24"/>
        </w:rPr>
        <w:t>.</w:t>
      </w:r>
      <w:r w:rsidRPr="008C5008">
        <w:rPr>
          <w:rFonts w:ascii="Times New Roman" w:hAnsi="Times New Roman"/>
          <w:sz w:val="24"/>
          <w:szCs w:val="24"/>
        </w:rPr>
        <w:t xml:space="preserve">) </w:t>
      </w:r>
    </w:p>
    <w:p w:rsidR="00EA5106" w:rsidRPr="008C5008" w:rsidRDefault="00EA5106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2D45" w:rsidRPr="008C5008" w:rsidRDefault="00192D45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8C5008">
        <w:rPr>
          <w:rFonts w:ascii="Times New Roman" w:hAnsi="Times New Roman"/>
          <w:sz w:val="24"/>
          <w:szCs w:val="24"/>
        </w:rPr>
        <w:t>3</w:t>
      </w:r>
    </w:p>
    <w:p w:rsidR="00381B51" w:rsidRPr="008C5008" w:rsidRDefault="00381B51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2D45" w:rsidRPr="008C5008" w:rsidRDefault="00381B51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Материалы к заданию 1 второй группе: «Цели и характеристика крестоносцев накануне нашествия на русские земли».</w:t>
      </w:r>
    </w:p>
    <w:p w:rsidR="00381B51" w:rsidRPr="008C5008" w:rsidRDefault="00381B51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1. «В </w:t>
      </w:r>
      <w:r w:rsidRPr="008C5008">
        <w:rPr>
          <w:rFonts w:ascii="Times New Roman" w:hAnsi="Times New Roman"/>
          <w:sz w:val="24"/>
          <w:szCs w:val="24"/>
          <w:lang w:val="en-US"/>
        </w:rPr>
        <w:t>XI</w:t>
      </w:r>
      <w:r w:rsidRPr="008C5008">
        <w:rPr>
          <w:rFonts w:ascii="Times New Roman" w:hAnsi="Times New Roman"/>
          <w:sz w:val="24"/>
          <w:szCs w:val="24"/>
        </w:rPr>
        <w:t>-</w:t>
      </w:r>
      <w:r w:rsidRPr="008C5008">
        <w:rPr>
          <w:rFonts w:ascii="Times New Roman" w:hAnsi="Times New Roman"/>
          <w:sz w:val="24"/>
          <w:szCs w:val="24"/>
          <w:lang w:val="en-US"/>
        </w:rPr>
        <w:t>XII</w:t>
      </w:r>
      <w:r w:rsidR="00DB0F8A" w:rsidRPr="008C5008">
        <w:rPr>
          <w:rFonts w:ascii="Times New Roman" w:hAnsi="Times New Roman"/>
          <w:sz w:val="24"/>
          <w:szCs w:val="24"/>
          <w:lang w:val="en-US"/>
        </w:rPr>
        <w:t>I</w:t>
      </w:r>
      <w:r w:rsidRPr="008C5008">
        <w:rPr>
          <w:rFonts w:ascii="Times New Roman" w:hAnsi="Times New Roman"/>
          <w:sz w:val="24"/>
          <w:szCs w:val="24"/>
        </w:rPr>
        <w:t>вв. католическая церковь во главе с папой была единственной централизованной силой Европе.  Папство стало претендовать на полное верховенство, бороться за подчинение всех правителей церковной власти. В 1202 в Восточной Прибалтике возник рыцарский Орден меченосцев. В конце 20-х гг. возник Тевтонский орден, который через десять лет объединился с Орденом меченосцев в мощный рыцарский орден – Ливонский… В 1227 г. папа Григорий</w:t>
      </w:r>
      <w:r w:rsidRPr="008C5008">
        <w:rPr>
          <w:rFonts w:ascii="Times New Roman" w:hAnsi="Times New Roman"/>
          <w:sz w:val="24"/>
          <w:szCs w:val="24"/>
          <w:lang w:val="en-US"/>
        </w:rPr>
        <w:t>IX</w:t>
      </w:r>
      <w:r w:rsidRPr="008C5008">
        <w:rPr>
          <w:rFonts w:ascii="Times New Roman" w:hAnsi="Times New Roman"/>
          <w:sz w:val="24"/>
          <w:szCs w:val="24"/>
        </w:rPr>
        <w:t xml:space="preserve"> заявляет о необходимости роста католического влияния до неограниченных пределов». </w:t>
      </w:r>
      <w:r w:rsidRPr="008C5008">
        <w:rPr>
          <w:rFonts w:ascii="Times New Roman" w:hAnsi="Times New Roman"/>
          <w:i/>
          <w:sz w:val="24"/>
          <w:szCs w:val="24"/>
        </w:rPr>
        <w:t>(Дегтярев А. Невская битва.)</w:t>
      </w:r>
    </w:p>
    <w:p w:rsidR="00381B51" w:rsidRPr="008C5008" w:rsidRDefault="00EA5106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2. «В 1238 г. папские</w:t>
      </w:r>
      <w:r w:rsidR="00381B51" w:rsidRPr="008C5008">
        <w:rPr>
          <w:rFonts w:ascii="Times New Roman" w:hAnsi="Times New Roman"/>
          <w:sz w:val="24"/>
          <w:szCs w:val="24"/>
        </w:rPr>
        <w:t xml:space="preserve"> призывы </w:t>
      </w:r>
      <w:r w:rsidR="004A33B6" w:rsidRPr="008C5008">
        <w:rPr>
          <w:rFonts w:ascii="Times New Roman" w:hAnsi="Times New Roman"/>
          <w:sz w:val="24"/>
          <w:szCs w:val="24"/>
        </w:rPr>
        <w:t>к походу на русских язычников (</w:t>
      </w:r>
      <w:r w:rsidR="00381B51" w:rsidRPr="008C5008">
        <w:rPr>
          <w:rFonts w:ascii="Times New Roman" w:hAnsi="Times New Roman"/>
          <w:sz w:val="24"/>
          <w:szCs w:val="24"/>
        </w:rPr>
        <w:t>православное христианство католи</w:t>
      </w:r>
      <w:r w:rsidR="0034082C" w:rsidRPr="008C5008">
        <w:rPr>
          <w:rFonts w:ascii="Times New Roman" w:hAnsi="Times New Roman"/>
          <w:sz w:val="24"/>
          <w:szCs w:val="24"/>
        </w:rPr>
        <w:t>циз</w:t>
      </w:r>
      <w:r w:rsidR="00381B51" w:rsidRPr="008C5008">
        <w:rPr>
          <w:rFonts w:ascii="Times New Roman" w:hAnsi="Times New Roman"/>
          <w:sz w:val="24"/>
          <w:szCs w:val="24"/>
        </w:rPr>
        <w:t>м считал язы</w:t>
      </w:r>
      <w:r w:rsidR="0034082C" w:rsidRPr="008C5008">
        <w:rPr>
          <w:rFonts w:ascii="Times New Roman" w:hAnsi="Times New Roman"/>
          <w:sz w:val="24"/>
          <w:szCs w:val="24"/>
        </w:rPr>
        <w:t xml:space="preserve">чеством) были облачены в форму договора между магистром Ордена и датским королем о походе на русские владения Огромный урок был понесен Русью в ходе </w:t>
      </w:r>
      <w:r w:rsidR="0034082C" w:rsidRPr="008C5008">
        <w:rPr>
          <w:rFonts w:ascii="Times New Roman" w:hAnsi="Times New Roman"/>
          <w:sz w:val="24"/>
          <w:szCs w:val="24"/>
        </w:rPr>
        <w:lastRenderedPageBreak/>
        <w:t>монголо-татарского нашествия, страна казалась неспособной к сопротивлению. Новгород был лишен общерусской поддержки в борьбе против врагов на западных рубежах».  (</w:t>
      </w:r>
      <w:r w:rsidR="0034082C" w:rsidRPr="008C5008">
        <w:rPr>
          <w:rFonts w:ascii="Times New Roman" w:hAnsi="Times New Roman"/>
          <w:i/>
          <w:sz w:val="24"/>
          <w:szCs w:val="24"/>
        </w:rPr>
        <w:t>Дегтярев А. Невская битва.)</w:t>
      </w:r>
    </w:p>
    <w:p w:rsidR="0034082C" w:rsidRPr="008C5008" w:rsidRDefault="0034082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3. «Организатором и координатором антирусского похода был папский легат Вильгельм, получивший отпапы Григория</w:t>
      </w:r>
      <w:r w:rsidRPr="008C5008">
        <w:rPr>
          <w:rFonts w:ascii="Times New Roman" w:hAnsi="Times New Roman"/>
          <w:sz w:val="24"/>
          <w:szCs w:val="24"/>
          <w:lang w:val="en-US"/>
        </w:rPr>
        <w:t>IX</w:t>
      </w:r>
      <w:r w:rsidRPr="008C5008">
        <w:rPr>
          <w:rFonts w:ascii="Times New Roman" w:hAnsi="Times New Roman"/>
          <w:sz w:val="24"/>
          <w:szCs w:val="24"/>
        </w:rPr>
        <w:t xml:space="preserve"> задание принудить Новгород перейти в католическую веру. Шансы для этого были немалые. Среди новгородцев и псковичей были германофилы, предпочитавшие выгодную торговлю с Ганзой кровопролитной волне» (</w:t>
      </w:r>
      <w:r w:rsidRPr="008C5008">
        <w:rPr>
          <w:rFonts w:ascii="Times New Roman" w:hAnsi="Times New Roman"/>
          <w:i/>
          <w:sz w:val="24"/>
          <w:szCs w:val="24"/>
        </w:rPr>
        <w:t>Гумилев Л. Н. Древняя Русь и Великая степь</w:t>
      </w:r>
      <w:r w:rsidRPr="008C5008">
        <w:rPr>
          <w:rFonts w:ascii="Times New Roman" w:hAnsi="Times New Roman"/>
          <w:sz w:val="24"/>
          <w:szCs w:val="24"/>
        </w:rPr>
        <w:t>.)</w:t>
      </w:r>
    </w:p>
    <w:p w:rsidR="0034082C" w:rsidRPr="008C5008" w:rsidRDefault="0034082C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4. «Политическая разведка в королевствах Западной Европы была поставлена неплохо. Немецкие и скандинавские дипломаты получили сведения о полном разгроме Русской земли татарами в 1238 г. Поэтому они сочли Новгород беззащитным и решили взять его в клещи». (</w:t>
      </w:r>
      <w:r w:rsidRPr="008C5008">
        <w:rPr>
          <w:rFonts w:ascii="Times New Roman" w:hAnsi="Times New Roman"/>
          <w:i/>
          <w:sz w:val="24"/>
          <w:szCs w:val="24"/>
        </w:rPr>
        <w:t>Гумилев Л. Н. Древняя Русь и Великая степь.)</w:t>
      </w:r>
    </w:p>
    <w:p w:rsidR="0034082C" w:rsidRPr="008C5008" w:rsidRDefault="0034082C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34082C" w:rsidRPr="008C5008" w:rsidRDefault="0034082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8C5008">
        <w:rPr>
          <w:rFonts w:ascii="Times New Roman" w:hAnsi="Times New Roman"/>
          <w:sz w:val="24"/>
          <w:szCs w:val="24"/>
        </w:rPr>
        <w:t xml:space="preserve"> 4</w:t>
      </w:r>
    </w:p>
    <w:p w:rsidR="0034082C" w:rsidRPr="008C5008" w:rsidRDefault="0034082C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 xml:space="preserve">Материалы к заданию 1 третьей группе: «Характеристика Руси в 30-х гг. </w:t>
      </w:r>
      <w:r w:rsidRPr="008C5008">
        <w:rPr>
          <w:rFonts w:ascii="Times New Roman" w:hAnsi="Times New Roman"/>
          <w:i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i/>
          <w:sz w:val="24"/>
          <w:szCs w:val="24"/>
        </w:rPr>
        <w:t xml:space="preserve"> века».</w:t>
      </w:r>
    </w:p>
    <w:p w:rsidR="0001083A" w:rsidRPr="008C5008" w:rsidRDefault="0001083A" w:rsidP="004013D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1. «К началу 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sz w:val="24"/>
          <w:szCs w:val="24"/>
        </w:rPr>
        <w:t xml:space="preserve"> века Русь более столетия жила в условиях раздробленности. Сложилось до полутора десятков княжеств. Большинство их представляли собой монархии во главе с великим князем, ему подчинялись в переделах его земли – княжества- владетели более мелких уделов – князья удельные. Удельные порядки не могли не ослабить Русь – в военном, политическом плане; многие государства зачастую не выступали единым фронтом против внешних нападений. Князья и земли враждовали друг с другом». (</w:t>
      </w:r>
      <w:r w:rsidR="00EA5106" w:rsidRPr="008C5008">
        <w:rPr>
          <w:rFonts w:ascii="Times New Roman" w:hAnsi="Times New Roman"/>
          <w:i/>
          <w:sz w:val="24"/>
          <w:szCs w:val="24"/>
        </w:rPr>
        <w:t>Сахаров А. Н., Буг</w:t>
      </w:r>
      <w:r w:rsidRPr="008C5008">
        <w:rPr>
          <w:rFonts w:ascii="Times New Roman" w:hAnsi="Times New Roman"/>
          <w:i/>
          <w:sz w:val="24"/>
          <w:szCs w:val="24"/>
        </w:rPr>
        <w:t>анов В. И. История России</w:t>
      </w:r>
      <w:r w:rsidRPr="008C5008">
        <w:rPr>
          <w:rFonts w:ascii="Times New Roman" w:hAnsi="Times New Roman"/>
          <w:sz w:val="24"/>
          <w:szCs w:val="24"/>
        </w:rPr>
        <w:t>.)</w:t>
      </w:r>
    </w:p>
    <w:p w:rsidR="0001083A" w:rsidRPr="008C5008" w:rsidRDefault="0001083A" w:rsidP="004013DC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2. «Какими же оборонитель</w:t>
      </w:r>
      <w:r w:rsidR="00EA5106" w:rsidRPr="008C5008">
        <w:rPr>
          <w:rFonts w:ascii="Times New Roman" w:hAnsi="Times New Roman"/>
          <w:sz w:val="24"/>
          <w:szCs w:val="24"/>
        </w:rPr>
        <w:t>ными возможностями располагала</w:t>
      </w:r>
      <w:r w:rsidRPr="008C5008">
        <w:rPr>
          <w:rFonts w:ascii="Times New Roman" w:hAnsi="Times New Roman"/>
          <w:sz w:val="24"/>
          <w:szCs w:val="24"/>
        </w:rPr>
        <w:t xml:space="preserve"> Русь? Средневековый бой с использованием холодного оружия требовал высокой профессиональной подготовки. Главную роль в нем играла конная дружина. Пешее городской ополчение выполняло вспомогательные обязанности. Крестьяне к походам вообще не привлекались. Горожан и феодалов во Владимиро – Суздальской земле насчитывалось 100 тыс. человек. Следовательно, боеспособных мужчин было не более 20 – 25 тыс. человек. Новгород мог выставить войско в 7 – 10 тыс. человек. Рязань могла собрать 3 – 7 тыс. человек». </w:t>
      </w:r>
      <w:r w:rsidRPr="008C5008">
        <w:rPr>
          <w:rFonts w:ascii="Times New Roman" w:hAnsi="Times New Roman"/>
          <w:i/>
          <w:sz w:val="24"/>
          <w:szCs w:val="24"/>
        </w:rPr>
        <w:t xml:space="preserve">( Кацва Л. А., Юрганов А. Л. История России </w:t>
      </w:r>
      <w:r w:rsidRPr="008C5008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8C5008">
        <w:rPr>
          <w:rFonts w:ascii="Times New Roman" w:hAnsi="Times New Roman"/>
          <w:i/>
          <w:sz w:val="24"/>
          <w:szCs w:val="24"/>
        </w:rPr>
        <w:t xml:space="preserve"> – </w:t>
      </w:r>
      <w:r w:rsidRPr="008C5008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8C5008">
        <w:rPr>
          <w:rFonts w:ascii="Times New Roman" w:hAnsi="Times New Roman"/>
          <w:i/>
          <w:sz w:val="24"/>
          <w:szCs w:val="24"/>
        </w:rPr>
        <w:t xml:space="preserve"> вв.)</w:t>
      </w: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8C5008">
        <w:rPr>
          <w:rFonts w:ascii="Times New Roman" w:hAnsi="Times New Roman"/>
          <w:sz w:val="24"/>
          <w:szCs w:val="24"/>
        </w:rPr>
        <w:t>5</w:t>
      </w: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 xml:space="preserve">Материалы о причинах захвата </w:t>
      </w:r>
      <w:r w:rsidR="00DB0F8A" w:rsidRPr="008C5008">
        <w:rPr>
          <w:rFonts w:ascii="Times New Roman" w:hAnsi="Times New Roman"/>
          <w:i/>
          <w:sz w:val="24"/>
          <w:szCs w:val="24"/>
        </w:rPr>
        <w:t>монголо-татарами</w:t>
      </w:r>
      <w:r w:rsidRPr="008C5008">
        <w:rPr>
          <w:rFonts w:ascii="Times New Roman" w:hAnsi="Times New Roman"/>
          <w:i/>
          <w:sz w:val="24"/>
          <w:szCs w:val="24"/>
        </w:rPr>
        <w:t xml:space="preserve"> русских княжеств.</w:t>
      </w: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1.  «Проповеди владимир</w:t>
      </w:r>
      <w:r w:rsidR="00EA5106" w:rsidRPr="008C5008">
        <w:rPr>
          <w:rFonts w:ascii="Times New Roman" w:hAnsi="Times New Roman"/>
          <w:sz w:val="24"/>
          <w:szCs w:val="24"/>
        </w:rPr>
        <w:t>ского  епископа Серапиона – одно</w:t>
      </w:r>
      <w:r w:rsidRPr="008C5008">
        <w:rPr>
          <w:rFonts w:ascii="Times New Roman" w:hAnsi="Times New Roman"/>
          <w:sz w:val="24"/>
          <w:szCs w:val="24"/>
        </w:rPr>
        <w:t xml:space="preserve"> из высших достижений литературы XIII века… Когда несчастье пришло, Серапион видит в нем выражение гнева Божьего. Татары – это бич Божий. «Не пленена ли земля наша? Не покорены ли города наши? Давно ли пали отцы и братья наши? Кто же нас до этого довел? Наше безверье и наши грехи, наше не послушанье, нераскаянность наша… Даже язычники не убивают единоверцев своих, не грабят, не обвиняют, не клевещут…»</w:t>
      </w: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(Геллер М. История Российской империи.)</w:t>
      </w: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2. «В 1240 г. пришел сам Батый под Киев… Татар была такая сила, что киевлянам нельзя было слышать друг друга от скрипа телег татарских, рева верблюдов, ржания лошадей…»  (</w:t>
      </w:r>
      <w:r w:rsidRPr="008C5008">
        <w:rPr>
          <w:rFonts w:ascii="Times New Roman" w:hAnsi="Times New Roman"/>
          <w:i/>
          <w:sz w:val="24"/>
          <w:szCs w:val="24"/>
        </w:rPr>
        <w:t>Соловьев С. М. Избранные произведения.)</w:t>
      </w:r>
    </w:p>
    <w:p w:rsidR="005865AB" w:rsidRPr="008C5008" w:rsidRDefault="005865AB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3. «</w:t>
      </w:r>
      <w:r w:rsidR="00DB0F8A" w:rsidRPr="008C5008">
        <w:rPr>
          <w:rFonts w:ascii="Times New Roman" w:hAnsi="Times New Roman"/>
          <w:sz w:val="24"/>
          <w:szCs w:val="24"/>
        </w:rPr>
        <w:t>Юго-Западная</w:t>
      </w:r>
      <w:r w:rsidRPr="008C5008">
        <w:rPr>
          <w:rFonts w:ascii="Times New Roman" w:hAnsi="Times New Roman"/>
          <w:sz w:val="24"/>
          <w:szCs w:val="24"/>
        </w:rPr>
        <w:t xml:space="preserve">  Русь, опустошенная сильно и прежде половцами и междоусобиями, была в конец запустошена теперь,</w:t>
      </w:r>
      <w:r w:rsidR="00854EDA" w:rsidRPr="008C5008">
        <w:rPr>
          <w:rFonts w:ascii="Times New Roman" w:hAnsi="Times New Roman"/>
          <w:sz w:val="24"/>
          <w:szCs w:val="24"/>
        </w:rPr>
        <w:t xml:space="preserve"> во время Батыева нашествия…»</w:t>
      </w: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(Соловьев С. М. Избранные произведения.)</w:t>
      </w: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4. «Сила Батыева несравненно превосходила нашу и была единственною причиною его успехов. Напрасно новые историки говорят  о превосходстве монголов в ратном деле: древние россияне не уступали как в мужестве, так и в искусстве истреблять людей ни одному из тогдашних европейских народов. Но дружины князей и города не хотели соединиться, действовали особенно и весьма естественным образом не могли устоять против Батыя: ибо сей завоеватель беспрестанно умножал рать свою, присоединяя к ней побежденных…» </w:t>
      </w: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lastRenderedPageBreak/>
        <w:t>( Карамзин Н. М. Об истории государства Российского.)</w:t>
      </w: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8C5008">
        <w:rPr>
          <w:rFonts w:ascii="Times New Roman" w:hAnsi="Times New Roman"/>
          <w:sz w:val="24"/>
          <w:szCs w:val="24"/>
        </w:rPr>
        <w:t xml:space="preserve"> 6</w:t>
      </w: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Материа</w:t>
      </w:r>
      <w:r w:rsidR="004A33B6" w:rsidRPr="008C5008">
        <w:rPr>
          <w:rFonts w:ascii="Times New Roman" w:hAnsi="Times New Roman"/>
          <w:i/>
          <w:sz w:val="24"/>
          <w:szCs w:val="24"/>
        </w:rPr>
        <w:t>лы к заданию 3 первой группе: «</w:t>
      </w:r>
      <w:r w:rsidRPr="008C5008">
        <w:rPr>
          <w:rFonts w:ascii="Times New Roman" w:hAnsi="Times New Roman"/>
          <w:i/>
          <w:sz w:val="24"/>
          <w:szCs w:val="24"/>
        </w:rPr>
        <w:t>Разорение русских земель татаро –монголами».</w:t>
      </w: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1. «…И пришли в церковь соборную пресвятой Богородицы… и огню всех предали – во святой церкви пожгли, и иные</w:t>
      </w:r>
      <w:r w:rsidR="00EA5106" w:rsidRPr="008C5008">
        <w:rPr>
          <w:rFonts w:ascii="Times New Roman" w:hAnsi="Times New Roman"/>
          <w:sz w:val="24"/>
          <w:szCs w:val="24"/>
        </w:rPr>
        <w:t xml:space="preserve"> от</w:t>
      </w:r>
      <w:r w:rsidRPr="008C5008">
        <w:rPr>
          <w:rFonts w:ascii="Times New Roman" w:hAnsi="Times New Roman"/>
          <w:sz w:val="24"/>
          <w:szCs w:val="24"/>
        </w:rPr>
        <w:t xml:space="preserve"> оружия пали. И в городе многих людей, и жен, и детей мечами посекли. А других в реке потопили, а священников и иноков без остатка посекли…» </w:t>
      </w:r>
      <w:r w:rsidRPr="008C5008">
        <w:rPr>
          <w:rFonts w:ascii="Times New Roman" w:hAnsi="Times New Roman"/>
          <w:i/>
          <w:sz w:val="24"/>
          <w:szCs w:val="24"/>
        </w:rPr>
        <w:t>(Из «Повести о разорении Рязани Батыем».)</w:t>
      </w:r>
    </w:p>
    <w:p w:rsidR="00854EDA" w:rsidRPr="008C5008" w:rsidRDefault="00854EDA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2. «Татары взяли Москву, взяли в плен и князя Владимира, людей перебили всех… Во Владимире татары ограбили дома, церкви, потом </w:t>
      </w:r>
      <w:r w:rsidR="009F0614" w:rsidRPr="008C5008">
        <w:rPr>
          <w:rFonts w:ascii="Times New Roman" w:hAnsi="Times New Roman"/>
          <w:sz w:val="24"/>
          <w:szCs w:val="24"/>
        </w:rPr>
        <w:t>наклали</w:t>
      </w:r>
      <w:r w:rsidRPr="008C5008">
        <w:rPr>
          <w:rFonts w:ascii="Times New Roman" w:hAnsi="Times New Roman"/>
          <w:sz w:val="24"/>
          <w:szCs w:val="24"/>
        </w:rPr>
        <w:t xml:space="preserve"> лесу около </w:t>
      </w:r>
      <w:r w:rsidR="009F0614" w:rsidRPr="008C5008">
        <w:rPr>
          <w:rFonts w:ascii="Times New Roman" w:hAnsi="Times New Roman"/>
          <w:sz w:val="24"/>
          <w:szCs w:val="24"/>
        </w:rPr>
        <w:t>церкви и в самую церковь и зажгли ее: все бывшие на полатях задохнулись от дыма, или сгорели, или были убиты». (</w:t>
      </w:r>
      <w:r w:rsidR="009F0614" w:rsidRPr="008C5008">
        <w:rPr>
          <w:rFonts w:ascii="Times New Roman" w:hAnsi="Times New Roman"/>
          <w:i/>
          <w:sz w:val="24"/>
          <w:szCs w:val="24"/>
        </w:rPr>
        <w:t>Соловьев С. М. Избранные произведения.)</w:t>
      </w:r>
    </w:p>
    <w:p w:rsidR="009F0614" w:rsidRPr="008C5008" w:rsidRDefault="009F0614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3. «По данным археологов, из 74 городов, существовавших на Руси в </w:t>
      </w:r>
      <w:r w:rsidRPr="008C5008">
        <w:rPr>
          <w:rFonts w:ascii="Times New Roman" w:hAnsi="Times New Roman"/>
          <w:sz w:val="24"/>
          <w:szCs w:val="24"/>
          <w:lang w:val="en-US"/>
        </w:rPr>
        <w:t>XII</w:t>
      </w:r>
      <w:r w:rsidRPr="008C5008">
        <w:rPr>
          <w:rFonts w:ascii="Times New Roman" w:hAnsi="Times New Roman"/>
          <w:sz w:val="24"/>
          <w:szCs w:val="24"/>
        </w:rPr>
        <w:t>–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sz w:val="24"/>
          <w:szCs w:val="24"/>
        </w:rPr>
        <w:t xml:space="preserve"> вв., 49 были разрушены Батыем, причем 14 обезлюдели навсегда.</w:t>
      </w:r>
      <w:r w:rsidR="00273672" w:rsidRPr="008C5008">
        <w:rPr>
          <w:rFonts w:ascii="Times New Roman" w:hAnsi="Times New Roman"/>
          <w:sz w:val="24"/>
          <w:szCs w:val="24"/>
        </w:rPr>
        <w:t xml:space="preserve">  Многие из уцелевших, особенно ремесленники, были угнаны в рабство. Исчезли целые специальности. Самый тяжелый урон был нанесен феодалам. Из двенадцати рязанских князей погибли девять, их трех ростовских – двое, из девяти суздальских – пятеро. Состав дружин сменился чуть ли не полностью». </w:t>
      </w:r>
      <w:r w:rsidR="00273672" w:rsidRPr="008C5008">
        <w:rPr>
          <w:rFonts w:ascii="Times New Roman" w:hAnsi="Times New Roman"/>
          <w:i/>
          <w:sz w:val="24"/>
          <w:szCs w:val="24"/>
        </w:rPr>
        <w:t xml:space="preserve">(Кавца Л. А., Юрганов А. Л. История России </w:t>
      </w:r>
      <w:r w:rsidR="00273672" w:rsidRPr="008C5008">
        <w:rPr>
          <w:rFonts w:ascii="Times New Roman" w:hAnsi="Times New Roman"/>
          <w:i/>
          <w:sz w:val="24"/>
          <w:szCs w:val="24"/>
          <w:lang w:val="en-US"/>
        </w:rPr>
        <w:t>VIII</w:t>
      </w:r>
      <w:r w:rsidR="00273672" w:rsidRPr="008C5008">
        <w:rPr>
          <w:rFonts w:ascii="Times New Roman" w:hAnsi="Times New Roman"/>
          <w:i/>
          <w:sz w:val="24"/>
          <w:szCs w:val="24"/>
        </w:rPr>
        <w:t xml:space="preserve"> – </w:t>
      </w:r>
      <w:r w:rsidR="00273672" w:rsidRPr="008C5008">
        <w:rPr>
          <w:rFonts w:ascii="Times New Roman" w:hAnsi="Times New Roman"/>
          <w:i/>
          <w:sz w:val="24"/>
          <w:szCs w:val="24"/>
          <w:lang w:val="en-US"/>
        </w:rPr>
        <w:t>XV</w:t>
      </w:r>
      <w:r w:rsidR="00273672" w:rsidRPr="008C5008">
        <w:rPr>
          <w:rFonts w:ascii="Times New Roman" w:hAnsi="Times New Roman"/>
          <w:i/>
          <w:sz w:val="24"/>
          <w:szCs w:val="24"/>
        </w:rPr>
        <w:t xml:space="preserve"> вв.)</w:t>
      </w:r>
    </w:p>
    <w:p w:rsidR="00273672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3672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8C5008">
        <w:rPr>
          <w:rFonts w:ascii="Times New Roman" w:hAnsi="Times New Roman"/>
          <w:sz w:val="24"/>
          <w:szCs w:val="24"/>
        </w:rPr>
        <w:t>7</w:t>
      </w:r>
    </w:p>
    <w:p w:rsidR="00273672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3672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Материалы к заданию 3 второй группе: «Последствия вторжения крестоносцев»</w:t>
      </w:r>
    </w:p>
    <w:p w:rsidR="00273672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3672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1. «Орден отказался от претензий на землю Новгорода и Пскова. Однако в последующие годы Александру Невскому пришлось не раз отражать набеги шведов и литовцев». </w:t>
      </w:r>
      <w:r w:rsidR="00EA5106" w:rsidRPr="008C5008">
        <w:rPr>
          <w:rFonts w:ascii="Times New Roman" w:hAnsi="Times New Roman"/>
          <w:i/>
          <w:sz w:val="24"/>
          <w:szCs w:val="24"/>
        </w:rPr>
        <w:t>(Сахаров</w:t>
      </w:r>
      <w:r w:rsidRPr="008C5008">
        <w:rPr>
          <w:rFonts w:ascii="Times New Roman" w:hAnsi="Times New Roman"/>
          <w:i/>
          <w:sz w:val="24"/>
          <w:szCs w:val="24"/>
        </w:rPr>
        <w:t xml:space="preserve"> А. Н., Буганов В. И. История России.)</w:t>
      </w:r>
    </w:p>
    <w:p w:rsidR="00273672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2. «Заключен договор между немцами и Псковом, по которому крестоносцы уходили со всех захваченных ими земель и освобождали всех пленных. Орден отказался от агрессивных замыслов в отношении русских земель. Предотвращена попытка распространения на Руси католи</w:t>
      </w:r>
      <w:r w:rsidR="00B36765" w:rsidRPr="008C5008">
        <w:rPr>
          <w:rFonts w:ascii="Times New Roman" w:hAnsi="Times New Roman"/>
          <w:sz w:val="24"/>
          <w:szCs w:val="24"/>
        </w:rPr>
        <w:t>ци</w:t>
      </w:r>
      <w:r w:rsidRPr="008C5008">
        <w:rPr>
          <w:rFonts w:ascii="Times New Roman" w:hAnsi="Times New Roman"/>
          <w:sz w:val="24"/>
          <w:szCs w:val="24"/>
        </w:rPr>
        <w:t>зма». (</w:t>
      </w:r>
      <w:r w:rsidRPr="008C5008">
        <w:rPr>
          <w:rFonts w:ascii="Times New Roman" w:hAnsi="Times New Roman"/>
          <w:i/>
          <w:sz w:val="24"/>
          <w:szCs w:val="24"/>
        </w:rPr>
        <w:t xml:space="preserve">Набатова О.  Г. История России с древнейших времен до начала </w:t>
      </w:r>
      <w:r w:rsidRPr="008C5008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8C5008">
        <w:rPr>
          <w:rFonts w:ascii="Times New Roman" w:hAnsi="Times New Roman"/>
          <w:i/>
          <w:sz w:val="24"/>
          <w:szCs w:val="24"/>
        </w:rPr>
        <w:t xml:space="preserve"> в.)</w:t>
      </w:r>
    </w:p>
    <w:p w:rsidR="00B36765" w:rsidRPr="008C5008" w:rsidRDefault="00273672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3. «Александр Невский, дабы сохранить р</w:t>
      </w:r>
      <w:r w:rsidR="00EA5106" w:rsidRPr="008C5008">
        <w:rPr>
          <w:rFonts w:ascii="Times New Roman" w:hAnsi="Times New Roman"/>
          <w:sz w:val="24"/>
          <w:szCs w:val="24"/>
        </w:rPr>
        <w:t>елигиозную свободу, пожертвовал</w:t>
      </w:r>
      <w:r w:rsidRPr="008C5008">
        <w:rPr>
          <w:rFonts w:ascii="Times New Roman" w:hAnsi="Times New Roman"/>
          <w:sz w:val="24"/>
          <w:szCs w:val="24"/>
        </w:rPr>
        <w:t xml:space="preserve"> свободой политической, и два подвига Алексан</w:t>
      </w:r>
      <w:r w:rsidR="00B36765" w:rsidRPr="008C5008">
        <w:rPr>
          <w:rFonts w:ascii="Times New Roman" w:hAnsi="Times New Roman"/>
          <w:sz w:val="24"/>
          <w:szCs w:val="24"/>
        </w:rPr>
        <w:t>дра Невского – его борьба с Запад</w:t>
      </w:r>
      <w:r w:rsidR="00DB0F8A" w:rsidRPr="008C5008">
        <w:rPr>
          <w:rFonts w:ascii="Times New Roman" w:hAnsi="Times New Roman"/>
          <w:sz w:val="24"/>
          <w:szCs w:val="24"/>
        </w:rPr>
        <w:t>ом и его смирение перед Востоком</w:t>
      </w:r>
      <w:r w:rsidR="00B36765" w:rsidRPr="008C5008">
        <w:rPr>
          <w:rFonts w:ascii="Times New Roman" w:hAnsi="Times New Roman"/>
          <w:sz w:val="24"/>
          <w:szCs w:val="24"/>
        </w:rPr>
        <w:t xml:space="preserve"> – имели единственную цель – сбережение православия как источника нравственной и политической силы русского народа».</w:t>
      </w:r>
    </w:p>
    <w:p w:rsidR="00273672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( Геллер М. История Российской империи.)</w:t>
      </w:r>
    </w:p>
    <w:p w:rsidR="00B36765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4. «Наличие двух сил дает возможность лавирования, если эти силы враждебные, противостоящие, какими были папство и монголы. Главным элементом решения Александра был выбор между татарами и папством. Между Западом и Востоком».</w:t>
      </w:r>
    </w:p>
    <w:p w:rsidR="00B36765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(</w:t>
      </w:r>
      <w:r w:rsidRPr="008C5008">
        <w:rPr>
          <w:rFonts w:ascii="Times New Roman" w:hAnsi="Times New Roman"/>
          <w:i/>
          <w:sz w:val="24"/>
          <w:szCs w:val="24"/>
        </w:rPr>
        <w:t xml:space="preserve"> Геллер М. История Российской империи.)</w:t>
      </w:r>
    </w:p>
    <w:p w:rsidR="00B36765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5. «В числе подвигов Александра Невского – ответ послам, которые пришли к нему от папы «из великого Рима»: «… от вас учения не примем». </w:t>
      </w:r>
      <w:r w:rsidRPr="008C5008">
        <w:rPr>
          <w:rFonts w:ascii="Times New Roman" w:hAnsi="Times New Roman"/>
          <w:i/>
          <w:sz w:val="24"/>
          <w:szCs w:val="24"/>
        </w:rPr>
        <w:t>( Геллер М. История Российской империи.)</w:t>
      </w:r>
    </w:p>
    <w:p w:rsidR="00B36765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B36765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8C5008">
        <w:rPr>
          <w:rFonts w:ascii="Times New Roman" w:hAnsi="Times New Roman"/>
          <w:sz w:val="24"/>
          <w:szCs w:val="24"/>
        </w:rPr>
        <w:t xml:space="preserve"> 8</w:t>
      </w:r>
    </w:p>
    <w:p w:rsidR="00B36765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Материалы к заданию 3 третьей группе: «Устан</w:t>
      </w:r>
      <w:r w:rsidR="00EA5106" w:rsidRPr="008C5008">
        <w:rPr>
          <w:rFonts w:ascii="Times New Roman" w:hAnsi="Times New Roman"/>
          <w:i/>
          <w:sz w:val="24"/>
          <w:szCs w:val="24"/>
        </w:rPr>
        <w:t>овление  монголо – татарского иг</w:t>
      </w:r>
      <w:r w:rsidRPr="008C5008">
        <w:rPr>
          <w:rFonts w:ascii="Times New Roman" w:hAnsi="Times New Roman"/>
          <w:i/>
          <w:sz w:val="24"/>
          <w:szCs w:val="24"/>
        </w:rPr>
        <w:t>а».</w:t>
      </w:r>
    </w:p>
    <w:p w:rsidR="00B36765" w:rsidRPr="008C5008" w:rsidRDefault="00B36765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1. «Власть над Русью Орда поддерживала с помощью постоянного террора. В  русских княжествах, городах расположились ордынские карательные отряды во главе с басками; их задача – поддерживать порядок, послушание князей и их поданных, главное же – наблюдать за исправным сбором и поступлением в Орду дани с Руси – «</w:t>
      </w:r>
      <w:r w:rsidR="00C67B5F" w:rsidRPr="008C5008">
        <w:rPr>
          <w:rFonts w:ascii="Times New Roman" w:hAnsi="Times New Roman"/>
          <w:sz w:val="24"/>
          <w:szCs w:val="24"/>
        </w:rPr>
        <w:t>ордынского выхода». (</w:t>
      </w:r>
      <w:r w:rsidR="00C67B5F" w:rsidRPr="008C5008">
        <w:rPr>
          <w:rFonts w:ascii="Times New Roman" w:hAnsi="Times New Roman"/>
          <w:i/>
          <w:sz w:val="24"/>
          <w:szCs w:val="24"/>
        </w:rPr>
        <w:t>Сахаров А. Н., Буганов В. И. История России</w:t>
      </w:r>
      <w:r w:rsidR="00C67B5F" w:rsidRPr="008C5008">
        <w:rPr>
          <w:rFonts w:ascii="Times New Roman" w:hAnsi="Times New Roman"/>
          <w:sz w:val="24"/>
          <w:szCs w:val="24"/>
        </w:rPr>
        <w:t>)</w:t>
      </w:r>
    </w:p>
    <w:p w:rsidR="00C67B5F" w:rsidRPr="008C5008" w:rsidRDefault="00C67B5F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2. « Население русских земель было обложено с жилища. Подготовкой к введению налоговой системы на Руси стала перепись населения. Кроме денежной подати добавлялась ямская повинность: обеспечение подводами и лошадьми ямской службы – почты». </w:t>
      </w:r>
      <w:r w:rsidRPr="008C5008">
        <w:rPr>
          <w:rFonts w:ascii="Times New Roman" w:hAnsi="Times New Roman"/>
          <w:i/>
          <w:sz w:val="24"/>
          <w:szCs w:val="24"/>
        </w:rPr>
        <w:t>( Геллер М. История Российской империи.)</w:t>
      </w:r>
    </w:p>
    <w:p w:rsidR="00C67B5F" w:rsidRPr="008C5008" w:rsidRDefault="00C67B5F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lastRenderedPageBreak/>
        <w:t>3. «Привилегированное положение церкви обеспечивалось тем, что митрополит, как князья, имел прямой доступ к хану. Это давало ему возможность влиять на политику. В русских церквях молились за «вольного царя», как называли хана. Получив ярлык от хана, митрополит был независим от князя». (</w:t>
      </w:r>
      <w:r w:rsidRPr="008C5008">
        <w:rPr>
          <w:rFonts w:ascii="Times New Roman" w:hAnsi="Times New Roman"/>
          <w:i/>
          <w:sz w:val="24"/>
          <w:szCs w:val="24"/>
        </w:rPr>
        <w:t>Геллер М. История Российской империи.)</w:t>
      </w:r>
    </w:p>
    <w:p w:rsidR="00C67B5F" w:rsidRPr="008C5008" w:rsidRDefault="00C67B5F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4. «</w:t>
      </w:r>
      <w:r w:rsidRPr="008C5008">
        <w:rPr>
          <w:rFonts w:ascii="Times New Roman" w:hAnsi="Times New Roman"/>
          <w:sz w:val="24"/>
          <w:szCs w:val="24"/>
        </w:rPr>
        <w:t>Татары не изменили системы</w:t>
      </w:r>
      <w:r w:rsidR="00EA5106" w:rsidRPr="008C5008">
        <w:rPr>
          <w:rFonts w:ascii="Times New Roman" w:hAnsi="Times New Roman"/>
          <w:sz w:val="24"/>
          <w:szCs w:val="24"/>
        </w:rPr>
        <w:t xml:space="preserve"> власти</w:t>
      </w:r>
      <w:r w:rsidRPr="008C5008">
        <w:rPr>
          <w:rFonts w:ascii="Times New Roman" w:hAnsi="Times New Roman"/>
          <w:sz w:val="24"/>
          <w:szCs w:val="24"/>
        </w:rPr>
        <w:t xml:space="preserve"> на Руси, они сохранили существовавший политический строй, взяв себе право назначать князя. Каждый русский князь</w:t>
      </w:r>
      <w:r w:rsidR="00EA5106" w:rsidRPr="008C5008">
        <w:rPr>
          <w:rFonts w:ascii="Times New Roman" w:hAnsi="Times New Roman"/>
          <w:sz w:val="24"/>
          <w:szCs w:val="24"/>
        </w:rPr>
        <w:t xml:space="preserve"> – ханы никогда не выходили з</w:t>
      </w:r>
      <w:r w:rsidRPr="008C5008">
        <w:rPr>
          <w:rFonts w:ascii="Times New Roman" w:hAnsi="Times New Roman"/>
          <w:sz w:val="24"/>
          <w:szCs w:val="24"/>
        </w:rPr>
        <w:t>а преде</w:t>
      </w:r>
      <w:r w:rsidR="00EA5106" w:rsidRPr="008C5008">
        <w:rPr>
          <w:rFonts w:ascii="Times New Roman" w:hAnsi="Times New Roman"/>
          <w:sz w:val="24"/>
          <w:szCs w:val="24"/>
        </w:rPr>
        <w:t>лы династии Рюриковичей – должен</w:t>
      </w:r>
      <w:r w:rsidRPr="008C5008">
        <w:rPr>
          <w:rFonts w:ascii="Times New Roman" w:hAnsi="Times New Roman"/>
          <w:sz w:val="24"/>
          <w:szCs w:val="24"/>
        </w:rPr>
        <w:t xml:space="preserve"> был явиться в Сарай и получить ярлык на княжение. Монгольская система открывала широчайшие возможности непрямого управления страной: все князья получали ярлык и тем самым имели доступ к хану».</w:t>
      </w:r>
      <w:r w:rsidRPr="008C5008">
        <w:rPr>
          <w:rFonts w:ascii="Times New Roman" w:hAnsi="Times New Roman"/>
          <w:i/>
          <w:sz w:val="24"/>
          <w:szCs w:val="24"/>
        </w:rPr>
        <w:t>(Геллер М. История Российской империи.)</w:t>
      </w:r>
    </w:p>
    <w:p w:rsidR="00C67B5F" w:rsidRPr="008C5008" w:rsidRDefault="00C67B5F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C67B5F" w:rsidRPr="008C5008" w:rsidRDefault="00C67B5F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8C5008">
        <w:rPr>
          <w:rFonts w:ascii="Times New Roman" w:hAnsi="Times New Roman"/>
          <w:sz w:val="24"/>
          <w:szCs w:val="24"/>
        </w:rPr>
        <w:t xml:space="preserve"> 9</w:t>
      </w:r>
    </w:p>
    <w:p w:rsidR="00C67B5F" w:rsidRPr="008C5008" w:rsidRDefault="00C67B5F" w:rsidP="004013D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5008">
        <w:rPr>
          <w:rFonts w:ascii="Times New Roman" w:hAnsi="Times New Roman"/>
          <w:i/>
          <w:sz w:val="24"/>
          <w:szCs w:val="24"/>
        </w:rPr>
        <w:t>Материалы к творческому заданию.</w:t>
      </w:r>
    </w:p>
    <w:p w:rsidR="00C67B5F" w:rsidRPr="008C5008" w:rsidRDefault="00C67B5F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1.</w:t>
      </w:r>
      <w:r w:rsidR="00FC309C" w:rsidRPr="008C5008">
        <w:rPr>
          <w:rFonts w:ascii="Times New Roman" w:hAnsi="Times New Roman"/>
          <w:sz w:val="24"/>
          <w:szCs w:val="24"/>
        </w:rPr>
        <w:t xml:space="preserve"> С. М. Соловьев: «Мы замечаем, что влияние монголов здесь не было главным и решительным. Монголы остались жить вдалеке…нисколько не вмешиваясь во внутренние отношения, оставляя в полной свободе действовать те новые отношения, какие начались на севере на Русь прежде них».</w:t>
      </w:r>
    </w:p>
    <w:p w:rsidR="00FC309C" w:rsidRPr="008C5008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2. В</w:t>
      </w:r>
      <w:r w:rsidR="00EA5106" w:rsidRPr="008C5008">
        <w:rPr>
          <w:rFonts w:ascii="Times New Roman" w:hAnsi="Times New Roman"/>
          <w:sz w:val="24"/>
          <w:szCs w:val="24"/>
        </w:rPr>
        <w:t>. В. Каргалов: «Именно нашествие</w:t>
      </w:r>
      <w:r w:rsidRPr="008C5008">
        <w:rPr>
          <w:rFonts w:ascii="Times New Roman" w:hAnsi="Times New Roman"/>
          <w:sz w:val="24"/>
          <w:szCs w:val="24"/>
        </w:rPr>
        <w:t xml:space="preserve"> явилось причиной временной отсталости нашей страны от наиболее развитых государств».</w:t>
      </w:r>
    </w:p>
    <w:p w:rsidR="00FC309C" w:rsidRPr="008C5008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 xml:space="preserve">3. В. Л. Янин: « Нет в истории средневековой Руси эпохи страшнее, чем трагическое начало </w:t>
      </w:r>
      <w:r w:rsidRPr="008C5008">
        <w:rPr>
          <w:rFonts w:ascii="Times New Roman" w:hAnsi="Times New Roman"/>
          <w:sz w:val="24"/>
          <w:szCs w:val="24"/>
          <w:lang w:val="en-US"/>
        </w:rPr>
        <w:t>XIII</w:t>
      </w:r>
      <w:r w:rsidRPr="008C5008">
        <w:rPr>
          <w:rFonts w:ascii="Times New Roman" w:hAnsi="Times New Roman"/>
          <w:sz w:val="24"/>
          <w:szCs w:val="24"/>
        </w:rPr>
        <w:t xml:space="preserve"> столетия. Кривой татарской саблей надвое рассечено наше прошлое».</w:t>
      </w:r>
    </w:p>
    <w:p w:rsidR="00381B51" w:rsidRPr="008C5008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4. А. С. Пушкин: «Это Россия, это ее необъятные просторы</w:t>
      </w:r>
      <w:r w:rsidR="00EA5106" w:rsidRPr="008C5008">
        <w:rPr>
          <w:rFonts w:ascii="Times New Roman" w:hAnsi="Times New Roman"/>
          <w:sz w:val="24"/>
          <w:szCs w:val="24"/>
        </w:rPr>
        <w:t xml:space="preserve"> поглотили монгольское нашествие</w:t>
      </w:r>
      <w:r w:rsidRPr="008C5008">
        <w:rPr>
          <w:rFonts w:ascii="Times New Roman" w:hAnsi="Times New Roman"/>
          <w:sz w:val="24"/>
          <w:szCs w:val="24"/>
        </w:rPr>
        <w:t>. Татары не посмели перейти наши западные границы и оставить нас в тылу. Они отошли к своим пустыням, и христианская цивилизация была спасена».</w:t>
      </w:r>
    </w:p>
    <w:p w:rsidR="00FC309C" w:rsidRPr="008C5008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5. М. Геллер: «В народном сознании время монгольского ига оставило четкую однозначную память: чужеземная власть, рабство, насилие, своеволие».</w:t>
      </w:r>
    </w:p>
    <w:p w:rsidR="00FC309C" w:rsidRPr="008C5008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6. Н. М. Карамзин: «Москва обязана своим величием хану».</w:t>
      </w:r>
    </w:p>
    <w:p w:rsidR="00FC309C" w:rsidRPr="008C5008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7. В. О. Ключевский: «Власть ордынского хана давала хоть признак единства мельчавшим и взаимно отчуждавшимся вотчинным углам русских князей».</w:t>
      </w:r>
    </w:p>
    <w:p w:rsidR="00FC309C" w:rsidRPr="008C5008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C5008">
        <w:rPr>
          <w:rFonts w:ascii="Times New Roman" w:hAnsi="Times New Roman"/>
          <w:sz w:val="24"/>
          <w:szCs w:val="24"/>
        </w:rPr>
        <w:t>8. Л. Н. Гумилев: «</w:t>
      </w:r>
      <w:r w:rsidR="000B767D" w:rsidRPr="008C5008">
        <w:rPr>
          <w:rFonts w:ascii="Times New Roman" w:hAnsi="Times New Roman"/>
          <w:sz w:val="24"/>
          <w:szCs w:val="24"/>
        </w:rPr>
        <w:t>Рассказы о полном разрушении Руси… страдают преувеличением…Батый хотел установить с русскими князьями истинную дружбу…Союз с православными монголам нужен был как воздух».</w:t>
      </w:r>
    </w:p>
    <w:p w:rsidR="00FC309C" w:rsidRDefault="00FC309C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283D" w:rsidRDefault="007A283D" w:rsidP="004013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7A283D" w:rsidSect="008C5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5A"/>
      </v:shape>
    </w:pict>
  </w:numPicBullet>
  <w:abstractNum w:abstractNumId="0">
    <w:nsid w:val="04171EEE"/>
    <w:multiLevelType w:val="hybridMultilevel"/>
    <w:tmpl w:val="2D36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061"/>
    <w:multiLevelType w:val="hybridMultilevel"/>
    <w:tmpl w:val="52AC0A38"/>
    <w:lvl w:ilvl="0" w:tplc="04190013">
      <w:start w:val="1"/>
      <w:numFmt w:val="upperRoman"/>
      <w:lvlText w:val="%1."/>
      <w:lvlJc w:val="righ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992066"/>
    <w:multiLevelType w:val="hybridMultilevel"/>
    <w:tmpl w:val="297A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2E46"/>
    <w:multiLevelType w:val="hybridMultilevel"/>
    <w:tmpl w:val="68786572"/>
    <w:lvl w:ilvl="0" w:tplc="9E3AB9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23D1"/>
    <w:multiLevelType w:val="hybridMultilevel"/>
    <w:tmpl w:val="9C90D8DA"/>
    <w:lvl w:ilvl="0" w:tplc="291A10D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3EB5141"/>
    <w:multiLevelType w:val="hybridMultilevel"/>
    <w:tmpl w:val="1B1424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789065D"/>
    <w:multiLevelType w:val="hybridMultilevel"/>
    <w:tmpl w:val="96F00310"/>
    <w:lvl w:ilvl="0" w:tplc="291A10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7">
    <w:nsid w:val="1F036E86"/>
    <w:multiLevelType w:val="hybridMultilevel"/>
    <w:tmpl w:val="3BCA3EC2"/>
    <w:lvl w:ilvl="0" w:tplc="9E3AB9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7A7739E"/>
    <w:multiLevelType w:val="hybridMultilevel"/>
    <w:tmpl w:val="AA283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CB3DEE"/>
    <w:multiLevelType w:val="hybridMultilevel"/>
    <w:tmpl w:val="2346A04A"/>
    <w:lvl w:ilvl="0" w:tplc="9E3AB96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3CF25E35"/>
    <w:multiLevelType w:val="hybridMultilevel"/>
    <w:tmpl w:val="5A68CB7A"/>
    <w:lvl w:ilvl="0" w:tplc="291A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14A64"/>
    <w:multiLevelType w:val="hybridMultilevel"/>
    <w:tmpl w:val="449A3AE2"/>
    <w:lvl w:ilvl="0" w:tplc="291A10D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4023394D"/>
    <w:multiLevelType w:val="hybridMultilevel"/>
    <w:tmpl w:val="1BEEDAF6"/>
    <w:lvl w:ilvl="0" w:tplc="291A10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E1739"/>
    <w:multiLevelType w:val="hybridMultilevel"/>
    <w:tmpl w:val="4FEEC2A0"/>
    <w:lvl w:ilvl="0" w:tplc="291A10D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48872A25"/>
    <w:multiLevelType w:val="hybridMultilevel"/>
    <w:tmpl w:val="52DC5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7820AE"/>
    <w:multiLevelType w:val="hybridMultilevel"/>
    <w:tmpl w:val="B7CCAA64"/>
    <w:lvl w:ilvl="0" w:tplc="B602141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ADB688B"/>
    <w:multiLevelType w:val="hybridMultilevel"/>
    <w:tmpl w:val="D8F82C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34AAC"/>
    <w:multiLevelType w:val="hybridMultilevel"/>
    <w:tmpl w:val="CF08F430"/>
    <w:lvl w:ilvl="0" w:tplc="291A10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4B467FD2"/>
    <w:multiLevelType w:val="hybridMultilevel"/>
    <w:tmpl w:val="793EC1A8"/>
    <w:lvl w:ilvl="0" w:tplc="BAD2AF10">
      <w:start w:val="1"/>
      <w:numFmt w:val="decimal"/>
      <w:lvlText w:val="%1."/>
      <w:lvlJc w:val="left"/>
      <w:pPr>
        <w:ind w:left="63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519223DA"/>
    <w:multiLevelType w:val="hybridMultilevel"/>
    <w:tmpl w:val="5518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A0949"/>
    <w:multiLevelType w:val="hybridMultilevel"/>
    <w:tmpl w:val="B19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B4ECF"/>
    <w:multiLevelType w:val="hybridMultilevel"/>
    <w:tmpl w:val="64DCBD96"/>
    <w:lvl w:ilvl="0" w:tplc="291A10D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5F2C64F1"/>
    <w:multiLevelType w:val="hybridMultilevel"/>
    <w:tmpl w:val="7B1A1044"/>
    <w:lvl w:ilvl="0" w:tplc="07A6A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4409F"/>
    <w:multiLevelType w:val="hybridMultilevel"/>
    <w:tmpl w:val="BABC30B4"/>
    <w:lvl w:ilvl="0" w:tplc="291A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13571"/>
    <w:multiLevelType w:val="hybridMultilevel"/>
    <w:tmpl w:val="F92EF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E3BE1"/>
    <w:multiLevelType w:val="hybridMultilevel"/>
    <w:tmpl w:val="297602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E3EA4"/>
    <w:multiLevelType w:val="hybridMultilevel"/>
    <w:tmpl w:val="9BC0B3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3F832A0"/>
    <w:multiLevelType w:val="hybridMultilevel"/>
    <w:tmpl w:val="AB683CF2"/>
    <w:lvl w:ilvl="0" w:tplc="291A1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FE2165"/>
    <w:multiLevelType w:val="hybridMultilevel"/>
    <w:tmpl w:val="9C76DBF4"/>
    <w:lvl w:ilvl="0" w:tplc="291A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22"/>
  </w:num>
  <w:num w:numId="5">
    <w:abstractNumId w:val="12"/>
  </w:num>
  <w:num w:numId="6">
    <w:abstractNumId w:val="23"/>
  </w:num>
  <w:num w:numId="7">
    <w:abstractNumId w:val="14"/>
  </w:num>
  <w:num w:numId="8">
    <w:abstractNumId w:val="26"/>
  </w:num>
  <w:num w:numId="9">
    <w:abstractNumId w:val="25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  <w:num w:numId="17">
    <w:abstractNumId w:val="10"/>
  </w:num>
  <w:num w:numId="18">
    <w:abstractNumId w:val="17"/>
  </w:num>
  <w:num w:numId="19">
    <w:abstractNumId w:val="21"/>
  </w:num>
  <w:num w:numId="20">
    <w:abstractNumId w:val="28"/>
  </w:num>
  <w:num w:numId="21">
    <w:abstractNumId w:val="13"/>
  </w:num>
  <w:num w:numId="22">
    <w:abstractNumId w:val="0"/>
  </w:num>
  <w:num w:numId="23">
    <w:abstractNumId w:val="16"/>
  </w:num>
  <w:num w:numId="24">
    <w:abstractNumId w:val="27"/>
  </w:num>
  <w:num w:numId="25">
    <w:abstractNumId w:val="7"/>
  </w:num>
  <w:num w:numId="26">
    <w:abstractNumId w:val="3"/>
  </w:num>
  <w:num w:numId="27">
    <w:abstractNumId w:val="9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94B"/>
    <w:rsid w:val="0001083A"/>
    <w:rsid w:val="00027174"/>
    <w:rsid w:val="00042645"/>
    <w:rsid w:val="000A3E2C"/>
    <w:rsid w:val="000B767D"/>
    <w:rsid w:val="000C3E4F"/>
    <w:rsid w:val="00115A97"/>
    <w:rsid w:val="001230CE"/>
    <w:rsid w:val="00187519"/>
    <w:rsid w:val="00192D45"/>
    <w:rsid w:val="00207E41"/>
    <w:rsid w:val="002465E8"/>
    <w:rsid w:val="00273672"/>
    <w:rsid w:val="002F0FB0"/>
    <w:rsid w:val="00303116"/>
    <w:rsid w:val="0034082C"/>
    <w:rsid w:val="00381B51"/>
    <w:rsid w:val="004013DC"/>
    <w:rsid w:val="00432D7F"/>
    <w:rsid w:val="004A33B6"/>
    <w:rsid w:val="004A534D"/>
    <w:rsid w:val="005865AB"/>
    <w:rsid w:val="005877CA"/>
    <w:rsid w:val="007143AF"/>
    <w:rsid w:val="007172E6"/>
    <w:rsid w:val="0075318A"/>
    <w:rsid w:val="007A283D"/>
    <w:rsid w:val="007B41BB"/>
    <w:rsid w:val="007F36D9"/>
    <w:rsid w:val="00854EDA"/>
    <w:rsid w:val="008C5008"/>
    <w:rsid w:val="00921303"/>
    <w:rsid w:val="0092650D"/>
    <w:rsid w:val="00953C3D"/>
    <w:rsid w:val="00976C6A"/>
    <w:rsid w:val="009840AA"/>
    <w:rsid w:val="009F0614"/>
    <w:rsid w:val="00A869E4"/>
    <w:rsid w:val="00B36765"/>
    <w:rsid w:val="00B923C9"/>
    <w:rsid w:val="00BA24FC"/>
    <w:rsid w:val="00BA6C21"/>
    <w:rsid w:val="00BC794B"/>
    <w:rsid w:val="00C54635"/>
    <w:rsid w:val="00C637BF"/>
    <w:rsid w:val="00C67B5F"/>
    <w:rsid w:val="00D64D72"/>
    <w:rsid w:val="00DB0F8A"/>
    <w:rsid w:val="00E554A6"/>
    <w:rsid w:val="00E8772E"/>
    <w:rsid w:val="00EA5106"/>
    <w:rsid w:val="00F563EB"/>
    <w:rsid w:val="00FC309C"/>
    <w:rsid w:val="00FD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0"/>
        <o:r id="V:Rule9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4B"/>
    <w:pPr>
      <w:ind w:left="720"/>
      <w:contextualSpacing/>
    </w:pPr>
  </w:style>
  <w:style w:type="paragraph" w:customStyle="1" w:styleId="02-">
    <w:name w:val="02-Парагр"/>
    <w:basedOn w:val="a"/>
    <w:link w:val="02-0"/>
    <w:uiPriority w:val="99"/>
    <w:rsid w:val="007A28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hAnsi="Baskerville Win95BT"/>
      <w:b/>
      <w:bCs/>
      <w:caps/>
      <w:noProof/>
      <w:sz w:val="24"/>
      <w:szCs w:val="24"/>
      <w:lang w:eastAsia="en-US"/>
    </w:rPr>
  </w:style>
  <w:style w:type="paragraph" w:customStyle="1" w:styleId="03-">
    <w:name w:val="03-Пункт"/>
    <w:basedOn w:val="a"/>
    <w:link w:val="03-0"/>
    <w:uiPriority w:val="99"/>
    <w:rsid w:val="007A28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hAnsi="AGOpusHighResolution"/>
      <w:b/>
      <w:bCs/>
      <w:i/>
      <w:iCs/>
      <w:smallCaps/>
      <w:sz w:val="24"/>
      <w:szCs w:val="24"/>
      <w:lang/>
    </w:rPr>
  </w:style>
  <w:style w:type="character" w:customStyle="1" w:styleId="02-0">
    <w:name w:val="02-Парагр Знак"/>
    <w:link w:val="02-"/>
    <w:uiPriority w:val="99"/>
    <w:locked/>
    <w:rsid w:val="007A283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character" w:customStyle="1" w:styleId="03-0">
    <w:name w:val="03-Пункт Знак"/>
    <w:link w:val="03-"/>
    <w:uiPriority w:val="99"/>
    <w:locked/>
    <w:rsid w:val="007A283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styleId="a4">
    <w:name w:val="Normal (Web)"/>
    <w:basedOn w:val="a"/>
    <w:uiPriority w:val="99"/>
    <w:rsid w:val="007A28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7A283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"/>
    <w:rsid w:val="007A28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rsid w:val="007A283D"/>
    <w:pPr>
      <w:widowControl w:val="0"/>
      <w:shd w:val="clear" w:color="auto" w:fill="FFFFFF"/>
      <w:spacing w:after="0" w:line="202" w:lineRule="exact"/>
      <w:ind w:hanging="300"/>
      <w:jc w:val="center"/>
    </w:pPr>
    <w:rPr>
      <w:rFonts w:ascii="Trebuchet MS" w:eastAsia="Trebuchet MS" w:hAnsi="Trebuchet MS" w:cs="Trebuchet MS"/>
      <w:color w:val="000000"/>
      <w:sz w:val="21"/>
      <w:szCs w:val="21"/>
    </w:rPr>
  </w:style>
  <w:style w:type="character" w:styleId="a6">
    <w:name w:val="Hyperlink"/>
    <w:uiPriority w:val="99"/>
    <w:unhideWhenUsed/>
    <w:rsid w:val="007A2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CA3E-E255-4568-B4C2-E5204351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</dc:creator>
  <cp:lastModifiedBy>re</cp:lastModifiedBy>
  <cp:revision>2</cp:revision>
  <cp:lastPrinted>2014-05-16T11:03:00Z</cp:lastPrinted>
  <dcterms:created xsi:type="dcterms:W3CDTF">2015-04-17T23:04:00Z</dcterms:created>
  <dcterms:modified xsi:type="dcterms:W3CDTF">2015-04-17T23:04:00Z</dcterms:modified>
</cp:coreProperties>
</file>