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78" w:rsidRDefault="00DF2C78" w:rsidP="00DF2C78">
      <w:pPr>
        <w:jc w:val="right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Яковлева Т.Г.</w:t>
      </w:r>
    </w:p>
    <w:p w:rsidR="00DF2C78" w:rsidRDefault="00DF2C78" w:rsidP="00DF2C78">
      <w:pPr>
        <w:jc w:val="right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265-071-390</w:t>
      </w:r>
    </w:p>
    <w:p w:rsidR="00DF2C78" w:rsidRDefault="00DF2C78" w:rsidP="006438CF">
      <w:pPr>
        <w:jc w:val="right"/>
        <w:rPr>
          <w:b/>
        </w:rPr>
      </w:pPr>
    </w:p>
    <w:p w:rsidR="006438CF" w:rsidRPr="00CC2A38" w:rsidRDefault="006438CF" w:rsidP="006438CF">
      <w:pPr>
        <w:jc w:val="right"/>
        <w:rPr>
          <w:b/>
          <w:sz w:val="24"/>
          <w:szCs w:val="24"/>
        </w:rPr>
      </w:pPr>
      <w:r w:rsidRPr="00CC2A38">
        <w:rPr>
          <w:b/>
          <w:sz w:val="24"/>
          <w:szCs w:val="24"/>
        </w:rPr>
        <w:t>Приложение 2</w:t>
      </w:r>
    </w:p>
    <w:p w:rsidR="006438CF" w:rsidRPr="00CC2A38" w:rsidRDefault="006438CF" w:rsidP="006438CF">
      <w:pPr>
        <w:jc w:val="center"/>
        <w:rPr>
          <w:b/>
          <w:sz w:val="24"/>
          <w:szCs w:val="24"/>
        </w:rPr>
      </w:pPr>
      <w:r w:rsidRPr="00CC2A38">
        <w:rPr>
          <w:b/>
          <w:sz w:val="24"/>
          <w:szCs w:val="24"/>
        </w:rPr>
        <w:t>Учебный текст</w:t>
      </w:r>
    </w:p>
    <w:p w:rsidR="006438CF" w:rsidRPr="00CC2A38" w:rsidRDefault="006438CF" w:rsidP="006438CF">
      <w:pPr>
        <w:jc w:val="center"/>
        <w:rPr>
          <w:b/>
          <w:sz w:val="24"/>
          <w:szCs w:val="24"/>
        </w:rPr>
      </w:pPr>
      <w:r w:rsidRPr="00CC2A38">
        <w:rPr>
          <w:b/>
          <w:sz w:val="24"/>
          <w:szCs w:val="24"/>
        </w:rPr>
        <w:t>ОТРЯД  ГРЫЗУНЫ</w:t>
      </w:r>
    </w:p>
    <w:p w:rsidR="006438CF" w:rsidRPr="00CC2A38" w:rsidRDefault="006438CF" w:rsidP="006438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2A38">
        <w:rPr>
          <w:b/>
          <w:color w:val="000000"/>
          <w:sz w:val="24"/>
          <w:szCs w:val="24"/>
        </w:rPr>
        <w:t xml:space="preserve">Отряд Грызуны </w:t>
      </w:r>
      <w:r w:rsidRPr="00CC2A38">
        <w:rPr>
          <w:color w:val="000000"/>
          <w:sz w:val="24"/>
          <w:szCs w:val="24"/>
        </w:rPr>
        <w:t>— самый многочисленный отряд млеко</w:t>
      </w:r>
      <w:r w:rsidRPr="00CC2A38">
        <w:rPr>
          <w:color w:val="000000"/>
          <w:sz w:val="24"/>
          <w:szCs w:val="24"/>
        </w:rPr>
        <w:softHyphen/>
        <w:t xml:space="preserve">питающих (около 2 тыс. видов). Распространены повсеместно. </w:t>
      </w:r>
    </w:p>
    <w:p w:rsidR="006438CF" w:rsidRPr="00CC2A38" w:rsidRDefault="006438CF" w:rsidP="006438C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2A38">
        <w:rPr>
          <w:color w:val="000000"/>
          <w:sz w:val="24"/>
          <w:szCs w:val="24"/>
        </w:rPr>
        <w:t>У грызунов    отсутствуют клыки и сильно развиты резцы.  Резцы не имеют кор</w:t>
      </w:r>
      <w:r w:rsidRPr="00CC2A38">
        <w:rPr>
          <w:color w:val="000000"/>
          <w:sz w:val="24"/>
          <w:szCs w:val="24"/>
        </w:rPr>
        <w:softHyphen/>
        <w:t>ней и растут всю жизнь. Только передняя сторона резцов покрыта эмалью, поэтому больше стачивается их задняя сторо</w:t>
      </w:r>
      <w:r w:rsidRPr="00CC2A38">
        <w:rPr>
          <w:color w:val="000000"/>
          <w:sz w:val="24"/>
          <w:szCs w:val="24"/>
        </w:rPr>
        <w:softHyphen/>
        <w:t>на и резцы постоянно остаются острыми. Между резцами и коренными зубами на</w:t>
      </w:r>
      <w:r w:rsidRPr="00CC2A38">
        <w:rPr>
          <w:color w:val="000000"/>
          <w:sz w:val="24"/>
          <w:szCs w:val="24"/>
        </w:rPr>
        <w:softHyphen/>
        <w:t>ходится широкое пространство, лишенное зубов. Питаются грызуны в основном растительным кормом.</w:t>
      </w:r>
    </w:p>
    <w:p w:rsidR="006438CF" w:rsidRPr="00CC2A38" w:rsidRDefault="006438CF" w:rsidP="006438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CC2A38">
        <w:rPr>
          <w:color w:val="000000"/>
          <w:sz w:val="24"/>
          <w:szCs w:val="24"/>
        </w:rPr>
        <w:t xml:space="preserve">К этому отряду принадлежат </w:t>
      </w:r>
      <w:r w:rsidRPr="00CC2A38">
        <w:rPr>
          <w:b/>
          <w:i/>
          <w:color w:val="000000"/>
          <w:sz w:val="24"/>
          <w:szCs w:val="24"/>
        </w:rPr>
        <w:t>полевки, крысы, белки, суслики, сурки, бобры, хомяки, сони, тушканчики</w:t>
      </w:r>
      <w:r w:rsidRPr="00CC2A38">
        <w:rPr>
          <w:color w:val="000000"/>
          <w:sz w:val="24"/>
          <w:szCs w:val="24"/>
        </w:rPr>
        <w:t>.</w:t>
      </w:r>
      <w:proofErr w:type="gramEnd"/>
      <w:r w:rsidRPr="00CC2A38">
        <w:rPr>
          <w:color w:val="000000"/>
          <w:sz w:val="24"/>
          <w:szCs w:val="24"/>
        </w:rPr>
        <w:t xml:space="preserve"> Некоторые грызуны имеют промысловое значение из-за меха: белка, ондатра, бобр, </w:t>
      </w:r>
      <w:r w:rsidRPr="00CC2A38">
        <w:rPr>
          <w:b/>
          <w:i/>
          <w:color w:val="000000"/>
          <w:sz w:val="24"/>
          <w:szCs w:val="24"/>
        </w:rPr>
        <w:t>нутрия</w:t>
      </w:r>
      <w:r w:rsidRPr="00CC2A38">
        <w:rPr>
          <w:i/>
          <w:color w:val="000000"/>
          <w:sz w:val="24"/>
          <w:szCs w:val="24"/>
        </w:rPr>
        <w:t xml:space="preserve"> </w:t>
      </w:r>
      <w:r w:rsidRPr="00CC2A38">
        <w:rPr>
          <w:color w:val="000000"/>
          <w:sz w:val="24"/>
          <w:szCs w:val="24"/>
        </w:rPr>
        <w:t>и др. Многие виды грызу</w:t>
      </w:r>
      <w:r w:rsidRPr="00CC2A38">
        <w:rPr>
          <w:color w:val="000000"/>
          <w:sz w:val="24"/>
          <w:szCs w:val="24"/>
        </w:rPr>
        <w:softHyphen/>
        <w:t>нов (мыши, полевки, крысы и др.) являются вредителями сельскохозяйственных культур и переносчиками ряда опасных заболеваний человека и домашних жи</w:t>
      </w:r>
      <w:r w:rsidRPr="00CC2A38">
        <w:rPr>
          <w:color w:val="000000"/>
          <w:sz w:val="24"/>
          <w:szCs w:val="24"/>
        </w:rPr>
        <w:softHyphen/>
        <w:t>вотных (чума, тиф, клещевой энцефалит и др.). Высокая плодовитость (более 5—10 детенышей в помете), быстрое достижение половой зрелости, размножение несколько раз в течение года поддерживают высокую численность грызунов. Поэтому в наиболее благоприятные по клима</w:t>
      </w:r>
      <w:r w:rsidRPr="00CC2A38">
        <w:rPr>
          <w:color w:val="000000"/>
          <w:sz w:val="24"/>
          <w:szCs w:val="24"/>
        </w:rPr>
        <w:softHyphen/>
        <w:t>тическим условиям годы их численность может резко возрастать. Такие вспыш</w:t>
      </w:r>
      <w:r w:rsidRPr="00CC2A38">
        <w:rPr>
          <w:color w:val="000000"/>
          <w:sz w:val="24"/>
          <w:szCs w:val="24"/>
        </w:rPr>
        <w:softHyphen/>
        <w:t>ки массового размножения грызунов в прежние времена называли «мышиными напастями».</w:t>
      </w:r>
    </w:p>
    <w:p w:rsidR="006438CF" w:rsidRPr="00CC2A38" w:rsidRDefault="006438CF" w:rsidP="006438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  <w:r w:rsidRPr="00CC2A38">
        <w:rPr>
          <w:bCs/>
          <w:iCs/>
          <w:color w:val="000000"/>
          <w:sz w:val="24"/>
          <w:szCs w:val="24"/>
        </w:rPr>
        <w:t xml:space="preserve">Все грызуны </w:t>
      </w:r>
      <w:proofErr w:type="spellStart"/>
      <w:r w:rsidRPr="00CC2A38">
        <w:rPr>
          <w:bCs/>
          <w:iCs/>
          <w:color w:val="000000"/>
          <w:sz w:val="24"/>
          <w:szCs w:val="24"/>
        </w:rPr>
        <w:t>растительноядны</w:t>
      </w:r>
      <w:proofErr w:type="spellEnd"/>
      <w:r w:rsidRPr="00CC2A38">
        <w:rPr>
          <w:bCs/>
          <w:iCs/>
          <w:color w:val="000000"/>
          <w:sz w:val="24"/>
          <w:szCs w:val="24"/>
        </w:rPr>
        <w:t>, реже всеядны.</w:t>
      </w:r>
      <w:r w:rsidRPr="00CC2A38">
        <w:rPr>
          <w:bCs/>
          <w:iCs/>
          <w:sz w:val="24"/>
          <w:szCs w:val="24"/>
        </w:rPr>
        <w:t xml:space="preserve"> </w:t>
      </w:r>
      <w:r w:rsidRPr="00CC2A38">
        <w:rPr>
          <w:bCs/>
          <w:iCs/>
          <w:color w:val="000000"/>
          <w:sz w:val="24"/>
          <w:szCs w:val="24"/>
        </w:rPr>
        <w:t xml:space="preserve">Один из самых крупный - </w:t>
      </w:r>
      <w:proofErr w:type="spellStart"/>
      <w:r w:rsidRPr="00CC2A38">
        <w:rPr>
          <w:b/>
          <w:bCs/>
          <w:i/>
          <w:iCs/>
          <w:color w:val="000000"/>
          <w:sz w:val="24"/>
          <w:szCs w:val="24"/>
        </w:rPr>
        <w:t>дикообраз</w:t>
      </w:r>
      <w:proofErr w:type="spellEnd"/>
      <w:r w:rsidRPr="00CC2A38">
        <w:rPr>
          <w:bCs/>
          <w:iCs/>
          <w:color w:val="000000"/>
          <w:sz w:val="24"/>
          <w:szCs w:val="24"/>
        </w:rPr>
        <w:t xml:space="preserve"> (90 см, 27 кг). </w:t>
      </w:r>
      <w:proofErr w:type="gramStart"/>
      <w:r w:rsidRPr="00CC2A38">
        <w:rPr>
          <w:bCs/>
          <w:iCs/>
          <w:color w:val="000000"/>
          <w:sz w:val="24"/>
          <w:szCs w:val="24"/>
        </w:rPr>
        <w:t>Распространен</w:t>
      </w:r>
      <w:proofErr w:type="gramEnd"/>
      <w:r w:rsidRPr="00CC2A38">
        <w:rPr>
          <w:bCs/>
          <w:iCs/>
          <w:color w:val="000000"/>
          <w:sz w:val="24"/>
          <w:szCs w:val="24"/>
        </w:rPr>
        <w:t xml:space="preserve"> на юге Европы, Азии до Индокитая, Африка. Иглы до 35 см.</w:t>
      </w:r>
      <w:r w:rsidRPr="00CC2A38">
        <w:rPr>
          <w:bCs/>
          <w:iCs/>
          <w:sz w:val="24"/>
          <w:szCs w:val="24"/>
        </w:rPr>
        <w:t xml:space="preserve"> </w:t>
      </w:r>
    </w:p>
    <w:p w:rsidR="006438CF" w:rsidRPr="00CC2A38" w:rsidRDefault="006438CF" w:rsidP="006438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z w:val="24"/>
          <w:szCs w:val="24"/>
        </w:rPr>
      </w:pPr>
      <w:r w:rsidRPr="00CC2A38">
        <w:rPr>
          <w:b/>
          <w:bCs/>
          <w:i/>
          <w:iCs/>
          <w:color w:val="000000"/>
          <w:sz w:val="24"/>
          <w:szCs w:val="24"/>
        </w:rPr>
        <w:t>Морская  свинка</w:t>
      </w:r>
      <w:r w:rsidRPr="00CC2A38">
        <w:rPr>
          <w:bCs/>
          <w:iCs/>
          <w:color w:val="000000"/>
          <w:sz w:val="24"/>
          <w:szCs w:val="24"/>
        </w:rPr>
        <w:t>. Родина - Перу. Этого грызуна выращи</w:t>
      </w:r>
      <w:r w:rsidRPr="00CC2A38">
        <w:rPr>
          <w:bCs/>
          <w:iCs/>
          <w:color w:val="000000"/>
          <w:sz w:val="24"/>
          <w:szCs w:val="24"/>
        </w:rPr>
        <w:softHyphen/>
        <w:t xml:space="preserve">вали на мясо древние инки. </w:t>
      </w:r>
    </w:p>
    <w:p w:rsidR="006438CF" w:rsidRPr="00CC2A38" w:rsidRDefault="006438CF" w:rsidP="006438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z w:val="24"/>
          <w:szCs w:val="24"/>
        </w:rPr>
      </w:pPr>
      <w:r w:rsidRPr="00CC2A38">
        <w:rPr>
          <w:b/>
          <w:bCs/>
          <w:i/>
          <w:iCs/>
          <w:color w:val="000000"/>
          <w:sz w:val="24"/>
          <w:szCs w:val="24"/>
        </w:rPr>
        <w:t>Шиншиллы</w:t>
      </w:r>
      <w:r w:rsidRPr="00CC2A38">
        <w:rPr>
          <w:bCs/>
          <w:iCs/>
          <w:color w:val="000000"/>
          <w:sz w:val="24"/>
          <w:szCs w:val="24"/>
        </w:rPr>
        <w:t xml:space="preserve"> - маленькие южноамериканские грызуны, живут в го</w:t>
      </w:r>
      <w:r w:rsidRPr="00CC2A38">
        <w:rPr>
          <w:bCs/>
          <w:iCs/>
          <w:color w:val="000000"/>
          <w:sz w:val="24"/>
          <w:szCs w:val="24"/>
        </w:rPr>
        <w:softHyphen/>
        <w:t xml:space="preserve">рах. Их мех - один из самых ценных в мире. </w:t>
      </w:r>
    </w:p>
    <w:p w:rsidR="006438CF" w:rsidRPr="00CC2A38" w:rsidRDefault="006438CF" w:rsidP="006438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  <w:r w:rsidRPr="00CC2A38">
        <w:rPr>
          <w:bCs/>
          <w:iCs/>
          <w:color w:val="000000"/>
          <w:sz w:val="24"/>
          <w:szCs w:val="24"/>
        </w:rPr>
        <w:t>Нутрия живет по берегам рек и прекрасно плавает.</w:t>
      </w:r>
    </w:p>
    <w:p w:rsidR="006438CF" w:rsidRPr="00CC2A38" w:rsidRDefault="006438CF" w:rsidP="006438CF">
      <w:pPr>
        <w:pStyle w:val="a3"/>
        <w:ind w:firstLine="708"/>
        <w:jc w:val="both"/>
        <w:rPr>
          <w:sz w:val="24"/>
          <w:szCs w:val="24"/>
        </w:rPr>
      </w:pPr>
      <w:r w:rsidRPr="00CC2A38">
        <w:rPr>
          <w:sz w:val="24"/>
          <w:szCs w:val="24"/>
        </w:rPr>
        <w:t>Бобры живут по берегам рек и ручьев в норах и хатках, из хвороста, скрепленно</w:t>
      </w:r>
      <w:r w:rsidRPr="00CC2A38">
        <w:rPr>
          <w:sz w:val="24"/>
          <w:szCs w:val="24"/>
        </w:rPr>
        <w:softHyphen/>
        <w:t>го илом. Они устраивают плотины и поднимают уровень ручьев. Свой корм: ветки ивы, тополя и осины - доставляют в норы и хатки по воде, перед этим перепиливая мощными резцами довольно крупные деревья.</w:t>
      </w:r>
      <w:r w:rsidRPr="00CC2A38">
        <w:rPr>
          <w:sz w:val="24"/>
          <w:szCs w:val="24"/>
        </w:rPr>
        <w:tab/>
      </w:r>
    </w:p>
    <w:p w:rsidR="006438CF" w:rsidRPr="00CC2A38" w:rsidRDefault="006438CF" w:rsidP="006438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z w:val="24"/>
          <w:szCs w:val="24"/>
        </w:rPr>
      </w:pPr>
      <w:r w:rsidRPr="00CC2A38">
        <w:rPr>
          <w:bCs/>
          <w:iCs/>
          <w:color w:val="000000"/>
          <w:sz w:val="24"/>
          <w:szCs w:val="24"/>
        </w:rPr>
        <w:t xml:space="preserve">Обыкновенная белка - древесный грызун, корм - семена ели. Это ценный меховой зверь.  </w:t>
      </w:r>
    </w:p>
    <w:p w:rsidR="006438CF" w:rsidRPr="00CC2A38" w:rsidRDefault="006438CF" w:rsidP="006438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  <w:r w:rsidRPr="00CC2A38">
        <w:rPr>
          <w:bCs/>
          <w:iCs/>
          <w:color w:val="000000"/>
          <w:sz w:val="24"/>
          <w:szCs w:val="24"/>
        </w:rPr>
        <w:t xml:space="preserve">Тушканчики - мелкие и средние грызуны, прыгающие наподобие кенгуру. Это ночные животные, </w:t>
      </w:r>
      <w:proofErr w:type="gramStart"/>
      <w:r w:rsidRPr="00CC2A38">
        <w:rPr>
          <w:bCs/>
          <w:iCs/>
          <w:color w:val="000000"/>
          <w:sz w:val="24"/>
          <w:szCs w:val="24"/>
        </w:rPr>
        <w:t>проводящие</w:t>
      </w:r>
      <w:proofErr w:type="gramEnd"/>
      <w:r w:rsidRPr="00CC2A38">
        <w:rPr>
          <w:bCs/>
          <w:iCs/>
          <w:color w:val="000000"/>
          <w:sz w:val="24"/>
          <w:szCs w:val="24"/>
        </w:rPr>
        <w:t xml:space="preserve"> но день в норах. Обитают в степях и пустынях Сев. Африки, юга Европы и Азии, до Китая и Монголии.</w:t>
      </w:r>
    </w:p>
    <w:p w:rsidR="006438CF" w:rsidRPr="00CC2A38" w:rsidRDefault="006438CF" w:rsidP="006438CF">
      <w:pPr>
        <w:ind w:firstLine="708"/>
        <w:jc w:val="both"/>
        <w:rPr>
          <w:bCs/>
          <w:iCs/>
          <w:color w:val="000000"/>
          <w:sz w:val="24"/>
          <w:szCs w:val="24"/>
        </w:rPr>
      </w:pPr>
      <w:r w:rsidRPr="00CC2A38">
        <w:rPr>
          <w:bCs/>
          <w:iCs/>
          <w:color w:val="000000"/>
          <w:sz w:val="24"/>
          <w:szCs w:val="24"/>
        </w:rPr>
        <w:t xml:space="preserve">Крысы. </w:t>
      </w:r>
      <w:proofErr w:type="gramStart"/>
      <w:r w:rsidRPr="00CC2A38">
        <w:rPr>
          <w:bCs/>
          <w:iCs/>
          <w:color w:val="000000"/>
          <w:sz w:val="24"/>
          <w:szCs w:val="24"/>
        </w:rPr>
        <w:t>Черная</w:t>
      </w:r>
      <w:proofErr w:type="gramEnd"/>
      <w:r w:rsidRPr="00CC2A38">
        <w:rPr>
          <w:bCs/>
          <w:iCs/>
          <w:color w:val="000000"/>
          <w:sz w:val="24"/>
          <w:szCs w:val="24"/>
        </w:rPr>
        <w:t xml:space="preserve"> и серая (пасюк). Из серой крысы вывели лабораторную расу. Это самый вредный, практически неистребимый вид, истребляет массу запасов, переносит чуму.   </w:t>
      </w:r>
    </w:p>
    <w:p w:rsidR="006438CF" w:rsidRPr="00CC2A38" w:rsidRDefault="006438CF" w:rsidP="006438CF">
      <w:pPr>
        <w:ind w:firstLine="708"/>
        <w:jc w:val="both"/>
        <w:rPr>
          <w:sz w:val="24"/>
          <w:szCs w:val="24"/>
        </w:rPr>
      </w:pPr>
      <w:r w:rsidRPr="00CC2A38">
        <w:rPr>
          <w:bCs/>
          <w:iCs/>
          <w:color w:val="000000"/>
          <w:sz w:val="24"/>
          <w:szCs w:val="24"/>
        </w:rPr>
        <w:t xml:space="preserve"> Хомяки. Больше всего в Южной и Северной Америке, есть в Евразии и на острове Мадагаскар. Обыкновенный хомяк затаски</w:t>
      </w:r>
      <w:r w:rsidRPr="00CC2A38">
        <w:rPr>
          <w:bCs/>
          <w:iCs/>
          <w:color w:val="000000"/>
          <w:sz w:val="24"/>
          <w:szCs w:val="24"/>
        </w:rPr>
        <w:softHyphen/>
        <w:t xml:space="preserve">вает в своих защечных мешках в нору до 20, а то и 90 кг запасов. </w:t>
      </w:r>
    </w:p>
    <w:p w:rsidR="003C32F7" w:rsidRPr="00CC2A38" w:rsidRDefault="003C32F7">
      <w:pPr>
        <w:rPr>
          <w:sz w:val="24"/>
          <w:szCs w:val="24"/>
        </w:rPr>
      </w:pPr>
    </w:p>
    <w:sectPr w:rsidR="003C32F7" w:rsidRPr="00CC2A38" w:rsidSect="00CC2A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438CF"/>
    <w:rsid w:val="00057DE6"/>
    <w:rsid w:val="003C32F7"/>
    <w:rsid w:val="006438CF"/>
    <w:rsid w:val="009912DE"/>
    <w:rsid w:val="00A32B6E"/>
    <w:rsid w:val="00B33EA4"/>
    <w:rsid w:val="00CC2A38"/>
    <w:rsid w:val="00DF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C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9912DE"/>
    <w:pPr>
      <w:keepNext/>
      <w:widowControl w:val="0"/>
      <w:autoSpaceDE w:val="0"/>
      <w:autoSpaceDN w:val="0"/>
      <w:adjustRightInd w:val="0"/>
      <w:jc w:val="both"/>
      <w:outlineLvl w:val="0"/>
    </w:pPr>
    <w:rPr>
      <w:rFonts w:cs="Times New Roman CYR"/>
      <w:b/>
      <w:sz w:val="40"/>
    </w:rPr>
  </w:style>
  <w:style w:type="paragraph" w:styleId="2">
    <w:name w:val="heading 2"/>
    <w:basedOn w:val="a"/>
    <w:next w:val="a"/>
    <w:link w:val="20"/>
    <w:autoRedefine/>
    <w:qFormat/>
    <w:rsid w:val="009912DE"/>
    <w:pPr>
      <w:keepNext/>
      <w:spacing w:before="240" w:after="60"/>
      <w:jc w:val="center"/>
      <w:outlineLvl w:val="1"/>
    </w:pPr>
    <w:rPr>
      <w:rFonts w:cs="Arial"/>
      <w:b/>
      <w:bCs/>
      <w:i/>
      <w:iCs/>
      <w:sz w:val="32"/>
    </w:rPr>
  </w:style>
  <w:style w:type="paragraph" w:styleId="4">
    <w:name w:val="heading 4"/>
    <w:aliases w:val="Выделение текста"/>
    <w:basedOn w:val="a"/>
    <w:next w:val="a"/>
    <w:link w:val="40"/>
    <w:autoRedefine/>
    <w:qFormat/>
    <w:rsid w:val="009912DE"/>
    <w:pPr>
      <w:keepNext/>
      <w:widowControl w:val="0"/>
      <w:tabs>
        <w:tab w:val="left" w:pos="6930"/>
      </w:tabs>
      <w:autoSpaceDE w:val="0"/>
      <w:autoSpaceDN w:val="0"/>
      <w:adjustRightInd w:val="0"/>
      <w:ind w:left="-426"/>
      <w:jc w:val="both"/>
      <w:outlineLvl w:val="3"/>
    </w:pPr>
    <w:rPr>
      <w:rFonts w:cs="Times New Roman CYR"/>
      <w:b/>
      <w:bCs/>
      <w:i/>
    </w:rPr>
  </w:style>
  <w:style w:type="paragraph" w:styleId="5">
    <w:name w:val="heading 5"/>
    <w:aliases w:val="Мал. обычный"/>
    <w:basedOn w:val="a"/>
    <w:next w:val="a"/>
    <w:link w:val="50"/>
    <w:autoRedefine/>
    <w:qFormat/>
    <w:rsid w:val="009912DE"/>
    <w:pPr>
      <w:keepNext/>
      <w:widowControl w:val="0"/>
      <w:tabs>
        <w:tab w:val="left" w:pos="6930"/>
      </w:tabs>
      <w:autoSpaceDE w:val="0"/>
      <w:autoSpaceDN w:val="0"/>
      <w:adjustRightInd w:val="0"/>
      <w:jc w:val="both"/>
      <w:outlineLvl w:val="4"/>
    </w:pPr>
    <w:rPr>
      <w:rFonts w:cs="Arial CYR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2DE"/>
    <w:rPr>
      <w:rFonts w:ascii="Times New Roman" w:eastAsia="Times New Roman" w:hAnsi="Times New Roman" w:cs="Times New Roman CYR"/>
      <w:b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12DE"/>
    <w:rPr>
      <w:rFonts w:ascii="Times New Roman" w:eastAsia="Times New Roman" w:hAnsi="Times New Roman" w:cs="Arial"/>
      <w:b/>
      <w:bCs/>
      <w:i/>
      <w:iCs/>
      <w:sz w:val="32"/>
      <w:szCs w:val="28"/>
      <w:lang w:eastAsia="ru-RU"/>
    </w:rPr>
  </w:style>
  <w:style w:type="character" w:customStyle="1" w:styleId="40">
    <w:name w:val="Заголовок 4 Знак"/>
    <w:aliases w:val="Выделение текста Знак"/>
    <w:basedOn w:val="a0"/>
    <w:link w:val="4"/>
    <w:rsid w:val="009912DE"/>
    <w:rPr>
      <w:rFonts w:ascii="Times New Roman" w:eastAsia="Times New Roman" w:hAnsi="Times New Roman" w:cs="Times New Roman CYR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aliases w:val="Мал. обычный Знак"/>
    <w:basedOn w:val="a0"/>
    <w:link w:val="5"/>
    <w:rsid w:val="009912DE"/>
    <w:rPr>
      <w:rFonts w:ascii="Times New Roman" w:eastAsia="Times New Roman" w:hAnsi="Times New Roman" w:cs="Arial CYR"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6438CF"/>
    <w:pPr>
      <w:spacing w:after="120"/>
    </w:pPr>
  </w:style>
  <w:style w:type="character" w:customStyle="1" w:styleId="a4">
    <w:name w:val="Основной текст Знак"/>
    <w:basedOn w:val="a0"/>
    <w:link w:val="a3"/>
    <w:rsid w:val="006438CF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2014-12-30T09:15:00Z</dcterms:created>
  <dcterms:modified xsi:type="dcterms:W3CDTF">2014-07-13T16:26:00Z</dcterms:modified>
</cp:coreProperties>
</file>