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F1" w:rsidRDefault="004418D2" w:rsidP="0045097C">
      <w:pPr>
        <w:ind w:left="360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45097C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45097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5097C" w:rsidRPr="0070769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87E40">
        <w:rPr>
          <w:rFonts w:ascii="Times New Roman" w:hAnsi="Times New Roman" w:cs="Times New Roman"/>
          <w:b/>
          <w:i/>
          <w:sz w:val="24"/>
          <w:szCs w:val="24"/>
        </w:rPr>
        <w:t>Бланки</w:t>
      </w:r>
      <w:r w:rsidR="00F56DF1">
        <w:rPr>
          <w:rFonts w:ascii="Times New Roman" w:hAnsi="Times New Roman" w:cs="Times New Roman"/>
          <w:b/>
          <w:i/>
          <w:sz w:val="24"/>
          <w:szCs w:val="24"/>
        </w:rPr>
        <w:t xml:space="preserve">, тексты. </w:t>
      </w:r>
    </w:p>
    <w:p w:rsidR="0045097C" w:rsidRPr="00F33161" w:rsidRDefault="0045097C" w:rsidP="0045097C">
      <w:pPr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B7A28">
        <w:rPr>
          <w:rFonts w:ascii="Times New Roman" w:hAnsi="Times New Roman" w:cs="Times New Roman"/>
          <w:b/>
          <w:i/>
          <w:sz w:val="24"/>
          <w:szCs w:val="24"/>
        </w:rPr>
        <w:t>Приложение №1</w:t>
      </w:r>
    </w:p>
    <w:p w:rsidR="0045097C" w:rsidRPr="00617DE3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17DE3">
        <w:rPr>
          <w:rFonts w:ascii="Times New Roman" w:hAnsi="Times New Roman" w:cs="Times New Roman"/>
          <w:b/>
          <w:sz w:val="24"/>
          <w:szCs w:val="28"/>
        </w:rPr>
        <w:t>Вопросы  в номинации «Теоретический марафон» команде №1</w:t>
      </w:r>
    </w:p>
    <w:p w:rsidR="0045097C" w:rsidRDefault="0045097C" w:rsidP="0045097C">
      <w:pPr>
        <w:spacing w:line="240" w:lineRule="auto"/>
      </w:pPr>
      <w:r w:rsidRPr="00FE2D0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84892">
        <w:rPr>
          <w:rFonts w:ascii="Times New Roman" w:hAnsi="Times New Roman" w:cs="Times New Roman"/>
          <w:sz w:val="24"/>
          <w:szCs w:val="24"/>
        </w:rPr>
        <w:t>правильно</w:t>
      </w:r>
      <w:r w:rsidRPr="00FE2D0C">
        <w:rPr>
          <w:rFonts w:ascii="Times New Roman" w:hAnsi="Times New Roman" w:cs="Times New Roman"/>
          <w:sz w:val="24"/>
          <w:szCs w:val="24"/>
        </w:rPr>
        <w:t xml:space="preserve"> ответить на большее число вопросов за 1 минуту.   В случае затруднения говорите – дальше.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45097C" w:rsidRPr="00E01B8A" w:rsidTr="0045097C">
        <w:tc>
          <w:tcPr>
            <w:tcW w:w="534" w:type="dxa"/>
          </w:tcPr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№</w:t>
            </w:r>
          </w:p>
        </w:tc>
        <w:tc>
          <w:tcPr>
            <w:tcW w:w="5846" w:type="dxa"/>
          </w:tcPr>
          <w:p w:rsidR="0045097C" w:rsidRPr="00E01B8A" w:rsidRDefault="0045097C" w:rsidP="0045097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вопрос</w:t>
            </w:r>
          </w:p>
        </w:tc>
        <w:tc>
          <w:tcPr>
            <w:tcW w:w="3191" w:type="dxa"/>
          </w:tcPr>
          <w:p w:rsidR="0045097C" w:rsidRPr="00E01B8A" w:rsidRDefault="0045097C" w:rsidP="0045097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ответ</w:t>
            </w:r>
          </w:p>
        </w:tc>
      </w:tr>
      <w:tr w:rsidR="0045097C" w:rsidRPr="00E01B8A" w:rsidTr="0045097C">
        <w:tc>
          <w:tcPr>
            <w:tcW w:w="534" w:type="dxa"/>
          </w:tcPr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12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13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14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17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19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5846" w:type="dxa"/>
          </w:tcPr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Как называется третья ступень лада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Быстрый темп в музыке            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Созвучие из трех и более звуков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Вид минора, в котором повышена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VII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ступень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Переведи термин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adagio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Какой русский народный инструмент имеет три струны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Слоговое название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B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dur</w:t>
            </w:r>
            <w:proofErr w:type="spellEnd"/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Увеличенная кварта, уменьшенная квинта – общее название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Параллельная тональность для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moll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Сколько знаков в </w:t>
            </w:r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Cis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E01B8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dur</w:t>
            </w:r>
            <w:proofErr w:type="spellEnd"/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Нота в басовом ключе на второй дополнительной линейке снизу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Сколько видов трезвучий существует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Что такое полифония      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Назови аккорд: ч</w:t>
            </w:r>
            <w:proofErr w:type="gramStart"/>
            <w:r w:rsidRPr="00E01B8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proofErr w:type="gramEnd"/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+б3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Интервал, который меньше септимы на  2 полутона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Сколько звуков в септаккорде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Ансамбль из 2-х исполнителей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Литературный текст оперы                                                                                </w:t>
            </w: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ind w:left="36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Автор оперы «Кармен»                                                                                     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      Какого композитора называли  «отцом симфоний»                                 </w:t>
            </w:r>
          </w:p>
        </w:tc>
        <w:tc>
          <w:tcPr>
            <w:tcW w:w="3191" w:type="dxa"/>
          </w:tcPr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медианта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allegro</w:t>
            </w: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аккорд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гармонический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медленно, спокойно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балалайка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Си бемоль мажор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тритон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E01B8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Es</w:t>
            </w:r>
            <w:proofErr w:type="spellEnd"/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 w:rsidRPr="00E01B8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dur</w:t>
            </w:r>
            <w:proofErr w:type="spellEnd"/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До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4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многоголосие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мажорный  </w:t>
            </w:r>
            <w:proofErr w:type="spellStart"/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квартсекстаккорд</w:t>
            </w:r>
            <w:proofErr w:type="spellEnd"/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малая септима</w:t>
            </w: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дуэт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либретто </w:t>
            </w: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>Бизе</w:t>
            </w:r>
          </w:p>
          <w:p w:rsidR="0045097C" w:rsidRDefault="0045097C" w:rsidP="0045097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5097C" w:rsidRPr="00E01B8A" w:rsidRDefault="0045097C" w:rsidP="0045097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01B8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Гайдн  </w:t>
            </w:r>
          </w:p>
        </w:tc>
      </w:tr>
    </w:tbl>
    <w:p w:rsidR="005638AC" w:rsidRDefault="005638AC" w:rsidP="006055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97C" w:rsidRPr="004E01F4" w:rsidRDefault="0045097C" w:rsidP="006055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1F4">
        <w:rPr>
          <w:rFonts w:ascii="Times New Roman" w:hAnsi="Times New Roman" w:cs="Times New Roman"/>
          <w:b/>
          <w:sz w:val="24"/>
          <w:szCs w:val="24"/>
        </w:rPr>
        <w:lastRenderedPageBreak/>
        <w:t>Вопросы  в номинации «Теоретический марафон» команде №2</w:t>
      </w:r>
    </w:p>
    <w:p w:rsidR="0045097C" w:rsidRPr="00FE2D0C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2D0C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FE2D0C">
        <w:rPr>
          <w:rFonts w:ascii="Times New Roman" w:hAnsi="Times New Roman" w:cs="Times New Roman"/>
          <w:sz w:val="24"/>
          <w:szCs w:val="24"/>
        </w:rPr>
        <w:t>ерно</w:t>
      </w:r>
      <w:proofErr w:type="gramEnd"/>
      <w:r w:rsidRPr="00FE2D0C">
        <w:rPr>
          <w:rFonts w:ascii="Times New Roman" w:hAnsi="Times New Roman" w:cs="Times New Roman"/>
          <w:sz w:val="24"/>
          <w:szCs w:val="24"/>
        </w:rPr>
        <w:t xml:space="preserve"> ответить на большее число вопросов за 1 минуту.   В случае затруднения говорите – дальше.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45097C" w:rsidRPr="00DA0DB9" w:rsidTr="0045097C">
        <w:tc>
          <w:tcPr>
            <w:tcW w:w="534" w:type="dxa"/>
          </w:tcPr>
          <w:p w:rsidR="0045097C" w:rsidRPr="00DA0DB9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45097C" w:rsidRPr="00DA0DB9" w:rsidRDefault="0045097C" w:rsidP="0045097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45097C" w:rsidRPr="00DA0DB9" w:rsidRDefault="0045097C" w:rsidP="0045097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5097C" w:rsidRPr="00DA0DB9" w:rsidTr="0045097C">
        <w:trPr>
          <w:trHeight w:val="70"/>
        </w:trPr>
        <w:tc>
          <w:tcPr>
            <w:tcW w:w="534" w:type="dxa"/>
          </w:tcPr>
          <w:p w:rsidR="0045097C" w:rsidRPr="00670E9D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5097C" w:rsidRPr="00670E9D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45097C" w:rsidRPr="00670E9D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846" w:type="dxa"/>
          </w:tcPr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Переведи термин « нежно»                       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долгих и коротких звуков во времени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Назови аккорд: м3+м3+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</w:t>
            </w:r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ступень лада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Самый быстрый темп в музыке                                                             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Созвучие из двух звуков                           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Старинный струнно-щипковый инструмент, ставший эмблемой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ыкального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Назови интервал  равный 1 тону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Сколько обращений у септаккорда       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Эта форма в переводе означает «Круг»                                                  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Нота в скрипичном ключе на третьей дополнительной линейке сверху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Сколько знаков в</w:t>
            </w:r>
            <w:proofErr w:type="gramStart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о бемоль мажоре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Параллельная тональность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</w:t>
            </w:r>
            <w:proofErr w:type="spellEnd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В каком виде минора  встречаются характерные интервалы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Буквенное обозначение си минор                                                              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Какой инструмент имеет форму улитки                                                      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Продолжи: Мажор и минор с одинаковыми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ключевыми 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знаками называются   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Продолжи:  </w:t>
            </w:r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proofErr w:type="gramStart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gramEnd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ступени образуют группу ступеней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называемых..    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Автор оперы  «</w:t>
            </w:r>
            <w:proofErr w:type="spellStart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Риголетто</w:t>
            </w:r>
            <w:proofErr w:type="spellEnd"/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                                           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7C" w:rsidRPr="00DA0DB9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>омпозитор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которого 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называли «Поэтом фортепиано»                                 </w:t>
            </w:r>
          </w:p>
        </w:tc>
        <w:tc>
          <w:tcPr>
            <w:tcW w:w="3191" w:type="dxa"/>
          </w:tcPr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dolce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ритм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малый мажорный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квинтсекстаккорд</w:t>
            </w:r>
            <w:proofErr w:type="spellEnd"/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тон</w:t>
            </w:r>
            <w:r w:rsidRPr="00047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prestissimo</w:t>
            </w:r>
            <w:proofErr w:type="spellEnd"/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интервал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ира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большая секунда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три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рондо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ми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dur</w:t>
            </w:r>
            <w:proofErr w:type="spellEnd"/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армоническ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moll</w:t>
            </w: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валторна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параллельными</w:t>
            </w:r>
            <w:r w:rsidRPr="00DA0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главные </w:t>
            </w:r>
          </w:p>
          <w:p w:rsidR="0045097C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Верди </w:t>
            </w:r>
          </w:p>
          <w:p w:rsidR="0045097C" w:rsidRPr="00DA0DB9" w:rsidRDefault="0045097C" w:rsidP="0045097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B9">
              <w:rPr>
                <w:rFonts w:ascii="Times New Roman" w:hAnsi="Times New Roman" w:cs="Times New Roman"/>
                <w:b/>
                <w:sz w:val="24"/>
                <w:szCs w:val="24"/>
              </w:rPr>
              <w:t>Шопен</w:t>
            </w:r>
          </w:p>
        </w:tc>
      </w:tr>
    </w:tbl>
    <w:p w:rsidR="0045097C" w:rsidRDefault="0045097C" w:rsidP="0045097C">
      <w:pPr>
        <w:spacing w:line="240" w:lineRule="auto"/>
      </w:pPr>
    </w:p>
    <w:p w:rsidR="0045097C" w:rsidRPr="007B7A28" w:rsidRDefault="0045097C" w:rsidP="0045097C">
      <w:pPr>
        <w:jc w:val="center"/>
        <w:rPr>
          <w:b/>
          <w:i/>
        </w:rPr>
      </w:pPr>
      <w:r w:rsidRPr="007B7A28">
        <w:rPr>
          <w:b/>
          <w:i/>
        </w:rPr>
        <w:lastRenderedPageBreak/>
        <w:t>Приложение №2</w:t>
      </w:r>
    </w:p>
    <w:p w:rsidR="0045097C" w:rsidRPr="00C83BAD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83BAD">
        <w:rPr>
          <w:rFonts w:ascii="Times New Roman" w:hAnsi="Times New Roman" w:cs="Times New Roman"/>
          <w:b/>
          <w:sz w:val="24"/>
          <w:szCs w:val="28"/>
        </w:rPr>
        <w:t>Перепутанное либретто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>Князь с дружиной в городе Путивле собирается в поход против врага. ( Бородин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65A9">
        <w:rPr>
          <w:rFonts w:ascii="Times New Roman" w:hAnsi="Times New Roman" w:cs="Times New Roman"/>
          <w:sz w:val="24"/>
          <w:szCs w:val="24"/>
        </w:rPr>
        <w:t xml:space="preserve"> оп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«Князь Игорь»)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>Внезапно небо темнеет. Средь белого дня наступает ночь. Все присутствующие цепенеют, околдованные неведомою силой. В небе мелькает силуэт карлика с длинной бородой.  (Глинка</w:t>
      </w:r>
      <w:r>
        <w:rPr>
          <w:rFonts w:ascii="Times New Roman" w:hAnsi="Times New Roman" w:cs="Times New Roman"/>
          <w:sz w:val="24"/>
          <w:szCs w:val="24"/>
        </w:rPr>
        <w:t>, опера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«Руслан и Людмила»)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 xml:space="preserve">В то же время в дом врывается войско поляков и под воинственные звуки полонеза уводит главного героя. ( Глинка, </w:t>
      </w:r>
      <w:r>
        <w:rPr>
          <w:rFonts w:ascii="Times New Roman" w:hAnsi="Times New Roman" w:cs="Times New Roman"/>
          <w:sz w:val="24"/>
          <w:szCs w:val="24"/>
        </w:rPr>
        <w:t>опера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«Иван Сусанин»)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 xml:space="preserve">Тем временем,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565A9">
        <w:rPr>
          <w:rFonts w:ascii="Times New Roman" w:hAnsi="Times New Roman" w:cs="Times New Roman"/>
          <w:sz w:val="24"/>
          <w:szCs w:val="24"/>
        </w:rPr>
        <w:t xml:space="preserve"> открытое окно влетает шмель и вонзает свое жало одной женщине прямо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565A9">
        <w:rPr>
          <w:rFonts w:ascii="Times New Roman" w:hAnsi="Times New Roman" w:cs="Times New Roman"/>
          <w:sz w:val="24"/>
          <w:szCs w:val="24"/>
        </w:rPr>
        <w:t>правый глаз.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5A9">
        <w:rPr>
          <w:rFonts w:ascii="Times New Roman" w:hAnsi="Times New Roman" w:cs="Times New Roman"/>
          <w:sz w:val="24"/>
          <w:szCs w:val="24"/>
        </w:rPr>
        <w:t>( 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5A9">
        <w:rPr>
          <w:rFonts w:ascii="Times New Roman" w:hAnsi="Times New Roman" w:cs="Times New Roman"/>
          <w:sz w:val="24"/>
          <w:szCs w:val="24"/>
        </w:rPr>
        <w:t xml:space="preserve">- Корсаков, </w:t>
      </w:r>
      <w:r>
        <w:rPr>
          <w:rFonts w:ascii="Times New Roman" w:hAnsi="Times New Roman" w:cs="Times New Roman"/>
          <w:sz w:val="24"/>
          <w:szCs w:val="24"/>
        </w:rPr>
        <w:t>опера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«Сказка о царе </w:t>
      </w:r>
      <w:proofErr w:type="spellStart"/>
      <w:r w:rsidRPr="007565A9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7565A9">
        <w:rPr>
          <w:rFonts w:ascii="Times New Roman" w:hAnsi="Times New Roman" w:cs="Times New Roman"/>
          <w:sz w:val="24"/>
          <w:szCs w:val="24"/>
        </w:rPr>
        <w:t>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 xml:space="preserve">На полянке девушки водят хоровод. К ним выходит пастушок, который играет на дудочке и напевает свои песни.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565A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5A9">
        <w:rPr>
          <w:rFonts w:ascii="Times New Roman" w:hAnsi="Times New Roman" w:cs="Times New Roman"/>
          <w:sz w:val="24"/>
          <w:szCs w:val="24"/>
        </w:rPr>
        <w:t xml:space="preserve"> –Корсаков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65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«Снегурочка»)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>На сцену выбегает маленькая девочка. Она потеряла булавку. Малышка плачет и просит помочь.  ( Моцарт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65A9">
        <w:rPr>
          <w:rFonts w:ascii="Times New Roman" w:hAnsi="Times New Roman" w:cs="Times New Roman"/>
          <w:sz w:val="24"/>
          <w:szCs w:val="24"/>
        </w:rPr>
        <w:t xml:space="preserve"> оп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«Свадьба Фигаро»)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5A9">
        <w:rPr>
          <w:rFonts w:ascii="Times New Roman" w:hAnsi="Times New Roman" w:cs="Times New Roman"/>
          <w:sz w:val="24"/>
          <w:szCs w:val="24"/>
        </w:rPr>
        <w:t>Но тут в глубине сцены, окруженная скелетами, высвечивается огромная Голова, и девочка в ужасе убегает.  (Глинка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65A9">
        <w:rPr>
          <w:rFonts w:ascii="Times New Roman" w:hAnsi="Times New Roman" w:cs="Times New Roman"/>
          <w:sz w:val="24"/>
          <w:szCs w:val="24"/>
        </w:rPr>
        <w:t xml:space="preserve"> оп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7565A9">
        <w:rPr>
          <w:rFonts w:ascii="Times New Roman" w:hAnsi="Times New Roman" w:cs="Times New Roman"/>
          <w:sz w:val="24"/>
          <w:szCs w:val="24"/>
        </w:rPr>
        <w:t xml:space="preserve"> «Руслан и Людмила»)</w:t>
      </w:r>
    </w:p>
    <w:p w:rsidR="0045097C" w:rsidRPr="007565A9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Default="0045097C" w:rsidP="0045097C">
      <w:pPr>
        <w:spacing w:line="240" w:lineRule="auto"/>
        <w:outlineLvl w:val="0"/>
        <w:rPr>
          <w:b/>
          <w:i/>
        </w:rPr>
      </w:pPr>
    </w:p>
    <w:p w:rsidR="0045097C" w:rsidRPr="00655A92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</w:rPr>
      </w:pPr>
      <w:r w:rsidRPr="00655A92">
        <w:rPr>
          <w:rFonts w:ascii="Times New Roman" w:hAnsi="Times New Roman" w:cs="Times New Roman"/>
          <w:b/>
          <w:i/>
        </w:rPr>
        <w:lastRenderedPageBreak/>
        <w:t>Приложение №3</w:t>
      </w:r>
    </w:p>
    <w:p w:rsidR="0045097C" w:rsidRPr="00752705" w:rsidRDefault="0045097C" w:rsidP="0045097C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752705">
        <w:rPr>
          <w:rFonts w:ascii="Times New Roman" w:hAnsi="Times New Roman" w:cs="Times New Roman"/>
          <w:b/>
          <w:sz w:val="24"/>
          <w:szCs w:val="28"/>
          <w:u w:val="single"/>
        </w:rPr>
        <w:t>Задания для «Слуховой эстафеты» по классам</w:t>
      </w:r>
    </w:p>
    <w:p w:rsidR="0045097C" w:rsidRPr="00752705" w:rsidRDefault="0045097C" w:rsidP="0045097C">
      <w:pPr>
        <w:spacing w:line="240" w:lineRule="auto"/>
        <w:rPr>
          <w:rFonts w:ascii="Times New Roman" w:hAnsi="Times New Roman" w:cs="Times New Roman"/>
          <w:szCs w:val="24"/>
        </w:rPr>
      </w:pPr>
    </w:p>
    <w:tbl>
      <w:tblPr>
        <w:tblStyle w:val="a6"/>
        <w:tblpPr w:leftFromText="180" w:rightFromText="180" w:vertAnchor="page" w:horzAnchor="margin" w:tblpY="2641"/>
        <w:tblW w:w="0" w:type="auto"/>
        <w:tblLook w:val="04A0" w:firstRow="1" w:lastRow="0" w:firstColumn="1" w:lastColumn="0" w:noHBand="0" w:noVBand="1"/>
      </w:tblPr>
      <w:tblGrid>
        <w:gridCol w:w="544"/>
        <w:gridCol w:w="4242"/>
        <w:gridCol w:w="4253"/>
      </w:tblGrid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Задания для 7 (5) класса 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Задания для 6 (4) класса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Все простые интервалы 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Все простые интервалы 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ум5 с разрешением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ум5 с разрешением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ум7 с разрешением, ув5, ум4 с разрешением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ум7 с разрешением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М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spell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Ум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М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Ув</w:t>
            </w:r>
            <w:proofErr w:type="spell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Ум </w:t>
            </w:r>
            <w:r w:rsidRPr="00752705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752705">
              <w:rPr>
                <w:rFonts w:ascii="Times New Roman" w:hAnsi="Times New Roman" w:cs="Times New Roman"/>
                <w:sz w:val="20"/>
                <w:szCs w:val="28"/>
                <w:vertAlign w:val="subscript"/>
              </w:rPr>
              <w:t>3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proofErr w:type="gramStart"/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6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М</w:t>
            </w:r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Б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М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proofErr w:type="gramStart"/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6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М</w:t>
            </w:r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Б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, М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7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5,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3,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Cs w:val="28"/>
                <w:vertAlign w:val="subscript"/>
              </w:rPr>
              <w:t>7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6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5,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3,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Мажор трех видов: натуральный, гармонический, мелодический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Мажор трех видов: натуральный, гармонический, мелодический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Минор трех видов: натуральный, гармонический, мелодический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Минор трех видов: натуральный, гармонический, мелодический</w:t>
            </w: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Семиступенные лады народной музыки, пентатоника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5097C" w:rsidRPr="00752705" w:rsidTr="0045097C">
        <w:tc>
          <w:tcPr>
            <w:tcW w:w="544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242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7,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Ум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 </w:t>
            </w:r>
          </w:p>
        </w:tc>
        <w:tc>
          <w:tcPr>
            <w:tcW w:w="4253" w:type="dxa"/>
          </w:tcPr>
          <w:p w:rsidR="0045097C" w:rsidRPr="00752705" w:rsidRDefault="0045097C" w:rsidP="004509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7, </w:t>
            </w:r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proofErr w:type="gramStart"/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Ум</w:t>
            </w:r>
            <w:proofErr w:type="gramEnd"/>
            <w:r w:rsidRPr="0075270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</w:t>
            </w:r>
          </w:p>
        </w:tc>
      </w:tr>
    </w:tbl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  <w:rPr>
          <w:b/>
          <w:i/>
        </w:rPr>
      </w:pPr>
    </w:p>
    <w:p w:rsidR="0045097C" w:rsidRPr="00752705" w:rsidRDefault="002C45B2" w:rsidP="0045097C">
      <w:pPr>
        <w:tabs>
          <w:tab w:val="left" w:pos="3960"/>
          <w:tab w:val="center" w:pos="4677"/>
        </w:tabs>
        <w:jc w:val="center"/>
        <w:rPr>
          <w:rFonts w:ascii="Times New Roman" w:hAnsi="Times New Roman" w:cs="Times New Roman"/>
          <w:sz w:val="24"/>
          <w:szCs w:val="28"/>
        </w:rPr>
      </w:pPr>
      <w:r w:rsidRPr="00DB1AA8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Примерный порядок заданий для «Слуховой эстафеты» по классам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851"/>
        <w:gridCol w:w="3827"/>
      </w:tblGrid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Задания для  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(5)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 класса.                                 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>Задания  для  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(4)</w:t>
            </w:r>
            <w:r w:rsidRPr="00752705">
              <w:rPr>
                <w:rFonts w:ascii="Times New Roman" w:hAnsi="Times New Roman" w:cs="Times New Roman"/>
                <w:sz w:val="24"/>
                <w:szCs w:val="28"/>
              </w:rPr>
              <w:t xml:space="preserve">  класса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ч5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 xml:space="preserve"> с разрешением        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Б64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М64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ум5 с  разрешением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Гармонический  мажор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D7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Натуральный  мажор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Б53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 xml:space="preserve"> с разрешением         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ч8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ч5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Натуральный  минор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Гармонический  минор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D2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Мелодический  минор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Ум53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М64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Гармонический  мажор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Натуральный  мажор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VII7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Ум53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Гармонический  минор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Б53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 xml:space="preserve"> с разрешением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Мелодический  минор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Фригийский  минор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VII7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D65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Мажорная  пентатоника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D65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 xml:space="preserve"> с  разрешением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М53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Ув53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М53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Лидийский  мажор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Натуральный  минор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Дорийский  минор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VII7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VII7</w:t>
            </w: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Минорная  пентатоника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Ув53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Б64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D7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Миксолидийский  мажор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ум5 с  разрешением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D2</w:t>
            </w:r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7C" w:rsidTr="0045097C">
        <w:tc>
          <w:tcPr>
            <w:tcW w:w="675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8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7A3F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097C" w:rsidRPr="007A3F9E" w:rsidRDefault="0045097C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97C" w:rsidRPr="007A3F9E" w:rsidRDefault="0045097C" w:rsidP="0045097C">
      <w:pPr>
        <w:rPr>
          <w:sz w:val="28"/>
          <w:szCs w:val="28"/>
        </w:rPr>
      </w:pPr>
    </w:p>
    <w:p w:rsidR="0045097C" w:rsidRDefault="0045097C" w:rsidP="0045097C"/>
    <w:p w:rsidR="0045097C" w:rsidRDefault="0045097C" w:rsidP="0045097C">
      <w:pPr>
        <w:jc w:val="center"/>
        <w:rPr>
          <w:b/>
          <w:i/>
        </w:rPr>
      </w:pPr>
    </w:p>
    <w:p w:rsidR="0045097C" w:rsidRDefault="0045097C" w:rsidP="0045097C">
      <w:pPr>
        <w:jc w:val="center"/>
      </w:pPr>
      <w:r w:rsidRPr="007B7A28">
        <w:rPr>
          <w:b/>
          <w:i/>
        </w:rPr>
        <w:lastRenderedPageBreak/>
        <w:t>Приложение №4</w:t>
      </w:r>
      <w:r w:rsidRPr="004E6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106862"/>
            <wp:effectExtent l="19050" t="0" r="3175" b="0"/>
            <wp:docPr id="10" name="Рисунок 1" descr="H:\олимпиады\олимпиада БДШИ№1 2013\приложения к олимпиаде\канон в честь гл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ады\олимпиада БДШИ№1 2013\приложения к олимпиаде\канон в честь глин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7C" w:rsidRPr="007B7A28" w:rsidRDefault="0045097C" w:rsidP="0045097C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7B7A28">
        <w:rPr>
          <w:rFonts w:ascii="Times New Roman" w:hAnsi="Times New Roman" w:cs="Times New Roman"/>
          <w:b/>
          <w:i/>
          <w:sz w:val="24"/>
          <w:szCs w:val="24"/>
        </w:rPr>
        <w:t>Приложение №5</w:t>
      </w:r>
    </w:p>
    <w:p w:rsidR="0045097C" w:rsidRPr="007B7A28" w:rsidRDefault="0045097C" w:rsidP="004509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A28">
        <w:rPr>
          <w:rFonts w:ascii="Times New Roman" w:hAnsi="Times New Roman" w:cs="Times New Roman"/>
          <w:b/>
          <w:sz w:val="24"/>
          <w:szCs w:val="24"/>
          <w:u w:val="single"/>
        </w:rPr>
        <w:t>Тема для вариаций</w:t>
      </w:r>
    </w:p>
    <w:p w:rsidR="00984892" w:rsidRDefault="0045097C" w:rsidP="00984892">
      <w:pPr>
        <w:rPr>
          <w:rFonts w:ascii="Times New Roman" w:hAnsi="Times New Roman" w:cs="Times New Roman"/>
          <w:sz w:val="24"/>
          <w:szCs w:val="24"/>
        </w:rPr>
      </w:pPr>
      <w:r w:rsidRPr="00380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1973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97C" w:rsidRPr="00984892" w:rsidRDefault="0045097C" w:rsidP="00984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A28">
        <w:rPr>
          <w:rFonts w:ascii="Times New Roman" w:hAnsi="Times New Roman" w:cs="Times New Roman"/>
          <w:b/>
          <w:i/>
          <w:sz w:val="24"/>
          <w:szCs w:val="24"/>
        </w:rPr>
        <w:t>Приложение №6</w:t>
      </w:r>
    </w:p>
    <w:p w:rsidR="0045097C" w:rsidRPr="007B7A28" w:rsidRDefault="0045097C" w:rsidP="004509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A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 диктанта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6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76030"/>
            <wp:effectExtent l="19050" t="0" r="3175" b="0"/>
            <wp:docPr id="6" name="Рисунок 1" descr="C:\Documents and Settings\Николай\Рабочий стол\одимпиада дмш№3\диктант цел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Рабочий стол\одимпиада дмш№3\диктант целик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7C" w:rsidRPr="007B7A28" w:rsidRDefault="0045097C" w:rsidP="0045097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A28">
        <w:rPr>
          <w:rFonts w:ascii="Times New Roman" w:hAnsi="Times New Roman" w:cs="Times New Roman"/>
          <w:b/>
          <w:sz w:val="24"/>
          <w:szCs w:val="24"/>
          <w:u w:val="single"/>
        </w:rPr>
        <w:t>Фрагменты диктанта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990" cy="4682157"/>
            <wp:effectExtent l="19050" t="0" r="3610" b="0"/>
            <wp:docPr id="7" name="Рисунок 1" descr="H:\олимпиады\олимпиада БДШИ№1 2013\приложения к олимпиаде\фрагменты диктанта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ады\олимпиада БДШИ№1 2013\приложения к олимпиаде\фрагменты диктанта 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69" cy="46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7B7A28" w:rsidRDefault="0045097C" w:rsidP="0045097C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7B7A28">
        <w:rPr>
          <w:rFonts w:ascii="Times New Roman" w:hAnsi="Times New Roman" w:cs="Times New Roman"/>
          <w:b/>
          <w:i/>
          <w:sz w:val="24"/>
          <w:szCs w:val="24"/>
        </w:rPr>
        <w:t>Приложение №7</w:t>
      </w:r>
    </w:p>
    <w:p w:rsidR="0045097C" w:rsidRPr="007B7A28" w:rsidRDefault="0045097C" w:rsidP="004509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A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Чтение с листа №1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315D5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10F156" wp14:editId="2107479C">
            <wp:extent cx="5356746" cy="2913797"/>
            <wp:effectExtent l="0" t="0" r="0" b="0"/>
            <wp:docPr id="4" name="Рисунок 4" descr="C:\Users\User\Desktop\документы для сертификации\сертификация Олимпиада все документы 1 экз\скан2 вверх по Вол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ля сертификации\сертификация Олимпиада все документы 1 экз\скан2 вверх по Волг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23660" r="4967" b="44639"/>
                    <a:stretch/>
                  </pic:blipFill>
                  <pic:spPr bwMode="auto">
                    <a:xfrm>
                      <a:off x="0" y="0"/>
                      <a:ext cx="5352655" cy="29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97C" w:rsidRPr="007B7A28" w:rsidRDefault="0045097C" w:rsidP="0045097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A28">
        <w:rPr>
          <w:rFonts w:ascii="Times New Roman" w:hAnsi="Times New Roman" w:cs="Times New Roman"/>
          <w:b/>
          <w:sz w:val="24"/>
          <w:szCs w:val="24"/>
          <w:u w:val="single"/>
        </w:rPr>
        <w:t>Чтение с листа №2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 w:rsidRPr="00552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776" cy="3084394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7B7A28" w:rsidRDefault="0045097C" w:rsidP="004A6651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7B7A2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№8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в конкурсе  «Перепутанное либретто» для жюри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 xml:space="preserve">Бородин «Князь Игорь» 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Глинка «Руслан и Людмила»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Глинка «Иван Сусанин»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 xml:space="preserve">Римский – Корсаков « Сказка о царе </w:t>
      </w:r>
      <w:proofErr w:type="spellStart"/>
      <w:r w:rsidRPr="0057435A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57435A">
        <w:rPr>
          <w:rFonts w:ascii="Times New Roman" w:hAnsi="Times New Roman" w:cs="Times New Roman"/>
          <w:sz w:val="24"/>
          <w:szCs w:val="24"/>
        </w:rPr>
        <w:t>»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Римский – Корсаков «Снегурочка»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Моцарт «Свадьба Фигаро»</w:t>
      </w:r>
    </w:p>
    <w:p w:rsidR="0045097C" w:rsidRPr="0057435A" w:rsidRDefault="0045097C" w:rsidP="0045097C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Глинка «Руслан и Людмила»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«Перепутанное либретто» для команды №1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  <w:u w:val="dotDash"/>
        </w:rPr>
      </w:pPr>
      <w:r w:rsidRPr="0057435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57435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45097C" w:rsidRPr="00F62DA4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57435A">
        <w:rPr>
          <w:rFonts w:ascii="Times New Roman" w:hAnsi="Times New Roman" w:cs="Times New Roman"/>
          <w:sz w:val="24"/>
          <w:szCs w:val="24"/>
        </w:rPr>
        <w:t xml:space="preserve"> __________________________________________________</w:t>
      </w:r>
      <w:r w:rsidRPr="008F4C0E">
        <w:rPr>
          <w:rFonts w:ascii="Times New Roman" w:hAnsi="Times New Roman" w:cs="Times New Roman"/>
          <w:sz w:val="24"/>
          <w:szCs w:val="24"/>
        </w:rPr>
        <w:t>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«Перепутанное либретто» для команды №2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для жюри в номинации «Ассоциации»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1.</w:t>
      </w:r>
      <w:r w:rsidRPr="0057435A">
        <w:rPr>
          <w:rFonts w:ascii="Times New Roman" w:hAnsi="Times New Roman" w:cs="Times New Roman"/>
          <w:sz w:val="24"/>
          <w:szCs w:val="24"/>
        </w:rPr>
        <w:tab/>
        <w:t xml:space="preserve">Врубель. «Царевна – лебедь» (Римский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>орсаков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 xml:space="preserve">«Сказка о царе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57435A">
        <w:rPr>
          <w:rFonts w:ascii="Times New Roman" w:hAnsi="Times New Roman" w:cs="Times New Roman"/>
          <w:sz w:val="24"/>
          <w:szCs w:val="24"/>
        </w:rPr>
        <w:t>алтане</w:t>
      </w:r>
      <w:proofErr w:type="spellEnd"/>
      <w:r w:rsidRPr="0057435A">
        <w:rPr>
          <w:rFonts w:ascii="Times New Roman" w:hAnsi="Times New Roman" w:cs="Times New Roman"/>
          <w:sz w:val="24"/>
          <w:szCs w:val="24"/>
        </w:rPr>
        <w:t>»)</w:t>
      </w:r>
      <w:proofErr w:type="gramEnd"/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2.</w:t>
      </w:r>
      <w:r w:rsidRPr="0057435A">
        <w:rPr>
          <w:rFonts w:ascii="Times New Roman" w:hAnsi="Times New Roman" w:cs="Times New Roman"/>
          <w:sz w:val="24"/>
          <w:szCs w:val="24"/>
        </w:rPr>
        <w:tab/>
        <w:t>Тропинин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«Старый солдат» (Даргомыжский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«Старый капрал»)</w:t>
      </w:r>
      <w:proofErr w:type="gramEnd"/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3.</w:t>
      </w:r>
      <w:r w:rsidRPr="0057435A">
        <w:rPr>
          <w:rFonts w:ascii="Times New Roman" w:hAnsi="Times New Roman" w:cs="Times New Roman"/>
          <w:sz w:val="24"/>
          <w:szCs w:val="24"/>
        </w:rPr>
        <w:tab/>
        <w:t>Васнецов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«Богатыри» (Бородин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57435A">
        <w:rPr>
          <w:rFonts w:ascii="Times New Roman" w:hAnsi="Times New Roman" w:cs="Times New Roman"/>
          <w:sz w:val="24"/>
          <w:szCs w:val="24"/>
        </w:rPr>
        <w:t>имфония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57435A">
        <w:rPr>
          <w:rFonts w:ascii="Times New Roman" w:hAnsi="Times New Roman" w:cs="Times New Roman"/>
          <w:sz w:val="24"/>
          <w:szCs w:val="24"/>
        </w:rPr>
        <w:t>2</w:t>
      </w:r>
      <w:r w:rsidRPr="00E85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435A">
        <w:rPr>
          <w:rFonts w:ascii="Times New Roman" w:hAnsi="Times New Roman" w:cs="Times New Roman"/>
          <w:sz w:val="24"/>
          <w:szCs w:val="24"/>
        </w:rPr>
        <w:t>Богатырская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7435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4.</w:t>
      </w:r>
      <w:r w:rsidRPr="0057435A">
        <w:rPr>
          <w:rFonts w:ascii="Times New Roman" w:hAnsi="Times New Roman" w:cs="Times New Roman"/>
          <w:sz w:val="24"/>
          <w:szCs w:val="24"/>
        </w:rPr>
        <w:tab/>
        <w:t>Айвазовский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«Буря» (Р-Корсаков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Симфоническая сюита </w:t>
      </w:r>
      <w:r w:rsidRPr="0057435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7435A">
        <w:rPr>
          <w:rFonts w:ascii="Times New Roman" w:hAnsi="Times New Roman" w:cs="Times New Roman"/>
          <w:sz w:val="24"/>
          <w:szCs w:val="24"/>
        </w:rPr>
        <w:t>Шахеразад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7435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7435A">
        <w:rPr>
          <w:rFonts w:ascii="Times New Roman" w:hAnsi="Times New Roman" w:cs="Times New Roman"/>
          <w:sz w:val="24"/>
          <w:szCs w:val="24"/>
        </w:rPr>
        <w:t>тема моря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5.</w:t>
      </w:r>
      <w:r w:rsidRPr="0057435A">
        <w:rPr>
          <w:rFonts w:ascii="Times New Roman" w:hAnsi="Times New Roman" w:cs="Times New Roman"/>
          <w:sz w:val="24"/>
          <w:szCs w:val="24"/>
        </w:rPr>
        <w:tab/>
        <w:t>Тропинин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«Девочка с куклой» (Чайковский «Детский альбом», «Новая кукла»)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6.</w:t>
      </w:r>
      <w:r w:rsidRPr="0057435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тренний пейзаж</w:t>
      </w:r>
      <w:r w:rsidRPr="0057435A">
        <w:rPr>
          <w:rFonts w:ascii="Times New Roman" w:hAnsi="Times New Roman" w:cs="Times New Roman"/>
          <w:sz w:val="24"/>
          <w:szCs w:val="24"/>
        </w:rPr>
        <w:t xml:space="preserve">  (Григ.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 xml:space="preserve">Сюита «Пер </w:t>
      </w:r>
      <w:proofErr w:type="spellStart"/>
      <w:r w:rsidRPr="0057435A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57435A">
        <w:rPr>
          <w:rFonts w:ascii="Times New Roman" w:hAnsi="Times New Roman" w:cs="Times New Roman"/>
          <w:sz w:val="24"/>
          <w:szCs w:val="24"/>
        </w:rPr>
        <w:t>», «Утро»)</w:t>
      </w:r>
      <w:proofErr w:type="gramEnd"/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7.</w:t>
      </w:r>
      <w:r w:rsidRPr="0057435A">
        <w:rPr>
          <w:rFonts w:ascii="Times New Roman" w:hAnsi="Times New Roman" w:cs="Times New Roman"/>
          <w:sz w:val="24"/>
          <w:szCs w:val="24"/>
        </w:rPr>
        <w:tab/>
        <w:t>Шишкин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435A">
        <w:rPr>
          <w:rFonts w:ascii="Times New Roman" w:hAnsi="Times New Roman" w:cs="Times New Roman"/>
          <w:sz w:val="24"/>
          <w:szCs w:val="24"/>
        </w:rPr>
        <w:t xml:space="preserve"> «Зима» </w:t>
      </w:r>
      <w:proofErr w:type="gramStart"/>
      <w:r w:rsidRPr="005743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7435A">
        <w:rPr>
          <w:rFonts w:ascii="Times New Roman" w:hAnsi="Times New Roman" w:cs="Times New Roman"/>
          <w:sz w:val="24"/>
          <w:szCs w:val="24"/>
        </w:rPr>
        <w:t>Чайковский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57435A">
        <w:rPr>
          <w:rFonts w:ascii="Times New Roman" w:hAnsi="Times New Roman" w:cs="Times New Roman"/>
          <w:sz w:val="24"/>
          <w:szCs w:val="24"/>
        </w:rPr>
        <w:t xml:space="preserve">имфония </w:t>
      </w:r>
      <w:r>
        <w:rPr>
          <w:rFonts w:ascii="Times New Roman" w:hAnsi="Times New Roman" w:cs="Times New Roman"/>
          <w:sz w:val="24"/>
          <w:szCs w:val="24"/>
        </w:rPr>
        <w:t>№1</w:t>
      </w:r>
      <w:r w:rsidRPr="0057435A">
        <w:rPr>
          <w:rFonts w:ascii="Times New Roman" w:hAnsi="Times New Roman" w:cs="Times New Roman"/>
          <w:sz w:val="24"/>
          <w:szCs w:val="24"/>
        </w:rPr>
        <w:t xml:space="preserve"> «Зимние грезы»)</w:t>
      </w:r>
      <w:proofErr w:type="gramEnd"/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для Команды №1 в номинации «Ассоциации»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AD617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Pr="00CB6B23">
        <w:rPr>
          <w:rFonts w:ascii="Times New Roman" w:hAnsi="Times New Roman" w:cs="Times New Roman"/>
          <w:sz w:val="24"/>
          <w:szCs w:val="24"/>
        </w:rPr>
        <w:t>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35A">
        <w:rPr>
          <w:rFonts w:ascii="Times New Roman" w:hAnsi="Times New Roman" w:cs="Times New Roman"/>
          <w:b/>
          <w:sz w:val="24"/>
          <w:szCs w:val="24"/>
        </w:rPr>
        <w:t>Бланк ответов для Команды №2 в номинации «Ассоциации»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AD617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7435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57435A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5097C" w:rsidRPr="008F4C0E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43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435A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6055FB" w:rsidRDefault="006055FB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Pr="00CB6B23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CB6B2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№9</w:t>
      </w:r>
    </w:p>
    <w:p w:rsidR="0045097C" w:rsidRPr="00583735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735">
        <w:rPr>
          <w:rFonts w:ascii="Times New Roman" w:hAnsi="Times New Roman" w:cs="Times New Roman"/>
          <w:b/>
          <w:sz w:val="24"/>
          <w:szCs w:val="24"/>
        </w:rPr>
        <w:t>Шкала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"/>
        <w:gridCol w:w="2907"/>
        <w:gridCol w:w="5071"/>
        <w:gridCol w:w="1099"/>
      </w:tblGrid>
      <w:tr w:rsidR="004418D2" w:rsidRPr="00B4302C" w:rsidTr="004418D2">
        <w:trPr>
          <w:trHeight w:val="322"/>
        </w:trPr>
        <w:tc>
          <w:tcPr>
            <w:tcW w:w="494" w:type="dxa"/>
          </w:tcPr>
          <w:p w:rsidR="004418D2" w:rsidRPr="00B4302C" w:rsidRDefault="004418D2" w:rsidP="004509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07" w:type="dxa"/>
          </w:tcPr>
          <w:p w:rsidR="004418D2" w:rsidRPr="00B4302C" w:rsidRDefault="004418D2" w:rsidP="004509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5071" w:type="dxa"/>
          </w:tcPr>
          <w:p w:rsidR="004418D2" w:rsidRPr="00B4302C" w:rsidRDefault="004418D2" w:rsidP="004509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4302C">
              <w:rPr>
                <w:rFonts w:ascii="Times New Roman" w:hAnsi="Times New Roman" w:cs="Times New Roman"/>
                <w:b/>
                <w:sz w:val="24"/>
                <w:szCs w:val="24"/>
              </w:rPr>
              <w:t>аллы</w:t>
            </w:r>
          </w:p>
        </w:tc>
        <w:tc>
          <w:tcPr>
            <w:tcW w:w="1099" w:type="dxa"/>
          </w:tcPr>
          <w:p w:rsidR="004418D2" w:rsidRDefault="004418D2" w:rsidP="004509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418D2" w:rsidRPr="00B4302C" w:rsidTr="004418D2">
        <w:tc>
          <w:tcPr>
            <w:tcW w:w="494" w:type="dxa"/>
          </w:tcPr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07" w:type="dxa"/>
          </w:tcPr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             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Разминка (транспорт)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иктант           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Теоретический марафон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Сольфеджирование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чтение с листа)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Ритмодекламация</w:t>
            </w:r>
            <w:proofErr w:type="spellEnd"/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Перепутанное либретто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Канон    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ассоциации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Призрак оперы       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 в мешке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Вариации на тему   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Слуховая эстафета       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злодеи 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Мелодия  для флейты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Макс. 5 баллов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е оценивается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 9 баллов: по 1 за правильный такт + 1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По количеству правильных ответов за одну минуту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Макс. 5 баллов: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нтонационная  и ритмическая     точность, фразировка, выразительность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Макс. 5 баллов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По количеству правильных ответов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 Макс. 5 баллов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правильных ответов 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Макс. 5 баллов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Макс. 5 баллов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(от команды болельщиков)</w:t>
            </w: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5 баллов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о количеству оставшихся игроков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 xml:space="preserve">е оценивается </w:t>
            </w: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02C">
              <w:rPr>
                <w:rFonts w:ascii="Times New Roman" w:hAnsi="Times New Roman" w:cs="Times New Roman"/>
                <w:sz w:val="24"/>
                <w:szCs w:val="24"/>
              </w:rPr>
              <w:t>Дополнительный балл за правильно названное произведение и  композитора</w:t>
            </w:r>
          </w:p>
        </w:tc>
        <w:tc>
          <w:tcPr>
            <w:tcW w:w="1099" w:type="dxa"/>
          </w:tcPr>
          <w:p w:rsidR="004418D2" w:rsidRPr="00B4302C" w:rsidRDefault="004418D2" w:rsidP="0045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97C" w:rsidRDefault="0045097C" w:rsidP="0045097C"/>
    <w:p w:rsidR="0045097C" w:rsidRDefault="0045097C" w:rsidP="0045097C"/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84892" w:rsidRDefault="00984892" w:rsidP="0045097C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45097C" w:rsidRPr="00CE78D6" w:rsidRDefault="0045097C" w:rsidP="0045097C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E78D6">
        <w:rPr>
          <w:rFonts w:ascii="Times New Roman" w:hAnsi="Times New Roman" w:cs="Times New Roman"/>
          <w:i/>
          <w:sz w:val="24"/>
          <w:szCs w:val="24"/>
        </w:rPr>
        <w:t>Приложение №10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8794" cy="6945089"/>
            <wp:effectExtent l="152400" t="0" r="132056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8893" cy="69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Ритмоделамация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№2</w:t>
      </w: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jc w:val="center"/>
        <w:rPr>
          <w:rFonts w:ascii="Times New Roman" w:hAnsi="Times New Roman" w:cs="Times New Roman"/>
          <w:sz w:val="24"/>
          <w:szCs w:val="24"/>
        </w:rPr>
      </w:pPr>
      <w:r w:rsidRPr="00F33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4390" cy="6204896"/>
            <wp:effectExtent l="171450" t="0" r="1435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4573" cy="62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7C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45097C" w:rsidRDefault="0045097C" w:rsidP="00F260D5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7057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№11</w:t>
      </w:r>
    </w:p>
    <w:p w:rsidR="00571B25" w:rsidRPr="002708A1" w:rsidRDefault="00571B25" w:rsidP="00571B2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A1">
        <w:rPr>
          <w:rFonts w:ascii="Times New Roman" w:hAnsi="Times New Roman" w:cs="Times New Roman"/>
          <w:b/>
          <w:sz w:val="24"/>
          <w:szCs w:val="24"/>
        </w:rPr>
        <w:t>Список звуковых файлов</w:t>
      </w:r>
    </w:p>
    <w:p w:rsidR="00571B25" w:rsidRPr="002708A1" w:rsidRDefault="00571B25" w:rsidP="00571B25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001 Моцарт. «Маленькая ночная серенада»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002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Манчини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. «Розовая пантера»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003 Глинка. Попутная песня 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004 Р.- Корсаков. Море.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Синдбадов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 xml:space="preserve"> корабль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005 Чайковский. «Времена года». Ноябрь. «На тройке»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006 Римский </w:t>
      </w:r>
      <w:proofErr w:type="gramStart"/>
      <w:r w:rsidRPr="00571B25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571B25">
        <w:rPr>
          <w:rFonts w:ascii="Times New Roman" w:hAnsi="Times New Roman" w:cs="Times New Roman"/>
          <w:sz w:val="24"/>
          <w:szCs w:val="24"/>
        </w:rPr>
        <w:t xml:space="preserve">орсаков. «Сказка о царе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», Царевна лебедь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008 Даргомыжский. «Старый капрал»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009 Бородин. Симфония №2 «Богатырская»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010 Р-Корсаков. «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Шахеразада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», тема моря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011 Чайковский. «Детский альбом», «Новая кукла»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012 Григ. Сюита «Пер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», «Утро»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013 Чайковский. Симфония №1 «Зимние грезы»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014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.  Симфоническая картина «Кикимора»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015 Чайковский.  «Спящая красавица», Фея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Карабос</w:t>
      </w:r>
      <w:proofErr w:type="spellEnd"/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016 Глинка.  Опера «Руслан и Людмила», марш Черномора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017 Мусоргский. «Избушка на курьих ножках» 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018 Бах. Шутка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019 Прокофьев.  Симфоническая сказка «Петя и волк», тема птички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 xml:space="preserve">020 Глюк. Мелодия из оперы «Орфей и </w:t>
      </w:r>
      <w:proofErr w:type="spellStart"/>
      <w:r w:rsidRPr="00571B25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571B25">
        <w:rPr>
          <w:rFonts w:ascii="Times New Roman" w:hAnsi="Times New Roman" w:cs="Times New Roman"/>
          <w:sz w:val="24"/>
          <w:szCs w:val="24"/>
        </w:rPr>
        <w:t>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021 Моцарт. Тема флейты из оперы «Волшебная флейта»</w:t>
      </w:r>
    </w:p>
    <w:p w:rsidR="00571B25" w:rsidRPr="00571B25" w:rsidRDefault="00571B25" w:rsidP="00571B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1B25" w:rsidRPr="00571B25" w:rsidRDefault="00571B25" w:rsidP="00571B25"/>
    <w:p w:rsidR="00571B25" w:rsidRPr="00070579" w:rsidRDefault="00571B25" w:rsidP="00F260D5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7057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№12</w:t>
      </w:r>
    </w:p>
    <w:p w:rsidR="0045097C" w:rsidRPr="004161AB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1A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5097C" w:rsidRDefault="0045097C" w:rsidP="0045097C">
      <w:pPr>
        <w:spacing w:after="0" w:line="240" w:lineRule="auto"/>
        <w:ind w:firstLine="567"/>
        <w:jc w:val="both"/>
      </w:pPr>
      <w:r w:rsidRPr="009C14A6">
        <w:rPr>
          <w:rFonts w:ascii="Times New Roman" w:hAnsi="Times New Roman" w:cs="Times New Roman"/>
          <w:sz w:val="24"/>
          <w:szCs w:val="24"/>
        </w:rPr>
        <w:t>«В поисках волшебной флейты»</w:t>
      </w:r>
      <w:r>
        <w:rPr>
          <w:rFonts w:ascii="Times New Roman" w:hAnsi="Times New Roman" w:cs="Times New Roman"/>
          <w:sz w:val="24"/>
          <w:szCs w:val="24"/>
        </w:rPr>
        <w:t xml:space="preserve"> методическая разработка и</w:t>
      </w:r>
      <w:r w:rsidRPr="009C14A6">
        <w:rPr>
          <w:rFonts w:ascii="Times New Roman" w:hAnsi="Times New Roman" w:cs="Times New Roman"/>
          <w:sz w:val="24"/>
          <w:szCs w:val="24"/>
        </w:rPr>
        <w:t>нтегрированн</w:t>
      </w:r>
      <w:r>
        <w:rPr>
          <w:rFonts w:ascii="Times New Roman" w:hAnsi="Times New Roman" w:cs="Times New Roman"/>
          <w:sz w:val="24"/>
          <w:szCs w:val="24"/>
        </w:rPr>
        <w:t xml:space="preserve">ой олимпиады </w:t>
      </w:r>
      <w:r w:rsidRPr="00100CB4">
        <w:rPr>
          <w:rFonts w:ascii="Times New Roman" w:hAnsi="Times New Roman" w:cs="Times New Roman"/>
          <w:sz w:val="24"/>
          <w:szCs w:val="24"/>
        </w:rPr>
        <w:t xml:space="preserve">по предметам теоретического цикла: «Сольфеджио» и «Музыкальная  литература»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CB4">
        <w:rPr>
          <w:rFonts w:ascii="Times New Roman" w:hAnsi="Times New Roman" w:cs="Times New Roman"/>
          <w:sz w:val="24"/>
          <w:szCs w:val="24"/>
        </w:rPr>
        <w:t>для учащихся старших классов ДПОП «Фортепиано», «Оркестровые инструменты», «Духовые и ударные инструменты», « Народные инструменты»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100CB4">
        <w:t xml:space="preserve"> </w:t>
      </w:r>
      <w:r>
        <w:t xml:space="preserve">        </w:t>
      </w:r>
    </w:p>
    <w:p w:rsidR="0045097C" w:rsidRPr="00100CB4" w:rsidRDefault="0045097C" w:rsidP="0045097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Шаровой Е. Н.,    Ханиной Т. Б.,    Полоцкой Н. Е., Ермолаевой</w:t>
      </w:r>
      <w:r w:rsidRPr="00100CB4">
        <w:rPr>
          <w:rFonts w:ascii="Times New Roman" w:hAnsi="Times New Roman" w:cs="Times New Roman"/>
          <w:sz w:val="24"/>
          <w:szCs w:val="24"/>
        </w:rPr>
        <w:t xml:space="preserve"> Е. Я.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14A6">
        <w:rPr>
          <w:rFonts w:ascii="Times New Roman" w:hAnsi="Times New Roman" w:cs="Times New Roman"/>
          <w:sz w:val="24"/>
          <w:szCs w:val="24"/>
        </w:rPr>
        <w:t xml:space="preserve">Конкурсные формы для проверки профессиональных знаний и навыков исполнительских специальностей давно стали необходимой частью воспитания музыканта исполнителя. </w:t>
      </w:r>
      <w:r>
        <w:rPr>
          <w:rFonts w:ascii="Times New Roman" w:hAnsi="Times New Roman" w:cs="Times New Roman"/>
          <w:sz w:val="24"/>
          <w:szCs w:val="24"/>
        </w:rPr>
        <w:t xml:space="preserve">Широкий спектр фестивалей и конкурсов предоставляет возможность участия в них музыкантов с разным уровнем способностей и профессиональной  подготовленности. </w:t>
      </w:r>
      <w:r w:rsidRPr="009C14A6">
        <w:rPr>
          <w:rFonts w:ascii="Times New Roman" w:hAnsi="Times New Roman" w:cs="Times New Roman"/>
          <w:sz w:val="24"/>
          <w:szCs w:val="24"/>
        </w:rPr>
        <w:t xml:space="preserve">Другое дело обстоит с конкурсами по предметам теоретического цикла: сольфеджио и музыкальная литература.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C14A6">
        <w:rPr>
          <w:rFonts w:ascii="Times New Roman" w:hAnsi="Times New Roman" w:cs="Times New Roman"/>
          <w:sz w:val="24"/>
          <w:szCs w:val="24"/>
        </w:rPr>
        <w:t>ни проходят с периодичностью раз в четыре года, что для обретения конкурсных навыков, на наш взгляд не достаточно.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7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Обычно в олимпиаде участвуют 3 человека, а большая часть учеников остается в стороне от возможностей попробовать свои силы в конкурсном состязании.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ривлечение к участию в олимпиаде по предметам теоретического цикла  большого количества учеников (7 игроков + команда болельщиков) не только дает возможность проверить компетенции учащихся целого класса, но помогает  участникам раскрыть эмоциональный и творческий потенциал, воспитывает соревновательный и командный дух. 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Обычно</w:t>
      </w:r>
      <w:r w:rsidRPr="00307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олимпиады по сольфеджио</w:t>
      </w:r>
      <w:r w:rsidRPr="009C14A6">
        <w:rPr>
          <w:rFonts w:ascii="Times New Roman" w:hAnsi="Times New Roman" w:cs="Times New Roman"/>
          <w:sz w:val="24"/>
          <w:szCs w:val="24"/>
        </w:rPr>
        <w:t xml:space="preserve"> и музыкальной литературе проводятся как отдельные конкурсы, что, на наш взгляд, мешает  отношению к музыке, как к целостному явлению. Тенденция в методике преподавания теоретических дисциплин все более стремится к их взаимопроникновению на стыке анализа музыкального языка, стиля, жанра, образа, что позволяет более эмоционально, более полно и профессионально воспринимать музыкальное произведение.</w:t>
      </w:r>
      <w:r w:rsidRPr="003074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14A6">
        <w:rPr>
          <w:rFonts w:ascii="Times New Roman" w:hAnsi="Times New Roman" w:cs="Times New Roman"/>
          <w:sz w:val="24"/>
          <w:szCs w:val="24"/>
        </w:rPr>
        <w:t xml:space="preserve">Олимпиада включает в себя задания по музыкальной литературе и по сольфеджио. Новым в содержании олимпиады является то, что конкурсные задания, концертные номера объединены сюжетной линией, традиционные для олимпиады </w:t>
      </w:r>
      <w:r>
        <w:rPr>
          <w:rFonts w:ascii="Times New Roman" w:hAnsi="Times New Roman" w:cs="Times New Roman"/>
          <w:sz w:val="24"/>
          <w:szCs w:val="24"/>
        </w:rPr>
        <w:t xml:space="preserve">формы проверки знаний и навыков - </w:t>
      </w:r>
      <w:r w:rsidRPr="009C14A6">
        <w:rPr>
          <w:rFonts w:ascii="Times New Roman" w:hAnsi="Times New Roman" w:cs="Times New Roman"/>
          <w:sz w:val="24"/>
          <w:szCs w:val="24"/>
        </w:rPr>
        <w:t>диктант, слуховой анализ, чтение с листа, музыкальная викторина, теоретические вопросы из области музыкал</w:t>
      </w:r>
      <w:r>
        <w:rPr>
          <w:rFonts w:ascii="Times New Roman" w:hAnsi="Times New Roman" w:cs="Times New Roman"/>
          <w:sz w:val="24"/>
          <w:szCs w:val="24"/>
        </w:rPr>
        <w:t>ьной литературы и теории музыки -</w:t>
      </w:r>
      <w:r w:rsidRPr="009C14A6">
        <w:rPr>
          <w:rFonts w:ascii="Times New Roman" w:hAnsi="Times New Roman" w:cs="Times New Roman"/>
          <w:sz w:val="24"/>
          <w:szCs w:val="24"/>
        </w:rPr>
        <w:t xml:space="preserve"> изложены в игровой форме.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4A6">
        <w:rPr>
          <w:rFonts w:ascii="Times New Roman" w:hAnsi="Times New Roman" w:cs="Times New Roman"/>
          <w:sz w:val="24"/>
          <w:szCs w:val="24"/>
        </w:rPr>
        <w:t xml:space="preserve"> это вызывает у участников </w:t>
      </w:r>
      <w:r>
        <w:rPr>
          <w:rFonts w:ascii="Times New Roman" w:hAnsi="Times New Roman" w:cs="Times New Roman"/>
          <w:sz w:val="24"/>
          <w:szCs w:val="24"/>
        </w:rPr>
        <w:t>олимпиады (</w:t>
      </w:r>
      <w:r w:rsidRPr="009C14A6">
        <w:rPr>
          <w:rFonts w:ascii="Times New Roman" w:hAnsi="Times New Roman" w:cs="Times New Roman"/>
          <w:sz w:val="24"/>
          <w:szCs w:val="24"/>
        </w:rPr>
        <w:t>к ним нужно отнести так же команду болельщиков) живой эмоциональный отклик, соревновательный азарт и будит фантазию.</w:t>
      </w:r>
      <w:r w:rsidRPr="008A5C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Результат: сольфеджио и музыкальная литература в глазах учеников становятся интересными, любимым предметами.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Данная разработка предназначена для проведения  внутри школьной и межшкольной олимпиады для учащихся старших классов. Она была апробирована  в марте  2012 года между учащимися 5, 6, 7 классов  ДШИ №1, ДШИ №2 города Березовский, а так же  в ДМШ №3 города Екатеринбурга между учащимися 5 и 6 классов.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8DE">
        <w:rPr>
          <w:rFonts w:ascii="Times New Roman" w:hAnsi="Times New Roman" w:cs="Times New Roman"/>
          <w:b/>
          <w:sz w:val="24"/>
          <w:szCs w:val="24"/>
        </w:rPr>
        <w:t>Цель данной работы:</w:t>
      </w:r>
      <w:r>
        <w:rPr>
          <w:rFonts w:ascii="Times New Roman" w:hAnsi="Times New Roman" w:cs="Times New Roman"/>
          <w:sz w:val="24"/>
          <w:szCs w:val="24"/>
        </w:rPr>
        <w:t xml:space="preserve"> распространение успешного опыта проведения олимпиады  по предметам теоретического цикла.</w:t>
      </w:r>
    </w:p>
    <w:p w:rsidR="0045097C" w:rsidRDefault="0045097C" w:rsidP="004509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97C" w:rsidRDefault="0045097C" w:rsidP="0045097C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578DE">
        <w:rPr>
          <w:rFonts w:ascii="Times New Roman" w:hAnsi="Times New Roman" w:cs="Times New Roman"/>
          <w:b/>
          <w:sz w:val="24"/>
          <w:szCs w:val="24"/>
        </w:rPr>
        <w:t>Задачи работы:</w:t>
      </w:r>
    </w:p>
    <w:p w:rsidR="0045097C" w:rsidRPr="00583735" w:rsidRDefault="0045097C" w:rsidP="00F260D5">
      <w:pPr>
        <w:pStyle w:val="a3"/>
        <w:numPr>
          <w:ilvl w:val="0"/>
          <w:numId w:val="16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83735">
        <w:rPr>
          <w:rFonts w:ascii="Times New Roman" w:hAnsi="Times New Roman" w:cs="Times New Roman"/>
          <w:sz w:val="24"/>
          <w:szCs w:val="24"/>
        </w:rPr>
        <w:t>обогатить образовательную и просветительскую деятельность преподавателей и учащихся новыми формами проведения олимпиады по предметам теоретического цикла</w:t>
      </w:r>
    </w:p>
    <w:p w:rsidR="0045097C" w:rsidRDefault="0045097C" w:rsidP="00F260D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735">
        <w:rPr>
          <w:rFonts w:ascii="Times New Roman" w:hAnsi="Times New Roman" w:cs="Times New Roman"/>
          <w:sz w:val="24"/>
          <w:szCs w:val="24"/>
        </w:rPr>
        <w:t>привлечь в разработке олимпиады средства мультимедиа</w:t>
      </w:r>
    </w:p>
    <w:p w:rsidR="0045097C" w:rsidRPr="004161AB" w:rsidRDefault="0045097C" w:rsidP="00F260D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1AB">
        <w:rPr>
          <w:rFonts w:ascii="Times New Roman" w:hAnsi="Times New Roman" w:cs="Times New Roman"/>
          <w:sz w:val="24"/>
          <w:szCs w:val="24"/>
        </w:rPr>
        <w:t xml:space="preserve">создать модель для олимпиады средних и младших классов      </w:t>
      </w:r>
    </w:p>
    <w:p w:rsidR="00571B25" w:rsidRPr="00571B25" w:rsidRDefault="00571B25" w:rsidP="0045097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1B25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13</w:t>
      </w:r>
    </w:p>
    <w:p w:rsidR="0045097C" w:rsidRPr="004161AB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1AB">
        <w:rPr>
          <w:rFonts w:ascii="Times New Roman" w:hAnsi="Times New Roman" w:cs="Times New Roman"/>
          <w:b/>
          <w:sz w:val="24"/>
          <w:szCs w:val="24"/>
        </w:rPr>
        <w:t>Методические рекомендации организаторам олимпиады.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плане подготовки к олимпиаде необходимо разработать и предоставить участникам список музыкальных фрагментов к музыкальной викторине, теоретические вопросы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блиц–турниру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примерный список заданий к слуховой эстафете. Во время олимпиады порядок фрагментов, вопросов и заданий должен быть изменен, чтобы не возникал эффект зазубривания. С этой же целью возможно изменение некоторых формулировок в блиц - турнире.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30 минут до начала мероприятия провести жеребьевку выступлений команд в конкурсах: приветствие команд, теоретический марафон (блиц - турнир),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канон, слуховая эстафета, концертные номера, музыкальные злодеи.</w:t>
      </w:r>
    </w:p>
    <w:p w:rsidR="0045097C" w:rsidRDefault="0045097C" w:rsidP="0045097C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проведения Олимпиады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Вступление.  Моцарт «Маленькая ночная серенада»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олимпиады. Представление жюри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коман</w:t>
      </w:r>
      <w:proofErr w:type="gramStart"/>
      <w:r>
        <w:rPr>
          <w:rFonts w:ascii="Times New Roman" w:hAnsi="Times New Roman" w:cs="Times New Roman"/>
          <w:sz w:val="24"/>
          <w:szCs w:val="24"/>
        </w:rPr>
        <w:t>д-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участниц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Сыщик. Диалог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Разминка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транспорт)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Диктант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исполнение командой)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Блиц турнир</w:t>
      </w:r>
      <w:proofErr w:type="gramEnd"/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 листа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Перепутанное либретто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Призрак оперы (Домашнее задание)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Канон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ассоциации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Вариации на заданную тему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залом (« Кот в мешке»)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Концертные номера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Вариаций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Слуховая эстафета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Разоблачение злодеев</w:t>
      </w:r>
    </w:p>
    <w:p w:rsidR="0045097C" w:rsidRDefault="0045097C" w:rsidP="0045097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Вариации на тему из оперы «Волшебная флейта»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исполняют учащиеся)</w:t>
      </w:r>
    </w:p>
    <w:p w:rsidR="00571B25" w:rsidRPr="00571B25" w:rsidRDefault="0045097C" w:rsidP="00571B25">
      <w:pPr>
        <w:pStyle w:val="a3"/>
        <w:numPr>
          <w:ilvl w:val="0"/>
          <w:numId w:val="3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71B25">
        <w:rPr>
          <w:rFonts w:ascii="Times New Roman" w:hAnsi="Times New Roman" w:cs="Times New Roman"/>
          <w:sz w:val="24"/>
          <w:szCs w:val="24"/>
        </w:rPr>
        <w:t>Подведение итогов олимпиады, награждение команд.</w:t>
      </w:r>
      <w:r w:rsidR="00571B25" w:rsidRPr="00571B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571B25" w:rsidRPr="00571B25" w:rsidRDefault="00571B25" w:rsidP="00571B25">
      <w:pPr>
        <w:pStyle w:val="a3"/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5097C" w:rsidRDefault="0045097C" w:rsidP="0045097C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и методическое обеспечение.</w:t>
      </w:r>
    </w:p>
    <w:p w:rsidR="0045097C" w:rsidRDefault="0045097C" w:rsidP="0045097C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оборудование</w:t>
      </w:r>
    </w:p>
    <w:p w:rsidR="0045097C" w:rsidRDefault="0045097C" w:rsidP="0045097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70579">
        <w:rPr>
          <w:rFonts w:ascii="Times New Roman" w:hAnsi="Times New Roman" w:cs="Times New Roman"/>
          <w:sz w:val="24"/>
          <w:szCs w:val="24"/>
        </w:rPr>
        <w:t>Ноутбук                                                                                                                                  2.Проектор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3.Экран для демонстрации слайдов.                                                                                                                       4.Ноутбук и усилители для звуковых файлов.                                                                                                      5.Реквизит для конкурса «Кот в мешке».</w:t>
      </w:r>
    </w:p>
    <w:p w:rsidR="0045097C" w:rsidRDefault="0045097C" w:rsidP="004509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0D5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Методическое обеспечение.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Приложения к олимпиаде в печатном и электронном виде</w:t>
      </w:r>
      <w:r w:rsidR="00F260D5">
        <w:rPr>
          <w:rFonts w:ascii="Times New Roman" w:hAnsi="Times New Roman" w:cs="Times New Roman"/>
          <w:sz w:val="24"/>
          <w:szCs w:val="24"/>
        </w:rPr>
        <w:t>, звуковые файлы, 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PPT</w:t>
      </w:r>
      <w:r>
        <w:rPr>
          <w:rFonts w:ascii="Times New Roman" w:hAnsi="Times New Roman" w:cs="Times New Roman"/>
          <w:sz w:val="24"/>
          <w:szCs w:val="24"/>
        </w:rPr>
        <w:t xml:space="preserve"> (пакет документов прилагается).</w:t>
      </w:r>
    </w:p>
    <w:p w:rsidR="0045097C" w:rsidRPr="00070579" w:rsidRDefault="0045097C" w:rsidP="0045097C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70579">
        <w:rPr>
          <w:rFonts w:ascii="Times New Roman" w:hAnsi="Times New Roman" w:cs="Times New Roman"/>
          <w:b/>
          <w:i/>
          <w:sz w:val="24"/>
          <w:szCs w:val="24"/>
        </w:rPr>
        <w:t>Приложение №1</w:t>
      </w:r>
      <w:r w:rsidR="00571B25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45097C" w:rsidRPr="000A78F9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5097C" w:rsidRPr="000A78F9" w:rsidRDefault="0045097C" w:rsidP="004509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 xml:space="preserve">об интегрированной 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0A78F9">
        <w:rPr>
          <w:rFonts w:ascii="Times New Roman" w:hAnsi="Times New Roman" w:cs="Times New Roman"/>
          <w:b/>
          <w:sz w:val="24"/>
          <w:szCs w:val="24"/>
        </w:rPr>
        <w:t>лимпиаде (сольфеджио и музыкальная литература) для учащихся музыкальных школ (школ искусств)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>1. Общее положение: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97C" w:rsidRPr="00F52CF8" w:rsidRDefault="0045097C" w:rsidP="0045097C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 xml:space="preserve">Цель и задачи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52CF8">
        <w:rPr>
          <w:rFonts w:ascii="Times New Roman" w:hAnsi="Times New Roman" w:cs="Times New Roman"/>
          <w:b/>
          <w:sz w:val="24"/>
          <w:szCs w:val="24"/>
        </w:rPr>
        <w:t xml:space="preserve">лимпиады: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-  повышени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52CF8">
        <w:rPr>
          <w:rFonts w:ascii="Times New Roman" w:hAnsi="Times New Roman" w:cs="Times New Roman"/>
          <w:sz w:val="24"/>
          <w:szCs w:val="24"/>
        </w:rPr>
        <w:t xml:space="preserve"> интереса к учебно-образовательной деятельности (сольфеджио  и музыкальной литературе), активизация творческой деятельности учащихся, выявление перспективных учащихся для их дальнейшего профессионального обучения.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Задачи: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- общая оценка уровня знаний учащихся и навыков творческого осмысления, освоения образцов музыкальной классики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- создание новых форм творческого общения ученика и преподавателя,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- повышение профессионального педагогического мастерства и творческой инициативы преподавателей, совершенствование педагогических технологий.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 xml:space="preserve">1.2.  Организаторы 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52CF8">
        <w:rPr>
          <w:rFonts w:ascii="Times New Roman" w:hAnsi="Times New Roman" w:cs="Times New Roman"/>
          <w:b/>
          <w:sz w:val="24"/>
          <w:szCs w:val="24"/>
        </w:rPr>
        <w:t>лимпиады: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- Детская школа искусств №1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F52CF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52CF8">
        <w:rPr>
          <w:rFonts w:ascii="Times New Roman" w:hAnsi="Times New Roman" w:cs="Times New Roman"/>
          <w:sz w:val="24"/>
          <w:szCs w:val="24"/>
        </w:rPr>
        <w:t>ерезовского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 xml:space="preserve">2. Сроки проведения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52CF8">
        <w:rPr>
          <w:rFonts w:ascii="Times New Roman" w:hAnsi="Times New Roman" w:cs="Times New Roman"/>
          <w:b/>
          <w:sz w:val="24"/>
          <w:szCs w:val="24"/>
        </w:rPr>
        <w:t>лимпиады: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Олимпиад</w:t>
      </w:r>
      <w:r>
        <w:rPr>
          <w:rFonts w:ascii="Times New Roman" w:hAnsi="Times New Roman" w:cs="Times New Roman"/>
          <w:sz w:val="24"/>
          <w:szCs w:val="24"/>
        </w:rPr>
        <w:t xml:space="preserve">а  проводится с 01 сентября 2011 </w:t>
      </w:r>
      <w:r w:rsidRPr="00F52CF8">
        <w:rPr>
          <w:rFonts w:ascii="Times New Roman" w:hAnsi="Times New Roman" w:cs="Times New Roman"/>
          <w:sz w:val="24"/>
          <w:szCs w:val="24"/>
        </w:rPr>
        <w:t>года по 13 марта 201</w:t>
      </w:r>
      <w:r w:rsidRPr="000A78F9">
        <w:rPr>
          <w:rFonts w:ascii="Times New Roman" w:hAnsi="Times New Roman" w:cs="Times New Roman"/>
          <w:sz w:val="24"/>
          <w:szCs w:val="24"/>
        </w:rPr>
        <w:t>2</w:t>
      </w:r>
      <w:r w:rsidRPr="00F52CF8">
        <w:rPr>
          <w:rFonts w:ascii="Times New Roman" w:hAnsi="Times New Roman" w:cs="Times New Roman"/>
          <w:sz w:val="24"/>
          <w:szCs w:val="24"/>
        </w:rPr>
        <w:t xml:space="preserve"> года в два этапа: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- 1  этап (отборочный) проводится с  01  сентября  2011  года  10 марта  2012  года в детских школах искусств г. Березовского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- 2 этап (заключительный) проводится13 марта 2012 года в муниципальном учреждении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52CF8">
        <w:rPr>
          <w:rFonts w:ascii="Times New Roman" w:hAnsi="Times New Roman" w:cs="Times New Roman"/>
          <w:sz w:val="24"/>
          <w:szCs w:val="24"/>
        </w:rPr>
        <w:t xml:space="preserve">етская школа искусств по адресу:  </w:t>
      </w:r>
      <w:r>
        <w:rPr>
          <w:rFonts w:ascii="Times New Roman" w:hAnsi="Times New Roman" w:cs="Times New Roman"/>
          <w:sz w:val="24"/>
          <w:szCs w:val="24"/>
        </w:rPr>
        <w:t>г. Березовский, ул. Театральная, 17.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 xml:space="preserve">3. Условия организации и проведения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52CF8">
        <w:rPr>
          <w:rFonts w:ascii="Times New Roman" w:hAnsi="Times New Roman" w:cs="Times New Roman"/>
          <w:b/>
          <w:sz w:val="24"/>
          <w:szCs w:val="24"/>
        </w:rPr>
        <w:t xml:space="preserve">лимпиады: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>3.1.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К участию в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52CF8">
        <w:rPr>
          <w:rFonts w:ascii="Times New Roman" w:hAnsi="Times New Roman" w:cs="Times New Roman"/>
          <w:sz w:val="24"/>
          <w:szCs w:val="24"/>
        </w:rPr>
        <w:t xml:space="preserve">лимпиаде допускаются учащиеся 5,6,7 классов  - на базе 7-летнего обучения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52CF8">
        <w:rPr>
          <w:rFonts w:ascii="Times New Roman" w:hAnsi="Times New Roman" w:cs="Times New Roman"/>
          <w:sz w:val="24"/>
          <w:szCs w:val="24"/>
        </w:rPr>
        <w:t xml:space="preserve"> 4,</w:t>
      </w:r>
      <w:r>
        <w:rPr>
          <w:rFonts w:ascii="Times New Roman" w:hAnsi="Times New Roman" w:cs="Times New Roman"/>
          <w:sz w:val="24"/>
          <w:szCs w:val="24"/>
        </w:rPr>
        <w:t xml:space="preserve"> 5 классов </w:t>
      </w:r>
      <w:r w:rsidRPr="00F52CF8">
        <w:rPr>
          <w:rFonts w:ascii="Times New Roman" w:hAnsi="Times New Roman" w:cs="Times New Roman"/>
          <w:sz w:val="24"/>
          <w:szCs w:val="24"/>
        </w:rPr>
        <w:t>- на базе 5-летнего обучения.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>3.2.</w:t>
      </w:r>
      <w:r w:rsidRPr="00F52CF8">
        <w:rPr>
          <w:rFonts w:ascii="Times New Roman" w:hAnsi="Times New Roman" w:cs="Times New Roman"/>
          <w:sz w:val="24"/>
          <w:szCs w:val="24"/>
        </w:rPr>
        <w:t>Олимпиада предполагает участие команд в составе 5-7 человек.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Испытания проводятся по номинациям:</w:t>
      </w:r>
    </w:p>
    <w:p w:rsidR="0045097C" w:rsidRPr="00F52CF8" w:rsidRDefault="0045097C" w:rsidP="0045097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F52CF8">
        <w:rPr>
          <w:rFonts w:ascii="Times New Roman" w:hAnsi="Times New Roman" w:cs="Times New Roman"/>
          <w:sz w:val="24"/>
          <w:szCs w:val="24"/>
        </w:rPr>
        <w:t>ольфед</w:t>
      </w:r>
      <w:r>
        <w:rPr>
          <w:rFonts w:ascii="Times New Roman" w:hAnsi="Times New Roman" w:cs="Times New Roman"/>
          <w:sz w:val="24"/>
          <w:szCs w:val="24"/>
        </w:rPr>
        <w:t>жирование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чтение с листа);</w:t>
      </w:r>
    </w:p>
    <w:p w:rsidR="0045097C" w:rsidRPr="00F52CF8" w:rsidRDefault="0045097C" w:rsidP="0045097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F52CF8">
        <w:rPr>
          <w:rFonts w:ascii="Times New Roman" w:hAnsi="Times New Roman" w:cs="Times New Roman"/>
          <w:sz w:val="24"/>
          <w:szCs w:val="24"/>
        </w:rPr>
        <w:t>азл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 xml:space="preserve"> - диктант одноголосный; (Спринт-диктант, бли</w:t>
      </w:r>
      <w:proofErr w:type="gramStart"/>
      <w:r w:rsidRPr="00F52CF8">
        <w:rPr>
          <w:rFonts w:ascii="Times New Roman" w:hAnsi="Times New Roman" w:cs="Times New Roman"/>
          <w:sz w:val="24"/>
          <w:szCs w:val="24"/>
        </w:rPr>
        <w:t>ц-</w:t>
      </w:r>
      <w:proofErr w:type="gramEnd"/>
      <w:r w:rsidRPr="00F52CF8">
        <w:rPr>
          <w:rFonts w:ascii="Times New Roman" w:hAnsi="Times New Roman" w:cs="Times New Roman"/>
          <w:sz w:val="24"/>
          <w:szCs w:val="24"/>
        </w:rPr>
        <w:t xml:space="preserve"> диктант)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097C" w:rsidRPr="00F52CF8" w:rsidRDefault="0045097C" w:rsidP="0045097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F52CF8">
        <w:rPr>
          <w:rFonts w:ascii="Times New Roman" w:hAnsi="Times New Roman" w:cs="Times New Roman"/>
          <w:sz w:val="24"/>
          <w:szCs w:val="24"/>
        </w:rPr>
        <w:t xml:space="preserve">еоретический марафон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52CF8">
        <w:rPr>
          <w:rFonts w:ascii="Times New Roman" w:hAnsi="Times New Roman" w:cs="Times New Roman"/>
          <w:sz w:val="24"/>
          <w:szCs w:val="24"/>
        </w:rPr>
        <w:t>блиц - турнир команд, вопросы, кроссворды для болельщиков)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097C" w:rsidRPr="00F52CF8" w:rsidRDefault="0045097C" w:rsidP="0045097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52CF8">
        <w:rPr>
          <w:rFonts w:ascii="Times New Roman" w:hAnsi="Times New Roman" w:cs="Times New Roman"/>
          <w:sz w:val="24"/>
          <w:szCs w:val="24"/>
        </w:rPr>
        <w:t>луховая  эстафета (определение интервалов</w:t>
      </w:r>
      <w:r>
        <w:rPr>
          <w:rFonts w:ascii="Times New Roman" w:hAnsi="Times New Roman" w:cs="Times New Roman"/>
          <w:sz w:val="24"/>
          <w:szCs w:val="24"/>
        </w:rPr>
        <w:t>, аккордов, звукорядов на слух);</w:t>
      </w:r>
    </w:p>
    <w:p w:rsidR="0045097C" w:rsidRPr="006B61DA" w:rsidRDefault="0045097C" w:rsidP="0045097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1DA">
        <w:rPr>
          <w:rFonts w:ascii="Times New Roman" w:hAnsi="Times New Roman" w:cs="Times New Roman"/>
          <w:sz w:val="24"/>
          <w:szCs w:val="24"/>
        </w:rPr>
        <w:t xml:space="preserve">творческие задания по номинациям: приветствие команд, </w:t>
      </w:r>
      <w:proofErr w:type="spellStart"/>
      <w:r w:rsidRPr="006B61DA"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  <w:r w:rsidRPr="006B61DA">
        <w:rPr>
          <w:rFonts w:ascii="Times New Roman" w:hAnsi="Times New Roman" w:cs="Times New Roman"/>
          <w:sz w:val="24"/>
          <w:szCs w:val="24"/>
        </w:rPr>
        <w:t>, жанровые вариации,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1DA">
        <w:rPr>
          <w:rFonts w:ascii="Times New Roman" w:hAnsi="Times New Roman" w:cs="Times New Roman"/>
          <w:sz w:val="24"/>
          <w:szCs w:val="24"/>
        </w:rPr>
        <w:t>призрак оперы,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1DA">
        <w:rPr>
          <w:rFonts w:ascii="Times New Roman" w:hAnsi="Times New Roman" w:cs="Times New Roman"/>
          <w:sz w:val="24"/>
          <w:szCs w:val="24"/>
        </w:rPr>
        <w:t>канон.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В номинации «</w:t>
      </w:r>
      <w:proofErr w:type="spellStart"/>
      <w:r w:rsidRPr="00F52CF8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>» принимает участие один представитель команды или вся команда.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В номинации «Творческое задание» могут принять участие не только  члены команды.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>3.3.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Порядок выполнения конкурсных заданий определяется организаторами Олимпиады. 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 xml:space="preserve"> 3.4.</w:t>
      </w:r>
      <w:r w:rsidRPr="00F52CF8">
        <w:rPr>
          <w:rFonts w:ascii="Times New Roman" w:hAnsi="Times New Roman" w:cs="Times New Roman"/>
          <w:sz w:val="24"/>
          <w:szCs w:val="24"/>
        </w:rPr>
        <w:t xml:space="preserve">  Выполненные конкурсные задания участникам Олимпиады не возвращаются.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F9">
        <w:rPr>
          <w:rFonts w:ascii="Times New Roman" w:hAnsi="Times New Roman" w:cs="Times New Roman"/>
          <w:b/>
          <w:sz w:val="24"/>
          <w:szCs w:val="24"/>
        </w:rPr>
        <w:t>4.Содержание олимпиады. Требования для участников олимпиады: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1DA">
        <w:rPr>
          <w:rFonts w:ascii="Times New Roman" w:hAnsi="Times New Roman" w:cs="Times New Roman"/>
          <w:b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2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F8">
        <w:rPr>
          <w:rFonts w:ascii="Times New Roman" w:hAnsi="Times New Roman" w:cs="Times New Roman"/>
          <w:sz w:val="24"/>
          <w:szCs w:val="24"/>
        </w:rPr>
        <w:t>Паз</w:t>
      </w:r>
      <w:proofErr w:type="gramStart"/>
      <w:r w:rsidRPr="00F52CF8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52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52CF8">
        <w:rPr>
          <w:rFonts w:ascii="Times New Roman" w:hAnsi="Times New Roman" w:cs="Times New Roman"/>
          <w:sz w:val="24"/>
          <w:szCs w:val="24"/>
        </w:rPr>
        <w:t>иктант. Одноголосн</w:t>
      </w:r>
      <w:r>
        <w:rPr>
          <w:rFonts w:ascii="Times New Roman" w:hAnsi="Times New Roman" w:cs="Times New Roman"/>
          <w:sz w:val="24"/>
          <w:szCs w:val="24"/>
        </w:rPr>
        <w:t xml:space="preserve">ая мелодия </w:t>
      </w:r>
      <w:r w:rsidRPr="00F52CF8">
        <w:rPr>
          <w:rFonts w:ascii="Times New Roman" w:hAnsi="Times New Roman" w:cs="Times New Roman"/>
          <w:sz w:val="24"/>
          <w:szCs w:val="24"/>
        </w:rPr>
        <w:t>из списка тем по музыкальной литературе или известных сборников пьес для детей русских и зарубежных композиторов. Составление из предложенных фрагментов мелодии диктанта, 3-5 проигрывания</w:t>
      </w:r>
    </w:p>
    <w:p w:rsidR="0045097C" w:rsidRPr="006B61DA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1DA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2CF8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>. Одноголосная мелодия с листа. Перед исполнением проанализировать форму фрагмента, перевести термины, определить тональность.  Мелодия может включать  различные скачки, хроматизмы, отклонения и модуляцию. Исполнение должно быть не только  чистым и ритмически верным, но и осмысленным с точки зрени</w:t>
      </w:r>
      <w:r>
        <w:rPr>
          <w:rFonts w:ascii="Times New Roman" w:hAnsi="Times New Roman" w:cs="Times New Roman"/>
          <w:sz w:val="24"/>
          <w:szCs w:val="24"/>
        </w:rPr>
        <w:t xml:space="preserve">я фразировки и </w:t>
      </w:r>
      <w:r w:rsidRPr="00822D56">
        <w:rPr>
          <w:rFonts w:ascii="Times New Roman" w:hAnsi="Times New Roman" w:cs="Times New Roman"/>
          <w:sz w:val="24"/>
          <w:szCs w:val="24"/>
        </w:rPr>
        <w:t>выразительности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B61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1DA">
        <w:rPr>
          <w:rFonts w:ascii="Times New Roman" w:hAnsi="Times New Roman" w:cs="Times New Roman"/>
          <w:b/>
          <w:sz w:val="24"/>
          <w:szCs w:val="24"/>
        </w:rPr>
        <w:t>4.3.</w:t>
      </w:r>
      <w:r w:rsidRPr="00F52CF8">
        <w:rPr>
          <w:rFonts w:ascii="Times New Roman" w:hAnsi="Times New Roman" w:cs="Times New Roman"/>
          <w:sz w:val="24"/>
          <w:szCs w:val="24"/>
        </w:rPr>
        <w:t xml:space="preserve"> Теоретический марафон. Блиц опрос для капитанов команд (уметь ориентироваться в основных понятиях в пределах образовательной про</w:t>
      </w:r>
      <w:r>
        <w:rPr>
          <w:rFonts w:ascii="Times New Roman" w:hAnsi="Times New Roman" w:cs="Times New Roman"/>
          <w:sz w:val="24"/>
          <w:szCs w:val="24"/>
        </w:rPr>
        <w:t>граммы по сольфеджио 4-7 класс).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Вопросы, кроссворды для болельщиков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1DA">
        <w:rPr>
          <w:rFonts w:ascii="Times New Roman" w:hAnsi="Times New Roman" w:cs="Times New Roman"/>
          <w:b/>
          <w:sz w:val="24"/>
          <w:szCs w:val="24"/>
        </w:rPr>
        <w:t>4.4.</w:t>
      </w:r>
      <w:r w:rsidRPr="00F52CF8">
        <w:rPr>
          <w:rFonts w:ascii="Times New Roman" w:hAnsi="Times New Roman" w:cs="Times New Roman"/>
          <w:sz w:val="24"/>
          <w:szCs w:val="24"/>
        </w:rPr>
        <w:t xml:space="preserve">Слуховая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F52CF8">
        <w:rPr>
          <w:rFonts w:ascii="Times New Roman" w:hAnsi="Times New Roman" w:cs="Times New Roman"/>
          <w:sz w:val="24"/>
          <w:szCs w:val="24"/>
        </w:rPr>
        <w:t>стафета: уметь определять на слух лады, аккорды, интервалы в пределах образовательной пр</w:t>
      </w:r>
      <w:r>
        <w:rPr>
          <w:rFonts w:ascii="Times New Roman" w:hAnsi="Times New Roman" w:cs="Times New Roman"/>
          <w:sz w:val="24"/>
          <w:szCs w:val="24"/>
        </w:rPr>
        <w:t>ограммы по сольфеджио 4-7 класс.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1DA">
        <w:rPr>
          <w:rFonts w:ascii="Times New Roman" w:hAnsi="Times New Roman" w:cs="Times New Roman"/>
          <w:b/>
          <w:sz w:val="24"/>
          <w:szCs w:val="24"/>
        </w:rPr>
        <w:t>4.5.</w:t>
      </w:r>
      <w:r w:rsidRPr="00F52CF8">
        <w:rPr>
          <w:rFonts w:ascii="Times New Roman" w:hAnsi="Times New Roman" w:cs="Times New Roman"/>
          <w:sz w:val="24"/>
          <w:szCs w:val="24"/>
        </w:rPr>
        <w:t xml:space="preserve"> Творческие домашние задания:</w:t>
      </w:r>
    </w:p>
    <w:p w:rsidR="0045097C" w:rsidRPr="00F52CF8" w:rsidRDefault="0045097C" w:rsidP="0045097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52CF8">
        <w:rPr>
          <w:rFonts w:ascii="Times New Roman" w:hAnsi="Times New Roman" w:cs="Times New Roman"/>
          <w:sz w:val="24"/>
          <w:szCs w:val="24"/>
        </w:rPr>
        <w:t>риветствие команды (название, девиз, музыкальное приветствие). Время исполнения 3-4 минуты;</w:t>
      </w:r>
    </w:p>
    <w:p w:rsidR="0045097C" w:rsidRPr="00F52CF8" w:rsidRDefault="0045097C" w:rsidP="0045097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Pr="00F52CF8">
        <w:rPr>
          <w:rFonts w:ascii="Times New Roman" w:hAnsi="Times New Roman" w:cs="Times New Roman"/>
          <w:sz w:val="24"/>
          <w:szCs w:val="24"/>
        </w:rPr>
        <w:t>итмодекломация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 xml:space="preserve"> единого для всех участников текста. Техничность оцен</w:t>
      </w:r>
      <w:r>
        <w:rPr>
          <w:rFonts w:ascii="Times New Roman" w:hAnsi="Times New Roman" w:cs="Times New Roman"/>
          <w:sz w:val="24"/>
          <w:szCs w:val="24"/>
        </w:rPr>
        <w:t>ивает жюри, артистизм – зрители;</w:t>
      </w:r>
    </w:p>
    <w:p w:rsidR="0045097C" w:rsidRPr="00F52CF8" w:rsidRDefault="0045097C" w:rsidP="0045097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52CF8">
        <w:rPr>
          <w:rFonts w:ascii="Times New Roman" w:hAnsi="Times New Roman" w:cs="Times New Roman"/>
          <w:sz w:val="24"/>
          <w:szCs w:val="24"/>
        </w:rPr>
        <w:t xml:space="preserve">анон. Выразительное и точное исполнения </w:t>
      </w:r>
      <w:r>
        <w:rPr>
          <w:rFonts w:ascii="Times New Roman" w:hAnsi="Times New Roman" w:cs="Times New Roman"/>
          <w:sz w:val="24"/>
          <w:szCs w:val="24"/>
        </w:rPr>
        <w:t>«К</w:t>
      </w:r>
      <w:r w:rsidRPr="00F52CF8">
        <w:rPr>
          <w:rFonts w:ascii="Times New Roman" w:hAnsi="Times New Roman" w:cs="Times New Roman"/>
          <w:sz w:val="24"/>
          <w:szCs w:val="24"/>
        </w:rPr>
        <w:t xml:space="preserve">анон </w:t>
      </w:r>
      <w:r>
        <w:rPr>
          <w:rFonts w:ascii="Times New Roman" w:hAnsi="Times New Roman" w:cs="Times New Roman"/>
          <w:sz w:val="24"/>
          <w:szCs w:val="24"/>
        </w:rPr>
        <w:t>в честь М.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Глинк</w:t>
      </w:r>
      <w:r>
        <w:rPr>
          <w:rFonts w:ascii="Times New Roman" w:hAnsi="Times New Roman" w:cs="Times New Roman"/>
          <w:sz w:val="24"/>
          <w:szCs w:val="24"/>
        </w:rPr>
        <w:t>и»;</w:t>
      </w:r>
    </w:p>
    <w:p w:rsidR="0045097C" w:rsidRPr="00F52CF8" w:rsidRDefault="0045097C" w:rsidP="0045097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«Призрак оперы»: изобразить пантомимой фрагмент из опер</w:t>
      </w:r>
      <w:r>
        <w:rPr>
          <w:rFonts w:ascii="Times New Roman" w:hAnsi="Times New Roman" w:cs="Times New Roman"/>
          <w:sz w:val="24"/>
          <w:szCs w:val="24"/>
        </w:rPr>
        <w:t>ы. Использовать элемент костюма;</w:t>
      </w:r>
    </w:p>
    <w:p w:rsidR="0045097C" w:rsidRPr="00822D56" w:rsidRDefault="0045097C" w:rsidP="0045097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Вариации на тему: и</w:t>
      </w:r>
      <w:r w:rsidRPr="00F52CF8">
        <w:rPr>
          <w:rFonts w:ascii="Times New Roman" w:hAnsi="Times New Roman" w:cs="Times New Roman"/>
          <w:sz w:val="24"/>
          <w:szCs w:val="24"/>
        </w:rPr>
        <w:t>мпровизация, гармонизация, жанровые вариации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F8">
        <w:rPr>
          <w:rFonts w:ascii="Times New Roman" w:hAnsi="Times New Roman" w:cs="Times New Roman"/>
          <w:sz w:val="24"/>
          <w:szCs w:val="24"/>
        </w:rPr>
        <w:t>досочинение</w:t>
      </w:r>
      <w:proofErr w:type="spellEnd"/>
      <w:r w:rsidRPr="00F52CF8">
        <w:rPr>
          <w:rFonts w:ascii="Times New Roman" w:hAnsi="Times New Roman" w:cs="Times New Roman"/>
          <w:sz w:val="24"/>
          <w:szCs w:val="24"/>
        </w:rPr>
        <w:t>, сочинение и исполнение второго г</w:t>
      </w:r>
      <w:r>
        <w:rPr>
          <w:rFonts w:ascii="Times New Roman" w:hAnsi="Times New Roman" w:cs="Times New Roman"/>
          <w:sz w:val="24"/>
          <w:szCs w:val="24"/>
        </w:rPr>
        <w:t>олоса в народной песне, романсе и</w:t>
      </w:r>
      <w:r w:rsidRPr="00F52CF8">
        <w:rPr>
          <w:rFonts w:ascii="Times New Roman" w:hAnsi="Times New Roman" w:cs="Times New Roman"/>
          <w:sz w:val="24"/>
          <w:szCs w:val="24"/>
        </w:rPr>
        <w:t xml:space="preserve"> другое   на предложенную </w:t>
      </w:r>
      <w:r w:rsidRPr="00822D56">
        <w:rPr>
          <w:rFonts w:ascii="Times New Roman" w:hAnsi="Times New Roman" w:cs="Times New Roman"/>
          <w:sz w:val="24"/>
          <w:szCs w:val="24"/>
        </w:rPr>
        <w:t>мелодию или из чтения с листа,  диктанта.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4.6.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Викторина по музыкальной литературе (10 фрагментов)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097C" w:rsidRPr="001F474A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lastRenderedPageBreak/>
        <w:t>4.7.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D56">
        <w:rPr>
          <w:rFonts w:ascii="Times New Roman" w:hAnsi="Times New Roman" w:cs="Times New Roman"/>
          <w:sz w:val="24"/>
          <w:szCs w:val="24"/>
        </w:rPr>
        <w:t>М</w:t>
      </w:r>
      <w:r w:rsidRPr="00F52CF8">
        <w:rPr>
          <w:rFonts w:ascii="Times New Roman" w:hAnsi="Times New Roman" w:cs="Times New Roman"/>
          <w:sz w:val="24"/>
          <w:szCs w:val="24"/>
        </w:rPr>
        <w:t>узыкальные ассоциации:</w:t>
      </w:r>
      <w:r>
        <w:rPr>
          <w:rFonts w:ascii="Times New Roman" w:hAnsi="Times New Roman" w:cs="Times New Roman"/>
          <w:sz w:val="24"/>
          <w:szCs w:val="24"/>
        </w:rPr>
        <w:t xml:space="preserve"> после прослушивания </w:t>
      </w:r>
      <w:r w:rsidRPr="00F52CF8">
        <w:rPr>
          <w:rFonts w:ascii="Times New Roman" w:hAnsi="Times New Roman" w:cs="Times New Roman"/>
          <w:sz w:val="24"/>
          <w:szCs w:val="24"/>
        </w:rPr>
        <w:t xml:space="preserve"> назвать </w:t>
      </w:r>
      <w:r>
        <w:rPr>
          <w:rFonts w:ascii="Times New Roman" w:hAnsi="Times New Roman" w:cs="Times New Roman"/>
          <w:sz w:val="24"/>
          <w:szCs w:val="24"/>
        </w:rPr>
        <w:t>автора и</w:t>
      </w:r>
      <w:r w:rsidRPr="00822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произведение. Подсказка - </w:t>
      </w:r>
      <w:r w:rsidRPr="00F52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Pr="00F52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4.8.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Концертный номер  от команды болельщиков или участников.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Конкурсные  задания  Олимпиады  соответствуют  примерной  программе    4-го и 7-го классов детской школы искусств.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>5.  Определение и награждение победителей</w:t>
      </w:r>
    </w:p>
    <w:p w:rsidR="0045097C" w:rsidRPr="001F474A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5.1.</w:t>
      </w:r>
      <w:r w:rsidRPr="00F52CF8">
        <w:rPr>
          <w:rFonts w:ascii="Times New Roman" w:hAnsi="Times New Roman" w:cs="Times New Roman"/>
          <w:sz w:val="24"/>
          <w:szCs w:val="24"/>
        </w:rPr>
        <w:t xml:space="preserve">  Для оценки выполненных конкурсных заданий создается жюри, в  состав которого входят ведущие музыканты и преподаватели теоретических дисциплин</w:t>
      </w:r>
      <w:r w:rsidRPr="001F474A">
        <w:rPr>
          <w:rFonts w:ascii="Times New Roman" w:hAnsi="Times New Roman" w:cs="Times New Roman"/>
          <w:sz w:val="24"/>
          <w:szCs w:val="24"/>
        </w:rPr>
        <w:t>.  Состав жюри утверждается оргкомитетом Олимпиады.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5.2.</w:t>
      </w:r>
      <w:r w:rsidRPr="00F52CF8">
        <w:rPr>
          <w:rFonts w:ascii="Times New Roman" w:hAnsi="Times New Roman" w:cs="Times New Roman"/>
          <w:sz w:val="24"/>
          <w:szCs w:val="24"/>
        </w:rPr>
        <w:t xml:space="preserve">    Председатель жюри имеет решающий голос в спорных ситуациях.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 xml:space="preserve"> 5.3.</w:t>
      </w:r>
      <w:r w:rsidRPr="00F52CF8">
        <w:rPr>
          <w:rFonts w:ascii="Times New Roman" w:hAnsi="Times New Roman" w:cs="Times New Roman"/>
          <w:sz w:val="24"/>
          <w:szCs w:val="24"/>
        </w:rPr>
        <w:t xml:space="preserve">    Жюри имеет право: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    - присуждать  не все  призовые места;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    - распределять призовые места между участниками;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    - присуждать специальные призы участникам;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    - награждать   дипломами   преподавателей,   подготовивших   лауреатов Олимпиады.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 xml:space="preserve"> 5.4.</w:t>
      </w:r>
      <w:r w:rsidRPr="00F52CF8">
        <w:rPr>
          <w:rFonts w:ascii="Times New Roman" w:hAnsi="Times New Roman" w:cs="Times New Roman"/>
          <w:sz w:val="24"/>
          <w:szCs w:val="24"/>
        </w:rPr>
        <w:t xml:space="preserve">  Победители определяются по каждой номинации</w:t>
      </w:r>
      <w:r w:rsidRPr="00F52C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CF8">
        <w:rPr>
          <w:rFonts w:ascii="Times New Roman" w:hAnsi="Times New Roman" w:cs="Times New Roman"/>
          <w:sz w:val="24"/>
          <w:szCs w:val="24"/>
        </w:rPr>
        <w:t>по наибольшей сумме баллов.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 xml:space="preserve"> 5.5</w:t>
      </w:r>
      <w:r w:rsidRPr="00F52CF8">
        <w:rPr>
          <w:rFonts w:ascii="Times New Roman" w:hAnsi="Times New Roman" w:cs="Times New Roman"/>
          <w:sz w:val="24"/>
          <w:szCs w:val="24"/>
        </w:rPr>
        <w:t>.  Решение жюри оформляется протоколом, на основании которого издается приказ  об итогах Олимпиады.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 xml:space="preserve"> </w:t>
      </w:r>
      <w:r w:rsidRPr="001F474A">
        <w:rPr>
          <w:rFonts w:ascii="Times New Roman" w:hAnsi="Times New Roman" w:cs="Times New Roman"/>
          <w:b/>
          <w:sz w:val="24"/>
          <w:szCs w:val="24"/>
        </w:rPr>
        <w:t>5.6.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Победители Олимпиады награждаются дипломами I, II, III степени с присуждением звания «Лауреат Олимпиады» и памятными подарками. Участникам Олимпиады, занявшим IV и V места, присуждается звание «Дипломант Олимпиады» и вручаются дипломы соответствующих степеней.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8">
        <w:rPr>
          <w:rFonts w:ascii="Times New Roman" w:hAnsi="Times New Roman" w:cs="Times New Roman"/>
          <w:b/>
          <w:sz w:val="24"/>
          <w:szCs w:val="24"/>
        </w:rPr>
        <w:t>6. Финансовые условия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6.1.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Призовой фонд олимпиады формируется из вступительных взносов участников (средств учредителей и спонсоров).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6.2.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Вступительные взносы вносятся </w:t>
      </w:r>
      <w:r>
        <w:rPr>
          <w:rFonts w:ascii="Times New Roman" w:hAnsi="Times New Roman" w:cs="Times New Roman"/>
          <w:sz w:val="24"/>
          <w:szCs w:val="24"/>
        </w:rPr>
        <w:t>за две недели до Олимпиады.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4A">
        <w:rPr>
          <w:rFonts w:ascii="Times New Roman" w:hAnsi="Times New Roman" w:cs="Times New Roman"/>
          <w:b/>
          <w:sz w:val="24"/>
          <w:szCs w:val="24"/>
        </w:rPr>
        <w:t>6.3.</w:t>
      </w:r>
      <w:r w:rsidRPr="00F52CF8">
        <w:rPr>
          <w:rFonts w:ascii="Times New Roman" w:hAnsi="Times New Roman" w:cs="Times New Roman"/>
          <w:sz w:val="24"/>
          <w:szCs w:val="24"/>
        </w:rPr>
        <w:t xml:space="preserve"> Заявки  на  участие  в  Олимпиаде оформляются в  печатном  виде в  3 экземплярах на бланке образовательного учреждения, заверяются подписью руководителя и печатью учреждения. К заявке следует приложить копию документа об оплате организационного взноса и копию паспорта (свидетельства о рождении). Заявки направляются по адресу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организаторов Олимпиады.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В заявке следует указать: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•</w:t>
      </w:r>
      <w:r w:rsidRPr="00F52CF8">
        <w:rPr>
          <w:rFonts w:ascii="Times New Roman" w:hAnsi="Times New Roman" w:cs="Times New Roman"/>
          <w:sz w:val="24"/>
          <w:szCs w:val="24"/>
        </w:rPr>
        <w:tab/>
        <w:t xml:space="preserve">фамилию,  имя  участника Олимпиады;  </w:t>
      </w:r>
    </w:p>
    <w:p w:rsidR="0045097C" w:rsidRPr="00F52CF8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t>•</w:t>
      </w:r>
      <w:r w:rsidRPr="00F52CF8">
        <w:rPr>
          <w:rFonts w:ascii="Times New Roman" w:hAnsi="Times New Roman" w:cs="Times New Roman"/>
          <w:sz w:val="24"/>
          <w:szCs w:val="24"/>
        </w:rPr>
        <w:tab/>
        <w:t>отделение, класс, специальность;</w:t>
      </w:r>
    </w:p>
    <w:p w:rsidR="0045097C" w:rsidRDefault="0045097C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52CF8">
        <w:rPr>
          <w:rFonts w:ascii="Times New Roman" w:hAnsi="Times New Roman" w:cs="Times New Roman"/>
          <w:sz w:val="24"/>
          <w:szCs w:val="24"/>
        </w:rPr>
        <w:tab/>
        <w:t>Ф.И.О.  преподавателя (полностью).</w:t>
      </w:r>
    </w:p>
    <w:p w:rsidR="00571B25" w:rsidRPr="00F52CF8" w:rsidRDefault="00571B25" w:rsidP="004509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B25" w:rsidRPr="00070579" w:rsidRDefault="00571B25" w:rsidP="00571B25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70579">
        <w:rPr>
          <w:rFonts w:ascii="Times New Roman" w:hAnsi="Times New Roman" w:cs="Times New Roman"/>
          <w:b/>
          <w:i/>
          <w:sz w:val="24"/>
          <w:szCs w:val="24"/>
        </w:rPr>
        <w:t>Приложение №1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571B25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571B25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25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57C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571B25" w:rsidRPr="00E5557C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25" w:rsidRPr="00E5557C" w:rsidRDefault="00571B25" w:rsidP="00571B2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557C">
        <w:rPr>
          <w:rFonts w:ascii="Times New Roman" w:hAnsi="Times New Roman" w:cs="Times New Roman"/>
          <w:sz w:val="24"/>
          <w:szCs w:val="24"/>
        </w:rPr>
        <w:t>http://www.rusnauka.com/21_DNIS_2009/Pedagogica/49613.doc.htm</w:t>
      </w:r>
    </w:p>
    <w:p w:rsidR="00571B25" w:rsidRPr="00E5557C" w:rsidRDefault="00571B25" w:rsidP="00571B2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557C">
        <w:rPr>
          <w:rFonts w:ascii="Times New Roman" w:hAnsi="Times New Roman" w:cs="Times New Roman"/>
          <w:sz w:val="24"/>
          <w:szCs w:val="24"/>
        </w:rPr>
        <w:t>http://samarapedsovet.ru/load/muzyka/olimpiadnye_zadanija/olimpiada_v_shkole_po_muzyke_5_7_klassy/130-1-0-81</w:t>
      </w:r>
    </w:p>
    <w:p w:rsidR="00571B25" w:rsidRPr="00E5557C" w:rsidRDefault="00571B25" w:rsidP="00571B2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557C">
        <w:rPr>
          <w:rFonts w:ascii="Times New Roman" w:hAnsi="Times New Roman" w:cs="Times New Roman"/>
          <w:sz w:val="24"/>
          <w:szCs w:val="24"/>
        </w:rPr>
        <w:t>http://шуядмш</w:t>
      </w:r>
      <w:proofErr w:type="gramStart"/>
      <w:r w:rsidRPr="00E5557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5557C">
        <w:rPr>
          <w:rFonts w:ascii="Times New Roman" w:hAnsi="Times New Roman" w:cs="Times New Roman"/>
          <w:sz w:val="24"/>
          <w:szCs w:val="24"/>
        </w:rPr>
        <w:t>ф/novosti/2015/v_zonalnaya_olimpiada_po_muzikalnoi_literature.html</w:t>
      </w:r>
    </w:p>
    <w:p w:rsidR="00571B25" w:rsidRDefault="00571B25" w:rsidP="00571B2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B758A">
        <w:rPr>
          <w:rFonts w:ascii="Times New Roman" w:hAnsi="Times New Roman" w:cs="Times New Roman"/>
          <w:sz w:val="24"/>
          <w:szCs w:val="24"/>
        </w:rPr>
        <w:t>http://pandia.org/text/77/272/57789.php</w:t>
      </w:r>
    </w:p>
    <w:p w:rsidR="00571B25" w:rsidRPr="00E5557C" w:rsidRDefault="00571B25" w:rsidP="00571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B25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58A">
        <w:rPr>
          <w:rFonts w:ascii="Times New Roman" w:hAnsi="Times New Roman" w:cs="Times New Roman"/>
          <w:b/>
          <w:sz w:val="24"/>
          <w:szCs w:val="24"/>
        </w:rPr>
        <w:t>Методическая литература</w:t>
      </w:r>
    </w:p>
    <w:p w:rsidR="00571B25" w:rsidRPr="00CB758A" w:rsidRDefault="00571B25" w:rsidP="00571B2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63" w:type="dxa"/>
        <w:tblLook w:val="04A0" w:firstRow="1" w:lastRow="0" w:firstColumn="1" w:lastColumn="0" w:noHBand="0" w:noVBand="1"/>
      </w:tblPr>
      <w:tblGrid>
        <w:gridCol w:w="9263"/>
      </w:tblGrid>
      <w:tr w:rsidR="00571B25" w:rsidRPr="00FA7A78" w:rsidTr="002E71E2">
        <w:trPr>
          <w:trHeight w:val="499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Абелян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В.Попов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«100 канонов для детского хора» составитель. М. Музыка,  1969г.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 Б., Блюм Д. Систематический курс музыкального диктанта. М. «Музыка», 1999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Бершадская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Т.С. Учебник для музыкальных училищ и старших классов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Боровик Т. «Ритмы и рифмы». Гродно. 1996г.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Давыдова Е. Сольфеджио 5 класс. М. «Музыка», 1991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Давыдова Е. Сольфеджио. 5 класс. ДМШ Методическое пособие. М., “Музыка”, 1987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Драгомиров П. Учебник сольфеджио. М. «Музыка» 2010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Ивановский</w:t>
            </w:r>
            <w:proofErr w:type="gramEnd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 xml:space="preserve"> Ю., Занимательная музыка. «Композитор. Санкт-Петербург», 2005;</w:t>
            </w:r>
          </w:p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Калинина Г. Рабочие тетради по сольфеджио 1-7 классы. М. 2000-2005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Калинина Г.Д. Музыкальные занимательные диктанты для учащихся  4-7 классов. М. 2000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Калмыков Б.,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Фридкин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Сольфеджио часть I.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Одноголосие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Москва: «Музыка».1975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Калмыков Б.,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Фридкин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Сольфеджио. Часть 2. 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Двухголосие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М. Музыка, 1970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Калугина М.,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Халабузарь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П. Воспитание творческих навыков на уроках сольфеджио. М., 1989 г. 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Калужская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Т. 6 класс ДМШ учебно-методическое пособие. М., 1988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Калужская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Сольфеджио 6 класс ДМШ. Учебно-методическое пособие. М., «Музыка», 1988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Калужская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Сольфеджио 6 класс. М. «Музыка», 2005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Калужская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Сольфеджио для 6 класса ДМШ,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–методическое пособие. Москва. «Музыка», 1988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Калужская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Т., Сольфеджио для 6 класса ДМШ. Москва: «Музыка»,1988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Ладухин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1000 примеров музыкального диктанта. М.: «Композитор», 1993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Ладухин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Одноголосное сольфеджио.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Лукомская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В. Слуховой гармонический анализ в курсе сольфеджио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Металлиди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Ж. Сольфеджио.</w:t>
            </w:r>
            <w:r w:rsidRPr="008F1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играем, сочиняем и поем.</w:t>
            </w:r>
            <w:r w:rsidRPr="008F1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5-7  классов детской музыкальной школы. СПб: «Композитор», 2008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Металлиди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Ж.,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Перцовская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А. Двухголосные диктанты. Для III-VIII классов детских музыкальных школ. Ленинград, 1988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диктанты для детской музыкальной школы (сост. Ж.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Металлиди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Перцовская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М. СПб. «Музыка», 1995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Островский А., Соловьев С., </w:t>
            </w: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Шокин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Сольфеджио. М. «Классика-</w:t>
            </w: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XXI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2003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1EF6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Островская Я., Фролова Л., </w:t>
            </w:r>
            <w:proofErr w:type="spellStart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Цес</w:t>
            </w:r>
            <w:proofErr w:type="spellEnd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 xml:space="preserve"> Н. рабочая тетрадь по музыкальной литературе зарубежных стран. «Композитор. Санкт-Петербург», 2012.</w:t>
            </w:r>
          </w:p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Панова Н. Конспекты по элементарной теории музыки. М. «Престо» 2003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Сорокотягин</w:t>
            </w:r>
            <w:proofErr w:type="spellEnd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 xml:space="preserve"> Д., Музыкальная литература в таблицах: полный курс обучения.   </w:t>
            </w:r>
            <w:proofErr w:type="spellStart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Растов</w:t>
            </w:r>
            <w:proofErr w:type="spellEnd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-на-Дону: «Феникс», 2012;</w:t>
            </w:r>
          </w:p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Финкельштейн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 Э. Занимательное чтение с картинками и фантазиями. Музыка от</w:t>
            </w: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А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до Я. С.-П., 1997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Фридкин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Г., Чтение с листа на уроках сольфеджио. Москва: «Музыка». 1982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Фролова Ю. Сольфеджио 6-7 классы. Ростов-на-Дону, 2003 г.</w:t>
            </w:r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Хре</w:t>
            </w:r>
            <w:proofErr w:type="gramStart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c</w:t>
            </w:r>
            <w:proofErr w:type="gram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томатия</w:t>
            </w:r>
            <w:proofErr w:type="spellEnd"/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 xml:space="preserve"> для IV-VII классов детских музыкальных школ. Ленинград.    1983 г.</w:t>
            </w:r>
            <w:r w:rsidR="0054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;</w:t>
            </w:r>
            <w:bookmarkStart w:id="0" w:name="_GoBack"/>
            <w:bookmarkEnd w:id="0"/>
          </w:p>
        </w:tc>
      </w:tr>
      <w:tr w:rsidR="00571B25" w:rsidRPr="00FA7A78" w:rsidTr="002E71E2">
        <w:trPr>
          <w:trHeight w:val="402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  <w:t>Шеломов Б. Импровизация на уроках сольфеджио. Ленинград, 1977</w:t>
            </w:r>
          </w:p>
          <w:p w:rsidR="00571B25" w:rsidRPr="008F1EF6" w:rsidRDefault="00571B25" w:rsidP="00571B25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>Шорникова</w:t>
            </w:r>
            <w:proofErr w:type="spellEnd"/>
            <w:r w:rsidRPr="008F1EF6">
              <w:rPr>
                <w:rFonts w:ascii="Times New Roman" w:hAnsi="Times New Roman" w:cs="Times New Roman"/>
                <w:sz w:val="24"/>
                <w:szCs w:val="24"/>
              </w:rPr>
              <w:t xml:space="preserve"> М. Музыкальная литература. Второй год обучения. Ростов-на-Дону. «Феникс», 2012;</w:t>
            </w:r>
          </w:p>
          <w:p w:rsidR="00571B25" w:rsidRPr="00571B25" w:rsidRDefault="00571B25" w:rsidP="002E71E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B25">
              <w:rPr>
                <w:rFonts w:ascii="Times New Roman" w:hAnsi="Times New Roman" w:cs="Times New Roman"/>
                <w:sz w:val="24"/>
                <w:szCs w:val="24"/>
              </w:rPr>
              <w:t>Экерт</w:t>
            </w:r>
            <w:proofErr w:type="spellEnd"/>
            <w:r w:rsidRPr="00571B25">
              <w:rPr>
                <w:rFonts w:ascii="Times New Roman" w:hAnsi="Times New Roman" w:cs="Times New Roman"/>
                <w:sz w:val="24"/>
                <w:szCs w:val="24"/>
              </w:rPr>
              <w:t xml:space="preserve"> Я. 500 музыкальных загадок. Моск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«Советский композитор», 1971.</w:t>
            </w:r>
          </w:p>
          <w:p w:rsidR="00571B25" w:rsidRPr="008125A5" w:rsidRDefault="00571B25" w:rsidP="002E71E2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E4DE4" w:rsidRDefault="005E4DE4"/>
    <w:sectPr w:rsidR="005E4DE4" w:rsidSect="0045097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D5C" w:rsidRDefault="00315D5C">
      <w:pPr>
        <w:spacing w:after="0" w:line="240" w:lineRule="auto"/>
      </w:pPr>
      <w:r>
        <w:separator/>
      </w:r>
    </w:p>
  </w:endnote>
  <w:endnote w:type="continuationSeparator" w:id="0">
    <w:p w:rsidR="00315D5C" w:rsidRDefault="0031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169158"/>
      <w:docPartObj>
        <w:docPartGallery w:val="Page Numbers (Bottom of Page)"/>
        <w:docPartUnique/>
      </w:docPartObj>
    </w:sdtPr>
    <w:sdtEndPr/>
    <w:sdtContent>
      <w:p w:rsidR="00315D5C" w:rsidRDefault="00315D5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FA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15D5C" w:rsidRDefault="00315D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D5C" w:rsidRDefault="00315D5C">
      <w:pPr>
        <w:spacing w:after="0" w:line="240" w:lineRule="auto"/>
      </w:pPr>
      <w:r>
        <w:separator/>
      </w:r>
    </w:p>
  </w:footnote>
  <w:footnote w:type="continuationSeparator" w:id="0">
    <w:p w:rsidR="00315D5C" w:rsidRDefault="00315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1128"/>
    <w:multiLevelType w:val="multilevel"/>
    <w:tmpl w:val="FA3C9158"/>
    <w:lvl w:ilvl="0">
      <w:start w:val="1"/>
      <w:numFmt w:val="bullet"/>
      <w:lvlText w:val=""/>
      <w:lvlJc w:val="left"/>
      <w:pPr>
        <w:ind w:left="555" w:hanging="55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069D5ABB"/>
    <w:multiLevelType w:val="hybridMultilevel"/>
    <w:tmpl w:val="FDB24C8E"/>
    <w:lvl w:ilvl="0" w:tplc="544A31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D7D33"/>
    <w:multiLevelType w:val="hybridMultilevel"/>
    <w:tmpl w:val="783E5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3501F"/>
    <w:multiLevelType w:val="hybridMultilevel"/>
    <w:tmpl w:val="32AA1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41693"/>
    <w:multiLevelType w:val="multilevel"/>
    <w:tmpl w:val="5180272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>
    <w:nsid w:val="3C1E0B3A"/>
    <w:multiLevelType w:val="hybridMultilevel"/>
    <w:tmpl w:val="53460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C73D9"/>
    <w:multiLevelType w:val="hybridMultilevel"/>
    <w:tmpl w:val="66C65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91359"/>
    <w:multiLevelType w:val="hybridMultilevel"/>
    <w:tmpl w:val="9778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A4AD4"/>
    <w:multiLevelType w:val="hybridMultilevel"/>
    <w:tmpl w:val="D02CD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A3818"/>
    <w:multiLevelType w:val="hybridMultilevel"/>
    <w:tmpl w:val="1D7A1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4309B"/>
    <w:multiLevelType w:val="hybridMultilevel"/>
    <w:tmpl w:val="EA4AD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31832"/>
    <w:multiLevelType w:val="hybridMultilevel"/>
    <w:tmpl w:val="F622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16955"/>
    <w:multiLevelType w:val="hybridMultilevel"/>
    <w:tmpl w:val="37AC3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9D4257"/>
    <w:multiLevelType w:val="hybridMultilevel"/>
    <w:tmpl w:val="55F61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A178A"/>
    <w:multiLevelType w:val="hybridMultilevel"/>
    <w:tmpl w:val="90FC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215A0"/>
    <w:multiLevelType w:val="hybridMultilevel"/>
    <w:tmpl w:val="C5BA0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94EE3"/>
    <w:multiLevelType w:val="hybridMultilevel"/>
    <w:tmpl w:val="6FB6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0"/>
  </w:num>
  <w:num w:numId="8">
    <w:abstractNumId w:val="5"/>
  </w:num>
  <w:num w:numId="9">
    <w:abstractNumId w:val="16"/>
  </w:num>
  <w:num w:numId="10">
    <w:abstractNumId w:val="9"/>
  </w:num>
  <w:num w:numId="11">
    <w:abstractNumId w:val="15"/>
  </w:num>
  <w:num w:numId="12">
    <w:abstractNumId w:val="6"/>
  </w:num>
  <w:num w:numId="13">
    <w:abstractNumId w:val="12"/>
  </w:num>
  <w:num w:numId="14">
    <w:abstractNumId w:val="13"/>
  </w:num>
  <w:num w:numId="15">
    <w:abstractNumId w:val="1"/>
  </w:num>
  <w:num w:numId="16">
    <w:abstractNumId w:val="8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97C"/>
    <w:rsid w:val="001D6697"/>
    <w:rsid w:val="001F1AD4"/>
    <w:rsid w:val="002C45B2"/>
    <w:rsid w:val="00315D5C"/>
    <w:rsid w:val="00387E40"/>
    <w:rsid w:val="00415FE0"/>
    <w:rsid w:val="004418D2"/>
    <w:rsid w:val="0045097C"/>
    <w:rsid w:val="004A6651"/>
    <w:rsid w:val="00545FAF"/>
    <w:rsid w:val="005638AC"/>
    <w:rsid w:val="00571B25"/>
    <w:rsid w:val="005E4DE4"/>
    <w:rsid w:val="006055FB"/>
    <w:rsid w:val="00984892"/>
    <w:rsid w:val="00B14DDE"/>
    <w:rsid w:val="00EA2309"/>
    <w:rsid w:val="00F260D5"/>
    <w:rsid w:val="00F5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9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9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50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097C"/>
  </w:style>
  <w:style w:type="paragraph" w:styleId="a9">
    <w:name w:val="footer"/>
    <w:basedOn w:val="a"/>
    <w:link w:val="aa"/>
    <w:uiPriority w:val="99"/>
    <w:unhideWhenUsed/>
    <w:rsid w:val="00450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097C"/>
  </w:style>
  <w:style w:type="character" w:customStyle="1" w:styleId="ab">
    <w:name w:val="Схема документа Знак"/>
    <w:basedOn w:val="a0"/>
    <w:link w:val="ac"/>
    <w:uiPriority w:val="99"/>
    <w:semiHidden/>
    <w:rsid w:val="0045097C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b"/>
    <w:uiPriority w:val="99"/>
    <w:semiHidden/>
    <w:unhideWhenUsed/>
    <w:rsid w:val="004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0"/>
    <w:link w:val="ae"/>
    <w:uiPriority w:val="99"/>
    <w:semiHidden/>
    <w:rsid w:val="0045097C"/>
    <w:rPr>
      <w:sz w:val="20"/>
      <w:szCs w:val="20"/>
    </w:rPr>
  </w:style>
  <w:style w:type="paragraph" w:styleId="ae">
    <w:name w:val="footnote text"/>
    <w:basedOn w:val="a"/>
    <w:link w:val="ad"/>
    <w:uiPriority w:val="99"/>
    <w:semiHidden/>
    <w:unhideWhenUsed/>
    <w:rsid w:val="0045097C"/>
    <w:pPr>
      <w:spacing w:after="0"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21</Pages>
  <Words>4141</Words>
  <Characters>23609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Irina</cp:lastModifiedBy>
  <cp:revision>11</cp:revision>
  <dcterms:created xsi:type="dcterms:W3CDTF">2015-01-05T13:10:00Z</dcterms:created>
  <dcterms:modified xsi:type="dcterms:W3CDTF">2015-01-06T13:10:00Z</dcterms:modified>
</cp:coreProperties>
</file>