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6" w:rsidRDefault="007A7786" w:rsidP="007A7786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  <w:r w:rsidRPr="00B46EED">
        <w:t xml:space="preserve">Приложение </w:t>
      </w:r>
      <w:r>
        <w:t>3</w:t>
      </w:r>
    </w:p>
    <w:p w:rsidR="007A7786" w:rsidRPr="00B46EED" w:rsidRDefault="007A7786" w:rsidP="007F2D4B">
      <w:pPr>
        <w:spacing w:line="276" w:lineRule="auto"/>
        <w:jc w:val="both"/>
      </w:pPr>
      <w:r w:rsidRPr="00B46EED">
        <w:rPr>
          <w:u w:val="single"/>
        </w:rPr>
        <w:t>1.Волокна хлопка.</w:t>
      </w:r>
      <w:r>
        <w:t xml:space="preserve">  Знаете ли вы, что </w:t>
      </w:r>
      <w:r w:rsidRPr="00B46EED">
        <w:t>родина хлопкового производства – Индия. Там найдены остатки тканей, которые были сотканы в 3250-2750 годы до нашей эры. Хлопчатобумажные ткани Индии долгое время были лучшими в мире. Некоторые сорта были настолько тонкими, что кожа человека просвечивала сквозь одежду, сшитую из этой ткани. Из Индии хлопководство и его обработка распространились в некоторые соседние страны. Этому во многом способствовали завоевательные по</w:t>
      </w:r>
      <w:r>
        <w:t xml:space="preserve">ходы Александра Македонского и </w:t>
      </w:r>
      <w:r w:rsidRPr="00B46EED">
        <w:t>арабы — завоеватели и купцы, принесшие хлопкоткач</w:t>
      </w:r>
      <w:r>
        <w:t xml:space="preserve">ество в Южную Европу – Италию, </w:t>
      </w:r>
      <w:r w:rsidRPr="00B46EED">
        <w:t xml:space="preserve">Германию и  Францию и после этого в Англию, где чисто-хлопчатобумажные ткани стали выпускать лишь с 1774 года.  И сейчас хлопок получают из плодов хлопчатника, выращиваемого в южных странах (Киргизия, Туркмения, Узбекистан, Таджикистан и др.). Он является самым распространённым текстильным волокном. Из </w:t>
      </w:r>
      <w:proofErr w:type="gramStart"/>
      <w:r w:rsidRPr="00B46EED">
        <w:t>х/б</w:t>
      </w:r>
      <w:proofErr w:type="gramEnd"/>
      <w:r w:rsidRPr="00B46EED">
        <w:t xml:space="preserve"> пряжи изготавливают бельевые, платьевые, бытовые, трикотажные ткани, а из низших сортов и</w:t>
      </w:r>
      <w:r>
        <w:t xml:space="preserve">зготавливают вату.  </w:t>
      </w:r>
      <w:r w:rsidRPr="00B46EED">
        <w:t xml:space="preserve">Когда, появившиеся после цветения хлопчатника, коробочки созревают и раскроются, хлопок – сырец (содержимое коробочек) собирают и отправляют на хлопкоочистительные заводы для первичной обработки – отделение волокон от семян и очистка их от различных примесей.  А знаете ли вы, что у бумаги и некоторых видов ткани растительного происхождения одна основа – целлюлоза (в коробочках хлопчатника содержится 95-98% целлюлозы, в стволовой древесине 40-45%).  Именно поэтому такие ткани называются хлопчатобумажными.  </w:t>
      </w:r>
    </w:p>
    <w:p w:rsidR="007A7786" w:rsidRDefault="007A7786" w:rsidP="007F2D4B">
      <w:pPr>
        <w:spacing w:line="276" w:lineRule="auto"/>
        <w:jc w:val="both"/>
        <w:rPr>
          <w:b/>
        </w:rPr>
      </w:pPr>
      <w:r w:rsidRPr="00B46EED">
        <w:rPr>
          <w:u w:val="single"/>
        </w:rPr>
        <w:t>2. Волокна льна.</w:t>
      </w:r>
      <w:r w:rsidRPr="007743B0">
        <w:t xml:space="preserve"> Оказывается что Лён – очень важное прядильное растение. Волокно дикорастущего льна использовал ещё первобытный человек в </w:t>
      </w:r>
      <w:proofErr w:type="spellStart"/>
      <w:r w:rsidRPr="007743B0">
        <w:t>Вавилонии</w:t>
      </w:r>
      <w:proofErr w:type="spellEnd"/>
      <w:r w:rsidRPr="007743B0">
        <w:t xml:space="preserve">,  Ассирии, Египте, Абиссинии лён возделывали  за несколько тысяч лет до н.э. Льняные ткани были найдены  </w:t>
      </w:r>
      <w:proofErr w:type="gramStart"/>
      <w:r w:rsidRPr="007743B0">
        <w:t>на</w:t>
      </w:r>
      <w:proofErr w:type="gramEnd"/>
      <w:r w:rsidRPr="007743B0">
        <w:t xml:space="preserve"> </w:t>
      </w:r>
      <w:proofErr w:type="gramStart"/>
      <w:r w:rsidRPr="007743B0">
        <w:t>мумиях</w:t>
      </w:r>
      <w:proofErr w:type="gramEnd"/>
      <w:r w:rsidRPr="007743B0">
        <w:t xml:space="preserve"> египетских фараонов и жрецов. На гробницах фараонов изображены уборка, мочка льна, выделение волокна из стеблей и другие работы. Лён известен и древним славянам</w:t>
      </w:r>
      <w:r w:rsidRPr="007743B0">
        <w:rPr>
          <w:b/>
        </w:rPr>
        <w:t xml:space="preserve">. </w:t>
      </w:r>
      <w:r w:rsidRPr="007743B0">
        <w:t xml:space="preserve">  Для получения текстильных волокон льна выращивают  </w:t>
      </w:r>
      <w:r w:rsidRPr="007743B0">
        <w:rPr>
          <w:b/>
        </w:rPr>
        <w:t xml:space="preserve">лён </w:t>
      </w:r>
      <w:proofErr w:type="gramStart"/>
      <w:r w:rsidRPr="007743B0">
        <w:rPr>
          <w:b/>
        </w:rPr>
        <w:t>–д</w:t>
      </w:r>
      <w:proofErr w:type="gramEnd"/>
      <w:r w:rsidRPr="007743B0">
        <w:rPr>
          <w:b/>
        </w:rPr>
        <w:t>олгунец</w:t>
      </w:r>
      <w:r w:rsidRPr="007743B0">
        <w:t xml:space="preserve">.  В старину тонкое льняное полотно называли в Европе "русским шёлком". Его умели ткать только в России. Но и сейчас русские льняные ткани славятся на весь мир.  Из более толстых льняных нитей ткут парусину. Парусину можно пропитать веществом, которое отталкивает воду, - и тогда с неё "как с гуся вода". Такую непромокаемую парусину называют брезентом. Убирают его с поля, выдёргивая растение с корнем. Собранный лён очёсывают, замачивают, а полученную льняную солому (тресту) сушат, а затем мнут на мяльных машинах,  остаётся </w:t>
      </w:r>
      <w:r w:rsidRPr="007743B0">
        <w:rPr>
          <w:b/>
        </w:rPr>
        <w:t xml:space="preserve">лён </w:t>
      </w:r>
      <w:proofErr w:type="gramStart"/>
      <w:r w:rsidRPr="007743B0">
        <w:rPr>
          <w:b/>
        </w:rPr>
        <w:t>–с</w:t>
      </w:r>
      <w:proofErr w:type="gramEnd"/>
      <w:r w:rsidRPr="007743B0">
        <w:rPr>
          <w:b/>
        </w:rPr>
        <w:t>ырец</w:t>
      </w:r>
      <w:r w:rsidRPr="007743B0">
        <w:t xml:space="preserve">, который  разделяют на тонкие волокна. Это </w:t>
      </w:r>
      <w:proofErr w:type="gramStart"/>
      <w:r w:rsidRPr="007743B0">
        <w:t>трёпанный</w:t>
      </w:r>
      <w:proofErr w:type="gramEnd"/>
      <w:r w:rsidRPr="007743B0">
        <w:t xml:space="preserve"> лён, который используют для выработки наиболее тонкой пряжи.    Свойства волокон  льна: более длинные и грубые, чем у хлопка, а ткани, вырабатываемые из них прочнее, чем у хлопка. Льняные ткани считаются лечебными из-за своих гигиенических качеств -  они </w:t>
      </w:r>
      <w:proofErr w:type="spellStart"/>
      <w:r w:rsidRPr="007743B0">
        <w:t>воздухо</w:t>
      </w:r>
      <w:proofErr w:type="spellEnd"/>
      <w:r w:rsidRPr="007743B0">
        <w:t xml:space="preserve"> - и вод</w:t>
      </w:r>
      <w:proofErr w:type="gramStart"/>
      <w:r w:rsidRPr="007743B0">
        <w:t>о-</w:t>
      </w:r>
      <w:proofErr w:type="gramEnd"/>
      <w:r w:rsidRPr="007743B0">
        <w:t xml:space="preserve"> проницаемы, и </w:t>
      </w:r>
      <w:proofErr w:type="spellStart"/>
      <w:r w:rsidRPr="007743B0">
        <w:t>гипоаллергенны</w:t>
      </w:r>
      <w:proofErr w:type="spellEnd"/>
      <w:r w:rsidRPr="007743B0">
        <w:t>.</w:t>
      </w:r>
    </w:p>
    <w:p w:rsidR="007A7786" w:rsidRDefault="007A7786" w:rsidP="007F2D4B">
      <w:pPr>
        <w:pStyle w:val="a3"/>
        <w:spacing w:before="0" w:beforeAutospacing="0" w:after="0" w:afterAutospacing="0" w:line="276" w:lineRule="auto"/>
        <w:jc w:val="both"/>
      </w:pPr>
      <w:r w:rsidRPr="007743B0">
        <w:t>А еще мне хочется прочитать вам красивое стихотворение о льне:</w:t>
      </w:r>
    </w:p>
    <w:p w:rsidR="007F2D4B" w:rsidRPr="007743B0" w:rsidRDefault="007F2D4B" w:rsidP="007F2D4B">
      <w:pPr>
        <w:pStyle w:val="a3"/>
        <w:spacing w:before="0" w:beforeAutospacing="0" w:after="0" w:afterAutospacing="0" w:line="276" w:lineRule="auto"/>
        <w:jc w:val="both"/>
        <w:sectPr w:rsidR="007F2D4B" w:rsidRPr="007743B0" w:rsidSect="007A778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A7786" w:rsidRDefault="007A7786" w:rsidP="007F2D4B">
      <w:pPr>
        <w:pStyle w:val="a3"/>
        <w:spacing w:before="0" w:beforeAutospacing="0" w:after="0" w:afterAutospacing="0" w:line="276" w:lineRule="auto"/>
        <w:jc w:val="both"/>
        <w:sectPr w:rsidR="007A7786" w:rsidSect="003B797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</w:pPr>
      <w:r w:rsidRPr="007743B0">
        <w:lastRenderedPageBreak/>
        <w:t xml:space="preserve">Тысячелетняя профессия –                                                                                                                                       Лелеять тонкий долгунец. </w:t>
      </w: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</w:pPr>
      <w:r w:rsidRPr="007743B0">
        <w:t>Где в каждом венчике – поэзия!</w:t>
      </w: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</w:pPr>
      <w:r w:rsidRPr="007743B0">
        <w:t>И человек – её творец.</w:t>
      </w:r>
    </w:p>
    <w:p w:rsidR="007A7786" w:rsidRDefault="007A7786" w:rsidP="007F2D4B">
      <w:pPr>
        <w:pStyle w:val="a3"/>
        <w:spacing w:before="0" w:beforeAutospacing="0" w:after="0" w:afterAutospacing="0" w:line="276" w:lineRule="auto"/>
      </w:pP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</w:pPr>
      <w:r w:rsidRPr="007743B0">
        <w:t xml:space="preserve">Лён и прочен и белён, </w:t>
      </w: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</w:pPr>
      <w:r w:rsidRPr="007743B0">
        <w:t xml:space="preserve">Для здоровья не </w:t>
      </w:r>
      <w:proofErr w:type="gramStart"/>
      <w:r w:rsidRPr="007743B0">
        <w:t>дурён</w:t>
      </w:r>
      <w:proofErr w:type="gramEnd"/>
      <w:r w:rsidRPr="007743B0">
        <w:t xml:space="preserve">. </w:t>
      </w: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</w:pPr>
      <w:r w:rsidRPr="007743B0">
        <w:t xml:space="preserve">Лишь одна беда – забыли, </w:t>
      </w:r>
    </w:p>
    <w:p w:rsidR="007A7786" w:rsidRPr="007743B0" w:rsidRDefault="007A7786" w:rsidP="007F2D4B">
      <w:pPr>
        <w:pStyle w:val="a3"/>
        <w:spacing w:before="0" w:beforeAutospacing="0" w:after="0" w:afterAutospacing="0" w:line="276" w:lineRule="auto"/>
        <w:sectPr w:rsidR="007A7786" w:rsidRPr="007743B0" w:rsidSect="00CD67E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743B0">
        <w:t>Как его все в старь люби</w:t>
      </w:r>
      <w:r>
        <w:t>.</w:t>
      </w:r>
    </w:p>
    <w:p w:rsidR="007A7786" w:rsidRDefault="007A7786" w:rsidP="007F2D4B">
      <w:pPr>
        <w:spacing w:line="276" w:lineRule="auto"/>
        <w:rPr>
          <w:b/>
        </w:rPr>
      </w:pPr>
    </w:p>
    <w:p w:rsidR="007A7786" w:rsidRDefault="007A7786" w:rsidP="007A7786">
      <w:pPr>
        <w:spacing w:line="360" w:lineRule="auto"/>
        <w:rPr>
          <w:b/>
        </w:rPr>
        <w:sectPr w:rsidR="007A7786" w:rsidSect="00CD67E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618E" w:rsidRDefault="00E4618E"/>
    <w:sectPr w:rsidR="00E4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C"/>
    <w:rsid w:val="007A7786"/>
    <w:rsid w:val="007F2D4B"/>
    <w:rsid w:val="00E4618E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Муфлиева</dc:creator>
  <cp:keywords/>
  <dc:description/>
  <cp:lastModifiedBy>к-13</cp:lastModifiedBy>
  <cp:revision>3</cp:revision>
  <cp:lastPrinted>2015-01-15T06:48:00Z</cp:lastPrinted>
  <dcterms:created xsi:type="dcterms:W3CDTF">2015-01-13T16:36:00Z</dcterms:created>
  <dcterms:modified xsi:type="dcterms:W3CDTF">2015-01-15T06:48:00Z</dcterms:modified>
</cp:coreProperties>
</file>