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6A" w:rsidRDefault="00094C6A" w:rsidP="003C36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71"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p w:rsidR="00094C6A" w:rsidRPr="00F64A71" w:rsidRDefault="00094C6A" w:rsidP="003C36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2405"/>
        <w:gridCol w:w="2981"/>
        <w:gridCol w:w="1296"/>
        <w:gridCol w:w="1138"/>
        <w:gridCol w:w="4272"/>
        <w:gridCol w:w="1008"/>
      </w:tblGrid>
      <w:tr w:rsidR="00094C6A" w:rsidRPr="002F053A" w:rsidTr="00DD36C8">
        <w:trPr>
          <w:trHeight w:val="87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540"/>
              <w:jc w:val="center"/>
              <w:rPr>
                <w:b/>
                <w:sz w:val="24"/>
                <w:szCs w:val="24"/>
              </w:rPr>
            </w:pPr>
            <w:r w:rsidRPr="002F053A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053A">
              <w:rPr>
                <w:b/>
                <w:sz w:val="24"/>
                <w:szCs w:val="24"/>
              </w:rPr>
              <w:t>Обучающие и развиваю</w:t>
            </w:r>
            <w:r w:rsidRPr="002F053A">
              <w:rPr>
                <w:b/>
                <w:sz w:val="24"/>
                <w:szCs w:val="24"/>
              </w:rPr>
              <w:softHyphen/>
              <w:t>щие компоненты, задания и упражнения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053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2F053A">
              <w:rPr>
                <w:b/>
                <w:sz w:val="24"/>
                <w:szCs w:val="24"/>
              </w:rPr>
              <w:t>Деятель</w:t>
            </w:r>
            <w:r w:rsidRPr="002F053A">
              <w:rPr>
                <w:b/>
                <w:sz w:val="24"/>
                <w:szCs w:val="24"/>
              </w:rPr>
              <w:softHyphen/>
              <w:t>ность учащихся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053A">
              <w:rPr>
                <w:b/>
                <w:sz w:val="24"/>
                <w:szCs w:val="24"/>
              </w:rPr>
              <w:t>Формы взаимо- действия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1400"/>
              <w:jc w:val="center"/>
              <w:rPr>
                <w:b/>
                <w:sz w:val="24"/>
                <w:szCs w:val="24"/>
              </w:rPr>
            </w:pPr>
            <w:r w:rsidRPr="002F053A">
              <w:rPr>
                <w:b/>
                <w:sz w:val="24"/>
                <w:szCs w:val="24"/>
              </w:rPr>
              <w:t xml:space="preserve"> Универсальные учебные действия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053A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094C6A" w:rsidRPr="002F053A" w:rsidTr="00DD36C8">
        <w:trPr>
          <w:trHeight w:val="2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660"/>
              <w:jc w:val="center"/>
            </w:pPr>
            <w:r w:rsidRPr="002F053A"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</w:pPr>
            <w:r w:rsidRPr="002F053A"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</w:pPr>
            <w:r w:rsidRPr="002F053A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520"/>
              <w:jc w:val="center"/>
            </w:pPr>
            <w:r w:rsidRPr="002F053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520"/>
              <w:jc w:val="center"/>
            </w:pPr>
            <w:r w:rsidRPr="002F053A"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2080"/>
              <w:jc w:val="center"/>
            </w:pPr>
            <w:r w:rsidRPr="002F053A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460"/>
              <w:jc w:val="center"/>
            </w:pPr>
            <w:r w:rsidRPr="002F053A">
              <w:t>7</w:t>
            </w:r>
          </w:p>
        </w:tc>
      </w:tr>
      <w:tr w:rsidR="00094C6A" w:rsidRPr="002F053A" w:rsidTr="00DD36C8">
        <w:trPr>
          <w:trHeight w:val="19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I. Органи</w:t>
            </w:r>
            <w:r w:rsidRPr="002F053A">
              <w:rPr>
                <w:sz w:val="24"/>
                <w:szCs w:val="24"/>
              </w:rPr>
              <w:softHyphen/>
              <w:t>зационный момент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Эмоциональная, пси</w:t>
            </w:r>
            <w:r w:rsidRPr="002F053A">
              <w:rPr>
                <w:sz w:val="24"/>
                <w:szCs w:val="24"/>
              </w:rPr>
              <w:softHyphen/>
              <w:t>хологическая и моти- вационная подготовка учащихся к усвоению изучаемого материала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b/>
                <w:sz w:val="24"/>
                <w:szCs w:val="24"/>
              </w:rPr>
              <w:t>Цель</w:t>
            </w:r>
            <w:r w:rsidRPr="002F053A">
              <w:rPr>
                <w:sz w:val="24"/>
                <w:szCs w:val="24"/>
              </w:rPr>
              <w:t xml:space="preserve"> – настроить на общение  на английском языке. Проводит построение.</w:t>
            </w:r>
          </w:p>
          <w:p w:rsidR="00094C6A" w:rsidRPr="002F053A" w:rsidRDefault="00094C6A" w:rsidP="003C3620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Про</w:t>
            </w:r>
            <w:r w:rsidRPr="002F053A">
              <w:rPr>
                <w:sz w:val="24"/>
                <w:szCs w:val="24"/>
              </w:rPr>
              <w:softHyphen/>
              <w:t>веряет готовность обучаю</w:t>
            </w:r>
            <w:r w:rsidRPr="002F053A">
              <w:rPr>
                <w:sz w:val="24"/>
                <w:szCs w:val="24"/>
              </w:rPr>
              <w:softHyphen/>
              <w:t>щихся к уроку, озвучивает тему и цель урока, создает эмоциональный настрой на изучение нового предмета Приветствует учащихся:</w:t>
            </w:r>
          </w:p>
          <w:p w:rsidR="00094C6A" w:rsidRPr="002F053A" w:rsidRDefault="00094C6A" w:rsidP="003C3620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053A">
              <w:rPr>
                <w:sz w:val="24"/>
                <w:szCs w:val="24"/>
                <w:lang w:val="en-US"/>
              </w:rPr>
              <w:t>“Good morning, children! I’m glad to see you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Цель - включиться в иноязычное общение, отреагировать на реплику учителя согласно коммуникативной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задаче.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Строятся в одну ше</w:t>
            </w:r>
            <w:r w:rsidRPr="002F053A">
              <w:rPr>
                <w:sz w:val="24"/>
                <w:szCs w:val="24"/>
              </w:rPr>
              <w:softHyphen/>
              <w:t>ренгу. Слу</w:t>
            </w:r>
            <w:r w:rsidRPr="002F053A">
              <w:rPr>
                <w:sz w:val="24"/>
                <w:szCs w:val="24"/>
              </w:rPr>
              <w:softHyphen/>
              <w:t>шают и об</w:t>
            </w:r>
            <w:r w:rsidRPr="002F053A">
              <w:rPr>
                <w:sz w:val="24"/>
                <w:szCs w:val="24"/>
              </w:rPr>
              <w:softHyphen/>
              <w:t xml:space="preserve">суждают тему урока 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Отвечают на реплики: “Morning, teacher!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Индиви</w:t>
            </w:r>
            <w:r w:rsidRPr="002F053A">
              <w:rPr>
                <w:sz w:val="24"/>
                <w:szCs w:val="24"/>
              </w:rPr>
              <w:softHyphen/>
              <w:t>дуальная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rStyle w:val="21"/>
                <w:sz w:val="24"/>
                <w:szCs w:val="24"/>
              </w:rPr>
              <w:t>Личностные:</w:t>
            </w:r>
            <w:r w:rsidRPr="002F053A">
              <w:rPr>
                <w:sz w:val="24"/>
                <w:szCs w:val="24"/>
              </w:rPr>
              <w:t xml:space="preserve"> понимают значение знаний для человека и принимают его; имеют же</w:t>
            </w:r>
            <w:r w:rsidRPr="002F053A">
              <w:rPr>
                <w:sz w:val="24"/>
                <w:szCs w:val="24"/>
              </w:rPr>
              <w:softHyphen/>
              <w:t>лание учиться; положительно отзываются о школе; стремятся хорошо учиться, и сориентированы на участие в делах шко</w:t>
            </w:r>
            <w:r w:rsidRPr="002F053A">
              <w:rPr>
                <w:sz w:val="24"/>
                <w:szCs w:val="24"/>
              </w:rPr>
              <w:softHyphen/>
              <w:t>лы; правильно идентифицируют себя с по</w:t>
            </w:r>
            <w:r w:rsidRPr="002F053A">
              <w:rPr>
                <w:sz w:val="24"/>
                <w:szCs w:val="24"/>
              </w:rPr>
              <w:softHyphen/>
              <w:t>зицией школьника.</w:t>
            </w:r>
          </w:p>
          <w:p w:rsidR="00094C6A" w:rsidRPr="002F053A" w:rsidRDefault="00094C6A" w:rsidP="003C3620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b/>
                <w:i/>
                <w:sz w:val="24"/>
                <w:szCs w:val="24"/>
              </w:rPr>
              <w:t>Коммуникативные:</w:t>
            </w:r>
            <w:r w:rsidRPr="002F053A">
              <w:rPr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</w:p>
          <w:p w:rsidR="00094C6A" w:rsidRPr="002F053A" w:rsidRDefault="00094C6A" w:rsidP="003C3620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b/>
                <w:i/>
                <w:sz w:val="24"/>
                <w:szCs w:val="24"/>
              </w:rPr>
              <w:t>Регулятивные</w:t>
            </w:r>
            <w:r w:rsidRPr="002F053A">
              <w:rPr>
                <w:sz w:val="24"/>
                <w:szCs w:val="24"/>
              </w:rPr>
              <w:t>: использовать речь для регуляции своего действия.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Устные ответы</w:t>
            </w:r>
          </w:p>
        </w:tc>
      </w:tr>
      <w:tr w:rsidR="00094C6A" w:rsidRPr="002F053A" w:rsidTr="005E0C73">
        <w:trPr>
          <w:trHeight w:val="5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2F053A">
              <w:rPr>
                <w:rStyle w:val="22"/>
                <w:sz w:val="24"/>
                <w:szCs w:val="24"/>
              </w:rPr>
              <w:t>II.</w:t>
            </w:r>
            <w:r w:rsidRPr="002F053A">
              <w:rPr>
                <w:sz w:val="24"/>
                <w:szCs w:val="24"/>
              </w:rPr>
              <w:t xml:space="preserve"> Актуа</w:t>
            </w:r>
            <w:r w:rsidRPr="002F053A">
              <w:rPr>
                <w:sz w:val="24"/>
                <w:szCs w:val="24"/>
              </w:rPr>
              <w:softHyphen/>
              <w:t>лизация знаний</w:t>
            </w: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III. Изуче</w:t>
            </w:r>
            <w:r w:rsidRPr="002F053A">
              <w:rPr>
                <w:sz w:val="24"/>
                <w:szCs w:val="24"/>
              </w:rPr>
              <w:softHyphen/>
              <w:t>ние нового материала</w:t>
            </w: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IV. Первич</w:t>
            </w:r>
            <w:r w:rsidRPr="002F053A">
              <w:rPr>
                <w:sz w:val="24"/>
                <w:szCs w:val="24"/>
              </w:rPr>
              <w:softHyphen/>
              <w:t>ное осмыс</w:t>
            </w:r>
            <w:r w:rsidRPr="002F053A">
              <w:rPr>
                <w:sz w:val="24"/>
                <w:szCs w:val="24"/>
              </w:rPr>
              <w:softHyphen/>
              <w:t>ление и за</w:t>
            </w:r>
            <w:r w:rsidRPr="002F053A">
              <w:rPr>
                <w:sz w:val="24"/>
                <w:szCs w:val="24"/>
              </w:rPr>
              <w:softHyphen/>
              <w:t>крепление</w:t>
            </w: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V. Итоги</w:t>
            </w: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урока.</w:t>
            </w:r>
          </w:p>
          <w:p w:rsidR="00094C6A" w:rsidRPr="002F053A" w:rsidRDefault="00094C6A" w:rsidP="003C362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Рефлексия</w:t>
            </w: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after="1320"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Выполнение поворотов кругом.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1320" w:after="360"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Ходьба, бег.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1320" w:after="360"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Фонетическая зарядка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360"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360"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360"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360"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360"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Дыхательные упражне</w:t>
            </w:r>
            <w:r w:rsidRPr="002F053A">
              <w:rPr>
                <w:sz w:val="24"/>
                <w:szCs w:val="24"/>
              </w:rPr>
              <w:softHyphen/>
              <w:t>ния.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360"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360"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Речевая зарядка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Перестроиться в колонну по 4, проходя че</w:t>
            </w:r>
            <w:r w:rsidRPr="002F053A">
              <w:rPr>
                <w:sz w:val="24"/>
                <w:szCs w:val="24"/>
              </w:rPr>
              <w:softHyphen/>
              <w:t>рез центр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Комплекс ОРУ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(физкультминутка под музыку)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Эстафеты: «Сбор Урожая»(см. Приложение 1),«Собери слово» (см. Приложение 2) «Снежный ком» (см. Приложение 3)</w:t>
            </w:r>
          </w:p>
          <w:p w:rsidR="00094C6A" w:rsidRPr="002F053A" w:rsidRDefault="00094C6A" w:rsidP="00C36D1F">
            <w:pPr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’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>Wolf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?»(см. приложение 4)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180"/>
              <w:jc w:val="center"/>
              <w:rPr>
                <w:rStyle w:val="23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180"/>
              <w:jc w:val="center"/>
              <w:rPr>
                <w:rStyle w:val="23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18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18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Обобщить полученные на уроке сведения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3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Даёт команду: «Направо, на</w:t>
            </w:r>
            <w:r w:rsidRPr="002F053A">
              <w:rPr>
                <w:sz w:val="24"/>
                <w:szCs w:val="24"/>
              </w:rPr>
              <w:softHyphen/>
              <w:t>лево», «Повороты кругом». Следит за тем, чтобы поворо</w:t>
            </w:r>
            <w:r w:rsidRPr="002F053A">
              <w:rPr>
                <w:sz w:val="24"/>
                <w:szCs w:val="24"/>
              </w:rPr>
              <w:softHyphen/>
              <w:t>ты кругом выполнялись через левое плечо.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Формулирует задание, кон</w:t>
            </w:r>
            <w:r w:rsidRPr="002F053A">
              <w:rPr>
                <w:sz w:val="24"/>
                <w:szCs w:val="24"/>
              </w:rPr>
              <w:softHyphen/>
              <w:t xml:space="preserve">тролирует его выполнение. Даёт команды на выполнение ходьбы (на носках, на пятках), затем бега. </w:t>
            </w:r>
          </w:p>
          <w:p w:rsidR="00094C6A" w:rsidRPr="002F053A" w:rsidRDefault="00094C6A" w:rsidP="003C36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rFonts w:ascii="Times New Roman" w:hAnsi="Times New Roman"/>
                <w:sz w:val="24"/>
                <w:szCs w:val="24"/>
              </w:rPr>
              <w:t>Проводим фонетическую зарядку в виде игры. Учитель объясняет правила игры: Если дети слышат слова со звуком  звук [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:] они хлопают в ладоши; если со звуком [  :], они приседают, если со звуком [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] ставят руки на пояс.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Проводит дыхательную гим</w:t>
            </w:r>
            <w:r w:rsidRPr="002F053A">
              <w:rPr>
                <w:sz w:val="24"/>
                <w:szCs w:val="24"/>
              </w:rPr>
              <w:softHyphen/>
              <w:t>настику.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Проводим речевую зарядку. Объясняем правила: Дети бросают друг другу мячик и говорят утверждения. Если оно верное они с ним соглашаются, если нет, то исправляют.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Дает команду «Через центр марш»,контролирует выполнение задания.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После прохождения через центр командует: «Направляющие, на месте», «Повернулись ко мне лицом».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Проводит комплекс ОРУ. Обеспечивает мотивацию выполнения и создаёт эмо</w:t>
            </w:r>
            <w:r w:rsidRPr="002F053A">
              <w:rPr>
                <w:sz w:val="24"/>
                <w:szCs w:val="24"/>
              </w:rPr>
              <w:softHyphen/>
              <w:t xml:space="preserve">циональный настрой. 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Делит класс на команды, объясняет условия проведе</w:t>
            </w:r>
            <w:r w:rsidRPr="002F053A">
              <w:rPr>
                <w:sz w:val="24"/>
                <w:szCs w:val="24"/>
              </w:rPr>
              <w:softHyphen/>
              <w:t>ния эстафеты.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Объясняет правила и прово</w:t>
            </w:r>
            <w:r w:rsidRPr="002F053A">
              <w:rPr>
                <w:sz w:val="24"/>
                <w:szCs w:val="24"/>
              </w:rPr>
              <w:softHyphen/>
              <w:t>дит игру. При большом ко</w:t>
            </w:r>
            <w:r w:rsidRPr="002F053A">
              <w:rPr>
                <w:sz w:val="24"/>
                <w:szCs w:val="24"/>
              </w:rPr>
              <w:softHyphen/>
              <w:t>личестве участников назна</w:t>
            </w:r>
            <w:r w:rsidRPr="002F053A">
              <w:rPr>
                <w:sz w:val="24"/>
                <w:szCs w:val="24"/>
              </w:rPr>
              <w:softHyphen/>
              <w:t>чает двух водящих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b/>
                <w:sz w:val="24"/>
                <w:szCs w:val="24"/>
              </w:rPr>
              <w:t>Цель-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подведение изученного материала урока, установить соответствие полученного результата поставленной цели.</w:t>
            </w: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“Thank you for your work! 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</w:t>
            </w: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sz w:val="24"/>
                <w:szCs w:val="24"/>
              </w:rPr>
              <w:t xml:space="preserve">Подводим итог соревнования по количеству баллов. </w:t>
            </w:r>
            <w:r w:rsidRPr="002F0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“Let’s count your points. Which team is the best  today? 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Let’s clap!</w:t>
            </w:r>
          </w:p>
          <w:p w:rsidR="00094C6A" w:rsidRPr="002F053A" w:rsidRDefault="00094C6A" w:rsidP="00C36D1F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 xml:space="preserve">Игра на внимание </w:t>
            </w:r>
            <w:r w:rsidRPr="002F053A">
              <w:rPr>
                <w:sz w:val="24"/>
                <w:szCs w:val="24"/>
                <w:u w:val="single"/>
              </w:rPr>
              <w:t>«</w:t>
            </w:r>
            <w:r w:rsidRPr="002F053A">
              <w:rPr>
                <w:sz w:val="24"/>
                <w:szCs w:val="24"/>
                <w:u w:val="single"/>
                <w:lang w:val="en-US"/>
              </w:rPr>
              <w:t>Please</w:t>
            </w:r>
            <w:r w:rsidRPr="002F053A">
              <w:rPr>
                <w:sz w:val="24"/>
                <w:szCs w:val="24"/>
                <w:u w:val="single"/>
              </w:rPr>
              <w:t xml:space="preserve"> </w:t>
            </w:r>
            <w:r w:rsidRPr="002F053A">
              <w:rPr>
                <w:sz w:val="24"/>
                <w:szCs w:val="24"/>
                <w:u w:val="single"/>
                <w:lang w:val="en-US"/>
              </w:rPr>
              <w:t>sit</w:t>
            </w:r>
            <w:r w:rsidRPr="002F053A">
              <w:rPr>
                <w:sz w:val="24"/>
                <w:szCs w:val="24"/>
                <w:u w:val="single"/>
              </w:rPr>
              <w:t xml:space="preserve"> </w:t>
            </w:r>
            <w:r w:rsidRPr="002F053A">
              <w:rPr>
                <w:sz w:val="24"/>
                <w:szCs w:val="24"/>
                <w:u w:val="single"/>
                <w:lang w:val="en-US"/>
              </w:rPr>
              <w:t>down</w:t>
            </w:r>
            <w:r w:rsidRPr="002F053A">
              <w:rPr>
                <w:sz w:val="24"/>
                <w:szCs w:val="24"/>
                <w:u w:val="single"/>
              </w:rPr>
              <w:t>»(см. Приложение 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Выполняют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повороты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на месте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по команде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«Кругом!»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Выполняют упражнения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Участвуют в игре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Выполняют дыхатель</w:t>
            </w:r>
            <w:r w:rsidRPr="002F053A">
              <w:rPr>
                <w:sz w:val="24"/>
                <w:szCs w:val="24"/>
              </w:rPr>
              <w:softHyphen/>
              <w:t>ные упражнения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Перестраиваются в одну шеренгу.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Перестраи</w:t>
            </w:r>
            <w:r w:rsidRPr="002F053A">
              <w:rPr>
                <w:sz w:val="24"/>
                <w:szCs w:val="24"/>
              </w:rPr>
              <w:softHyphen/>
              <w:t>ваются в колонну по 4, проходя через центр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8"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8"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48" w:line="240" w:lineRule="auto"/>
              <w:ind w:left="120" w:right="10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Выполняют упражне</w:t>
            </w:r>
            <w:r w:rsidRPr="002F053A">
              <w:rPr>
                <w:sz w:val="24"/>
                <w:szCs w:val="24"/>
              </w:rPr>
              <w:softHyphen/>
              <w:t>ния.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36"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36"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236" w:line="240" w:lineRule="auto"/>
              <w:ind w:left="120" w:right="10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Участвуют в эстафете.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10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Участвуют в игре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b/>
                <w:sz w:val="24"/>
                <w:szCs w:val="24"/>
              </w:rPr>
              <w:t xml:space="preserve">Цель - 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осуществить констатирующий и прогнозирующий контроль по результату и способу действия.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10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10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Отвечают на вопросы. Определя</w:t>
            </w:r>
            <w:r w:rsidRPr="002F053A">
              <w:rPr>
                <w:sz w:val="24"/>
                <w:szCs w:val="24"/>
              </w:rPr>
              <w:softHyphen/>
              <w:t>ют свое эмоцио</w:t>
            </w:r>
            <w:r w:rsidRPr="002F053A">
              <w:rPr>
                <w:sz w:val="24"/>
                <w:szCs w:val="24"/>
              </w:rPr>
              <w:softHyphen/>
              <w:t>нальное состояние на уроке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after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</w:t>
            </w:r>
            <w:r w:rsidRPr="002F053A">
              <w:rPr>
                <w:sz w:val="24"/>
                <w:szCs w:val="24"/>
              </w:rPr>
              <w:softHyphen/>
              <w:t>тальная, индиви</w:t>
            </w:r>
            <w:r w:rsidRPr="002F053A">
              <w:rPr>
                <w:sz w:val="24"/>
                <w:szCs w:val="24"/>
              </w:rPr>
              <w:softHyphen/>
              <w:t>дуальная.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</w:t>
            </w:r>
            <w:r w:rsidRPr="002F053A">
              <w:rPr>
                <w:sz w:val="24"/>
                <w:szCs w:val="24"/>
              </w:rPr>
              <w:softHyphen/>
              <w:t>тальная.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</w:t>
            </w:r>
            <w:r w:rsidRPr="002F053A">
              <w:rPr>
                <w:sz w:val="24"/>
                <w:szCs w:val="24"/>
              </w:rPr>
              <w:softHyphen/>
              <w:t>тальная.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Фронтальная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</w:t>
            </w:r>
            <w:r w:rsidRPr="002F053A">
              <w:rPr>
                <w:sz w:val="24"/>
                <w:szCs w:val="24"/>
              </w:rPr>
              <w:softHyphen/>
              <w:t>тальная, индивидуальная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Фронтальная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Фронтальная, индивидуальная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Фронтальная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Фронтальная, индивидуальна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Фронтальная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rStyle w:val="21"/>
                <w:sz w:val="24"/>
                <w:szCs w:val="24"/>
              </w:rPr>
              <w:t>Личностные:</w:t>
            </w:r>
            <w:r w:rsidRPr="002F053A">
              <w:rPr>
                <w:sz w:val="24"/>
                <w:szCs w:val="24"/>
              </w:rPr>
              <w:t xml:space="preserve"> проявляют положительные качества личности и управляют своими эмоциями; проявляют дисциплинирован</w:t>
            </w:r>
            <w:r w:rsidRPr="002F053A">
              <w:rPr>
                <w:sz w:val="24"/>
                <w:szCs w:val="24"/>
              </w:rPr>
              <w:softHyphen/>
              <w:t>ность, трудолюбие и упорство в достиже</w:t>
            </w:r>
            <w:r w:rsidRPr="002F053A">
              <w:rPr>
                <w:sz w:val="24"/>
                <w:szCs w:val="24"/>
              </w:rPr>
              <w:softHyphen/>
              <w:t>нии поставленных целей.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rStyle w:val="21"/>
                <w:sz w:val="24"/>
                <w:szCs w:val="24"/>
              </w:rPr>
              <w:t>Регулятивные:</w:t>
            </w:r>
            <w:r w:rsidRPr="002F053A">
              <w:rPr>
                <w:sz w:val="24"/>
                <w:szCs w:val="24"/>
              </w:rPr>
              <w:t xml:space="preserve"> умеют оценивать правиль</w:t>
            </w:r>
            <w:r w:rsidRPr="002F053A">
              <w:rPr>
                <w:sz w:val="24"/>
                <w:szCs w:val="24"/>
              </w:rPr>
              <w:softHyphen/>
              <w:t>ность выполнения действия на уровне аде</w:t>
            </w:r>
            <w:r w:rsidRPr="002F053A">
              <w:rPr>
                <w:sz w:val="24"/>
                <w:szCs w:val="24"/>
              </w:rPr>
              <w:softHyphen/>
              <w:t>кватной ретроспективной оценки; вносят необходимые коррективы в действие после его завершения на основе его оценки и учета характера сделанных ошибок; пла</w:t>
            </w:r>
            <w:r w:rsidRPr="002F053A">
              <w:rPr>
                <w:sz w:val="24"/>
                <w:szCs w:val="24"/>
              </w:rPr>
              <w:softHyphen/>
              <w:t>нируют свои действия в соответствии с поставленной задачей; осуществляют пошаговый контроль своих действий, ориентируясь на показ движений учителем.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rStyle w:val="11"/>
                <w:sz w:val="24"/>
                <w:szCs w:val="24"/>
              </w:rPr>
              <w:t>Коммуникативные:</w:t>
            </w:r>
            <w:r w:rsidRPr="002F053A">
              <w:rPr>
                <w:sz w:val="24"/>
                <w:szCs w:val="24"/>
              </w:rPr>
              <w:t xml:space="preserve"> используют речь для регуляции своего действия; задают вопро</w:t>
            </w:r>
            <w:r w:rsidRPr="002F053A">
              <w:rPr>
                <w:sz w:val="24"/>
                <w:szCs w:val="24"/>
              </w:rPr>
              <w:softHyphen/>
              <w:t>сы; контролируют действия партнера.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: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 использовать активные  ЛЕ в речи.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40"/>
              <w:jc w:val="center"/>
              <w:rPr>
                <w:sz w:val="24"/>
                <w:szCs w:val="24"/>
              </w:rPr>
            </w:pPr>
            <w:r w:rsidRPr="002F053A">
              <w:rPr>
                <w:rStyle w:val="11"/>
                <w:sz w:val="24"/>
                <w:szCs w:val="24"/>
              </w:rPr>
              <w:t>Регулятивные:</w:t>
            </w:r>
            <w:r w:rsidRPr="002F053A">
              <w:rPr>
                <w:sz w:val="24"/>
                <w:szCs w:val="24"/>
              </w:rPr>
              <w:t xml:space="preserve"> воспринимают и сохраня</w:t>
            </w:r>
            <w:r w:rsidRPr="002F053A">
              <w:rPr>
                <w:sz w:val="24"/>
                <w:szCs w:val="24"/>
              </w:rPr>
              <w:softHyphen/>
              <w:t>ют учебную задачу, планируют свои дей</w:t>
            </w:r>
            <w:r w:rsidRPr="002F053A">
              <w:rPr>
                <w:sz w:val="24"/>
                <w:szCs w:val="24"/>
              </w:rPr>
              <w:softHyphen/>
              <w:t>ствия в соответствии с поставленной зада</w:t>
            </w:r>
            <w:r w:rsidRPr="002F053A">
              <w:rPr>
                <w:sz w:val="24"/>
                <w:szCs w:val="24"/>
              </w:rPr>
              <w:softHyphen/>
              <w:t>чей; осуществляют пошаговый контроль своих действий, ориентируясь на показ движений учителем.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rStyle w:val="11"/>
                <w:sz w:val="24"/>
                <w:szCs w:val="24"/>
              </w:rPr>
              <w:t>Коммуникативные:</w:t>
            </w:r>
            <w:r w:rsidRPr="002F053A">
              <w:rPr>
                <w:sz w:val="24"/>
                <w:szCs w:val="24"/>
              </w:rPr>
              <w:t xml:space="preserve"> умеют договариваться и приходить к общему решению в совместной игровой деятельности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F053A">
              <w:rPr>
                <w:rStyle w:val="11"/>
                <w:sz w:val="24"/>
                <w:szCs w:val="24"/>
              </w:rPr>
              <w:t>Регулятивные:</w:t>
            </w:r>
            <w:r w:rsidRPr="002F053A">
              <w:rPr>
                <w:sz w:val="24"/>
                <w:szCs w:val="24"/>
              </w:rPr>
              <w:t xml:space="preserve"> воспринимают и сохраня</w:t>
            </w:r>
            <w:r w:rsidRPr="002F053A">
              <w:rPr>
                <w:sz w:val="24"/>
                <w:szCs w:val="24"/>
              </w:rPr>
              <w:softHyphen/>
              <w:t>ют учебную задачу, планируют свои дей</w:t>
            </w:r>
            <w:r w:rsidRPr="002F053A">
              <w:rPr>
                <w:sz w:val="24"/>
                <w:szCs w:val="24"/>
              </w:rPr>
              <w:softHyphen/>
              <w:t>ствия в соответствии с поставленной задачей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2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20"/>
              <w:jc w:val="center"/>
              <w:rPr>
                <w:rStyle w:val="11"/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2F053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Оценивать процесс и результат деятельности.</w:t>
            </w: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F053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3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F0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094C6A" w:rsidRPr="002F053A" w:rsidRDefault="00094C6A" w:rsidP="003C3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3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2F0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053A">
              <w:rPr>
                <w:rFonts w:ascii="Times New Roman" w:hAnsi="Times New Roman"/>
                <w:sz w:val="24"/>
                <w:szCs w:val="24"/>
              </w:rPr>
              <w:t>Формировать адекватную мотивацию учебной деятельности, понимать значение знаний для человека.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20" w:right="2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</w:t>
            </w:r>
            <w:r w:rsidRPr="002F053A">
              <w:rPr>
                <w:sz w:val="24"/>
                <w:szCs w:val="24"/>
              </w:rPr>
              <w:softHyphen/>
              <w:t>нение дейст</w:t>
            </w:r>
            <w:r w:rsidRPr="002F053A">
              <w:rPr>
                <w:sz w:val="24"/>
                <w:szCs w:val="24"/>
              </w:rPr>
              <w:softHyphen/>
              <w:t>вий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after="780"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по инст</w:t>
            </w:r>
            <w:r w:rsidRPr="002F053A">
              <w:rPr>
                <w:sz w:val="24"/>
                <w:szCs w:val="24"/>
              </w:rPr>
              <w:softHyphen/>
              <w:t>рукции.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</w:t>
            </w:r>
            <w:r w:rsidRPr="002F053A">
              <w:rPr>
                <w:sz w:val="24"/>
                <w:szCs w:val="24"/>
              </w:rPr>
              <w:softHyphen/>
              <w:t>нение дейст</w:t>
            </w:r>
            <w:r w:rsidRPr="002F053A">
              <w:rPr>
                <w:sz w:val="24"/>
                <w:szCs w:val="24"/>
              </w:rPr>
              <w:softHyphen/>
              <w:t>вий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2F053A">
              <w:rPr>
                <w:sz w:val="24"/>
                <w:szCs w:val="24"/>
              </w:rPr>
              <w:t>о инстукции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 xml:space="preserve">Выполнений действий 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Выполнение действий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Выполнение действий по инструкции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Осуще</w:t>
            </w:r>
            <w:r w:rsidRPr="002F053A">
              <w:rPr>
                <w:sz w:val="24"/>
                <w:szCs w:val="24"/>
              </w:rPr>
              <w:softHyphen/>
              <w:t>ствле</w:t>
            </w:r>
            <w:r w:rsidRPr="002F053A">
              <w:rPr>
                <w:sz w:val="24"/>
                <w:szCs w:val="24"/>
              </w:rPr>
              <w:softHyphen/>
              <w:t>ние са</w:t>
            </w:r>
            <w:r w:rsidRPr="002F053A">
              <w:rPr>
                <w:sz w:val="24"/>
                <w:szCs w:val="24"/>
              </w:rPr>
              <w:softHyphen/>
              <w:t>мокон</w:t>
            </w:r>
            <w:r w:rsidRPr="002F053A">
              <w:rPr>
                <w:sz w:val="24"/>
                <w:szCs w:val="24"/>
              </w:rPr>
              <w:softHyphen/>
              <w:t>троля по об</w:t>
            </w:r>
            <w:r w:rsidRPr="002F053A">
              <w:rPr>
                <w:sz w:val="24"/>
                <w:szCs w:val="24"/>
              </w:rPr>
              <w:softHyphen/>
              <w:t xml:space="preserve">разцу. 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Выполнение действий по инструкции.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Выполнение действий по инструкции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20" w:right="6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00" w:right="4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00" w:right="40"/>
              <w:jc w:val="center"/>
              <w:rPr>
                <w:sz w:val="24"/>
                <w:szCs w:val="24"/>
              </w:rPr>
            </w:pPr>
          </w:p>
          <w:p w:rsidR="00094C6A" w:rsidRPr="002F053A" w:rsidRDefault="00094C6A" w:rsidP="003C3620">
            <w:pPr>
              <w:pStyle w:val="BodyText"/>
              <w:shd w:val="clear" w:color="auto" w:fill="auto"/>
              <w:spacing w:line="240" w:lineRule="auto"/>
              <w:ind w:left="100" w:right="40"/>
              <w:jc w:val="center"/>
              <w:rPr>
                <w:sz w:val="24"/>
                <w:szCs w:val="24"/>
              </w:rPr>
            </w:pPr>
            <w:r w:rsidRPr="002F053A">
              <w:rPr>
                <w:sz w:val="24"/>
                <w:szCs w:val="24"/>
              </w:rPr>
              <w:t>Оцени</w:t>
            </w:r>
            <w:r w:rsidRPr="002F053A">
              <w:rPr>
                <w:sz w:val="24"/>
                <w:szCs w:val="24"/>
              </w:rPr>
              <w:softHyphen/>
              <w:t>вание учащих</w:t>
            </w:r>
            <w:r w:rsidRPr="002F053A">
              <w:rPr>
                <w:sz w:val="24"/>
                <w:szCs w:val="24"/>
              </w:rPr>
              <w:softHyphen/>
              <w:t>ся за ра</w:t>
            </w:r>
            <w:r w:rsidRPr="002F053A">
              <w:rPr>
                <w:sz w:val="24"/>
                <w:szCs w:val="24"/>
              </w:rPr>
              <w:softHyphen/>
              <w:t>боту на уроке</w:t>
            </w:r>
          </w:p>
          <w:p w:rsidR="00094C6A" w:rsidRPr="002F053A" w:rsidRDefault="00094C6A" w:rsidP="003C3620">
            <w:pPr>
              <w:pStyle w:val="BodyText"/>
              <w:shd w:val="clear" w:color="auto" w:fill="auto"/>
              <w:spacing w:before="78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94C6A" w:rsidRPr="00327FD8" w:rsidRDefault="00094C6A" w:rsidP="008012C9">
      <w:pPr>
        <w:pStyle w:val="Heading1"/>
        <w:spacing w:line="240" w:lineRule="auto"/>
        <w:contextualSpacing/>
      </w:pPr>
    </w:p>
    <w:sectPr w:rsidR="00094C6A" w:rsidRPr="00327FD8" w:rsidSect="00C36D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BBE"/>
    <w:multiLevelType w:val="hybridMultilevel"/>
    <w:tmpl w:val="D4A4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C8"/>
    <w:rsid w:val="00094C6A"/>
    <w:rsid w:val="00097E14"/>
    <w:rsid w:val="000C652E"/>
    <w:rsid w:val="000C67CC"/>
    <w:rsid w:val="000E063A"/>
    <w:rsid w:val="00115FC0"/>
    <w:rsid w:val="001240C8"/>
    <w:rsid w:val="00134826"/>
    <w:rsid w:val="00197101"/>
    <w:rsid w:val="00216770"/>
    <w:rsid w:val="002D0870"/>
    <w:rsid w:val="002F053A"/>
    <w:rsid w:val="003012A5"/>
    <w:rsid w:val="00327FD8"/>
    <w:rsid w:val="00396E6E"/>
    <w:rsid w:val="003C3620"/>
    <w:rsid w:val="0040364D"/>
    <w:rsid w:val="004D61BF"/>
    <w:rsid w:val="00504A8E"/>
    <w:rsid w:val="005E0C73"/>
    <w:rsid w:val="00676EFE"/>
    <w:rsid w:val="00683B96"/>
    <w:rsid w:val="00686EE6"/>
    <w:rsid w:val="006C1A0A"/>
    <w:rsid w:val="00716E59"/>
    <w:rsid w:val="00795C9E"/>
    <w:rsid w:val="007A61CE"/>
    <w:rsid w:val="007C74A5"/>
    <w:rsid w:val="007D570C"/>
    <w:rsid w:val="007E491A"/>
    <w:rsid w:val="008012C9"/>
    <w:rsid w:val="0086209F"/>
    <w:rsid w:val="008C778F"/>
    <w:rsid w:val="008E383E"/>
    <w:rsid w:val="00987E21"/>
    <w:rsid w:val="009F3591"/>
    <w:rsid w:val="009F6593"/>
    <w:rsid w:val="00A016B9"/>
    <w:rsid w:val="00A01C3D"/>
    <w:rsid w:val="00A735B3"/>
    <w:rsid w:val="00AB7CAB"/>
    <w:rsid w:val="00AE2FBC"/>
    <w:rsid w:val="00AF1A2C"/>
    <w:rsid w:val="00B73A30"/>
    <w:rsid w:val="00BD28D4"/>
    <w:rsid w:val="00C36D1F"/>
    <w:rsid w:val="00C50ED8"/>
    <w:rsid w:val="00CE6585"/>
    <w:rsid w:val="00D65E77"/>
    <w:rsid w:val="00DD207E"/>
    <w:rsid w:val="00DD36C8"/>
    <w:rsid w:val="00DE4071"/>
    <w:rsid w:val="00E32DFD"/>
    <w:rsid w:val="00F64A71"/>
    <w:rsid w:val="00FA064B"/>
    <w:rsid w:val="00F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8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27F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FD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D36C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Заголовок №1 + Интервал 2 pt"/>
    <w:basedOn w:val="1"/>
    <w:uiPriority w:val="99"/>
    <w:rsid w:val="00DD36C8"/>
    <w:rPr>
      <w:spacing w:val="40"/>
    </w:rPr>
  </w:style>
  <w:style w:type="paragraph" w:customStyle="1" w:styleId="10">
    <w:name w:val="Заголовок №1"/>
    <w:basedOn w:val="Normal"/>
    <w:link w:val="1"/>
    <w:uiPriority w:val="99"/>
    <w:rsid w:val="00DD36C8"/>
    <w:pPr>
      <w:shd w:val="clear" w:color="auto" w:fill="FFFFFF"/>
      <w:spacing w:before="180" w:after="180" w:line="341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36C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">
    <w:name w:val="Основной текст + Курсив"/>
    <w:basedOn w:val="BodyTextChar"/>
    <w:uiPriority w:val="99"/>
    <w:rsid w:val="00DD36C8"/>
    <w:rPr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D36C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0">
    <w:name w:val="Основной текст + Полужирный"/>
    <w:aliases w:val="Курсив"/>
    <w:basedOn w:val="BodyTextChar"/>
    <w:uiPriority w:val="99"/>
    <w:rsid w:val="00DD36C8"/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rsid w:val="00DD36C8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7203B"/>
  </w:style>
  <w:style w:type="character" w:customStyle="1" w:styleId="a1">
    <w:name w:val="Основной текст Знак"/>
    <w:basedOn w:val="DefaultParagraphFont"/>
    <w:uiPriority w:val="99"/>
    <w:semiHidden/>
    <w:rsid w:val="00DD36C8"/>
    <w:rPr>
      <w:rFonts w:cs="Times New Roman"/>
    </w:rPr>
  </w:style>
  <w:style w:type="paragraph" w:customStyle="1" w:styleId="20">
    <w:name w:val="Основной текст (2)"/>
    <w:basedOn w:val="Normal"/>
    <w:link w:val="2"/>
    <w:uiPriority w:val="99"/>
    <w:rsid w:val="00DD36C8"/>
    <w:pPr>
      <w:shd w:val="clear" w:color="auto" w:fill="FFFFFF"/>
      <w:spacing w:after="0" w:line="264" w:lineRule="exact"/>
    </w:pPr>
    <w:rPr>
      <w:rFonts w:ascii="Times New Roman" w:hAnsi="Times New Roman"/>
      <w:b/>
      <w:bCs/>
      <w:sz w:val="20"/>
      <w:szCs w:val="20"/>
    </w:rPr>
  </w:style>
  <w:style w:type="character" w:customStyle="1" w:styleId="21">
    <w:name w:val="Основной текст + Полужирный2"/>
    <w:aliases w:val="Курсив2"/>
    <w:basedOn w:val="BodyTextChar"/>
    <w:uiPriority w:val="99"/>
    <w:rsid w:val="00DD36C8"/>
    <w:rPr>
      <w:b/>
      <w:bCs/>
      <w:i/>
      <w:iCs/>
      <w:spacing w:val="0"/>
    </w:rPr>
  </w:style>
  <w:style w:type="character" w:customStyle="1" w:styleId="22">
    <w:name w:val="Основной текст (2) + Не полужирный"/>
    <w:basedOn w:val="2"/>
    <w:uiPriority w:val="99"/>
    <w:rsid w:val="00DD36C8"/>
    <w:rPr>
      <w:spacing w:val="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D36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+ Курсив3"/>
    <w:basedOn w:val="BodyTextChar"/>
    <w:uiPriority w:val="99"/>
    <w:rsid w:val="00DD36C8"/>
    <w:rPr>
      <w:i/>
      <w:iCs/>
      <w:noProof/>
      <w:spacing w:val="0"/>
    </w:rPr>
  </w:style>
  <w:style w:type="paragraph" w:customStyle="1" w:styleId="50">
    <w:name w:val="Основной текст (5)"/>
    <w:basedOn w:val="Normal"/>
    <w:link w:val="5"/>
    <w:uiPriority w:val="99"/>
    <w:rsid w:val="00DD36C8"/>
    <w:pPr>
      <w:shd w:val="clear" w:color="auto" w:fill="FFFFFF"/>
      <w:spacing w:after="0" w:line="269" w:lineRule="exact"/>
      <w:jc w:val="both"/>
    </w:pPr>
    <w:rPr>
      <w:rFonts w:ascii="Times New Roman" w:hAnsi="Times New Roman"/>
      <w:i/>
      <w:iCs/>
      <w:sz w:val="20"/>
      <w:szCs w:val="20"/>
    </w:rPr>
  </w:style>
  <w:style w:type="character" w:customStyle="1" w:styleId="11">
    <w:name w:val="Основной текст + Полужирный1"/>
    <w:aliases w:val="Курсив1"/>
    <w:basedOn w:val="BodyTextChar"/>
    <w:uiPriority w:val="99"/>
    <w:rsid w:val="00C50ED8"/>
    <w:rPr>
      <w:b/>
      <w:bCs/>
      <w:i/>
      <w:iCs/>
      <w:spacing w:val="0"/>
    </w:rPr>
  </w:style>
  <w:style w:type="character" w:customStyle="1" w:styleId="23">
    <w:name w:val="Основной текст + Курсив2"/>
    <w:basedOn w:val="BodyTextChar"/>
    <w:uiPriority w:val="99"/>
    <w:rsid w:val="00C50ED8"/>
    <w:rPr>
      <w:i/>
      <w:iCs/>
      <w:spacing w:val="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87E2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87E21"/>
    <w:pPr>
      <w:shd w:val="clear" w:color="auto" w:fill="FFFFFF"/>
      <w:spacing w:after="0" w:line="278" w:lineRule="exact"/>
    </w:pPr>
    <w:rPr>
      <w:rFonts w:ascii="Times New Roman" w:hAnsi="Times New Roman"/>
      <w:b/>
      <w:bCs/>
      <w:sz w:val="20"/>
      <w:szCs w:val="20"/>
    </w:rPr>
  </w:style>
  <w:style w:type="character" w:customStyle="1" w:styleId="2pt">
    <w:name w:val="Основной текст + Интервал 2 pt"/>
    <w:basedOn w:val="DefaultParagraphFont"/>
    <w:uiPriority w:val="99"/>
    <w:rsid w:val="00987E21"/>
    <w:rPr>
      <w:rFonts w:ascii="Times New Roman" w:hAnsi="Times New Roman" w:cs="Times New Roman"/>
      <w:spacing w:val="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83B9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890</Words>
  <Characters>5073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СТРУКТУРА УРОКА</dc:title>
  <dc:subject/>
  <dc:creator>Юля</dc:creator>
  <cp:keywords/>
  <dc:description/>
  <cp:lastModifiedBy>User</cp:lastModifiedBy>
  <cp:revision>2</cp:revision>
  <dcterms:created xsi:type="dcterms:W3CDTF">2015-02-09T19:39:00Z</dcterms:created>
  <dcterms:modified xsi:type="dcterms:W3CDTF">2015-02-09T19:39:00Z</dcterms:modified>
</cp:coreProperties>
</file>