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B1" w:rsidRPr="00C31510" w:rsidRDefault="001F0FB1" w:rsidP="001F0FB1">
      <w:pPr>
        <w:ind w:firstLine="426"/>
        <w:jc w:val="right"/>
        <w:rPr>
          <w:i/>
          <w:szCs w:val="24"/>
        </w:rPr>
      </w:pPr>
      <w:r>
        <w:rPr>
          <w:i/>
          <w:szCs w:val="24"/>
        </w:rPr>
        <w:t>Приложение 2</w:t>
      </w:r>
    </w:p>
    <w:p w:rsidR="001F0FB1" w:rsidRPr="00C31510" w:rsidRDefault="001F0FB1" w:rsidP="001F0FB1">
      <w:pPr>
        <w:ind w:firstLine="426"/>
        <w:jc w:val="center"/>
        <w:rPr>
          <w:i/>
          <w:szCs w:val="24"/>
        </w:rPr>
      </w:pPr>
      <w:r w:rsidRPr="00C31510">
        <w:rPr>
          <w:i/>
          <w:szCs w:val="24"/>
        </w:rPr>
        <w:t>Как я в первый раз посетила  музей.</w:t>
      </w:r>
    </w:p>
    <w:p w:rsidR="001F0FB1" w:rsidRPr="00C31510" w:rsidRDefault="001F0FB1" w:rsidP="001F0FB1">
      <w:pPr>
        <w:ind w:firstLine="426"/>
        <w:jc w:val="center"/>
        <w:rPr>
          <w:i/>
          <w:szCs w:val="24"/>
        </w:rPr>
      </w:pPr>
    </w:p>
    <w:p w:rsidR="001F0FB1" w:rsidRPr="00C31510" w:rsidRDefault="001F0FB1" w:rsidP="001F0FB1">
      <w:pPr>
        <w:ind w:firstLine="426"/>
        <w:jc w:val="both"/>
        <w:rPr>
          <w:i/>
          <w:szCs w:val="24"/>
        </w:rPr>
      </w:pPr>
      <w:r w:rsidRPr="00C31510">
        <w:rPr>
          <w:i/>
          <w:szCs w:val="24"/>
        </w:rPr>
        <w:t xml:space="preserve">Я хочу рассказать об одном из самых сильных впечатлений моего детства -  первом посещении </w:t>
      </w:r>
      <w:proofErr w:type="spellStart"/>
      <w:r w:rsidRPr="00C31510">
        <w:rPr>
          <w:i/>
          <w:szCs w:val="24"/>
        </w:rPr>
        <w:t>Кавалеровского</w:t>
      </w:r>
      <w:proofErr w:type="spellEnd"/>
      <w:r w:rsidRPr="00C31510">
        <w:rPr>
          <w:i/>
          <w:szCs w:val="24"/>
        </w:rPr>
        <w:t xml:space="preserve"> краеведческого музея.</w:t>
      </w:r>
    </w:p>
    <w:p w:rsidR="001F0FB1" w:rsidRPr="00C31510" w:rsidRDefault="001F0FB1" w:rsidP="001F0FB1">
      <w:pPr>
        <w:ind w:firstLine="426"/>
        <w:jc w:val="both"/>
        <w:rPr>
          <w:i/>
          <w:szCs w:val="24"/>
        </w:rPr>
      </w:pPr>
      <w:r w:rsidRPr="00C31510">
        <w:rPr>
          <w:i/>
          <w:szCs w:val="24"/>
        </w:rPr>
        <w:t xml:space="preserve">Будучи шестилетним </w:t>
      </w:r>
      <w:proofErr w:type="gramStart"/>
      <w:r w:rsidRPr="00C31510">
        <w:rPr>
          <w:i/>
          <w:szCs w:val="24"/>
        </w:rPr>
        <w:t>ребенком</w:t>
      </w:r>
      <w:proofErr w:type="gramEnd"/>
      <w:r w:rsidRPr="00C31510">
        <w:rPr>
          <w:i/>
          <w:szCs w:val="24"/>
        </w:rPr>
        <w:t xml:space="preserve"> я впервые переступила порог музея, и сразу же перенеслась как бы в другой мир, полный нового, неизведанного. Нас приветствовала экскурсовод и не спеша начала свой рассказ. Многие ее не слушали, но я с нескрываемым интересом слушала эту женщину и смотрела на огромный, так мне казалось, кокосовый орех, обдумывая ее фразу о том, что в нем есть очень вкусное молоко. Однако я не могла поверить экскурсоводу, я думала: «Ведь это же не корова!»</w:t>
      </w:r>
    </w:p>
    <w:p w:rsidR="001F0FB1" w:rsidRPr="00C31510" w:rsidRDefault="001F0FB1" w:rsidP="001F0FB1">
      <w:pPr>
        <w:ind w:firstLine="426"/>
        <w:jc w:val="both"/>
        <w:rPr>
          <w:i/>
          <w:szCs w:val="24"/>
        </w:rPr>
      </w:pPr>
      <w:r w:rsidRPr="00C31510">
        <w:rPr>
          <w:i/>
          <w:szCs w:val="24"/>
        </w:rPr>
        <w:t xml:space="preserve">Затем мы перешли в следующий зал и очутились в большом лесу, он так походил </w:t>
      </w:r>
      <w:proofErr w:type="gramStart"/>
      <w:r w:rsidRPr="00C31510">
        <w:rPr>
          <w:i/>
          <w:szCs w:val="24"/>
        </w:rPr>
        <w:t>на</w:t>
      </w:r>
      <w:proofErr w:type="gramEnd"/>
      <w:r w:rsidRPr="00C31510">
        <w:rPr>
          <w:i/>
          <w:szCs w:val="24"/>
        </w:rPr>
        <w:t xml:space="preserve"> настоящий, что стало даже немножечко страшновато.</w:t>
      </w:r>
    </w:p>
    <w:p w:rsidR="001F0FB1" w:rsidRPr="00C31510" w:rsidRDefault="001F0FB1" w:rsidP="001F0FB1">
      <w:pPr>
        <w:ind w:firstLine="426"/>
        <w:jc w:val="both"/>
        <w:rPr>
          <w:i/>
          <w:szCs w:val="24"/>
        </w:rPr>
      </w:pPr>
      <w:r w:rsidRPr="00C31510">
        <w:rPr>
          <w:i/>
          <w:szCs w:val="24"/>
        </w:rPr>
        <w:t xml:space="preserve">На березе сидело лохматое маленькое животное, сбоку смотрела своими желтыми глазами пятнистая рысь, где-то под потолком парил громадный орел, а в углу стоял большой, похожий </w:t>
      </w:r>
      <w:proofErr w:type="gramStart"/>
      <w:r w:rsidRPr="00C31510">
        <w:rPr>
          <w:i/>
          <w:szCs w:val="24"/>
        </w:rPr>
        <w:t>на</w:t>
      </w:r>
      <w:proofErr w:type="gramEnd"/>
      <w:r w:rsidRPr="00C31510">
        <w:rPr>
          <w:i/>
          <w:szCs w:val="24"/>
        </w:rPr>
        <w:t xml:space="preserve"> настоящего, медведь.</w:t>
      </w:r>
    </w:p>
    <w:p w:rsidR="001F0FB1" w:rsidRPr="00C31510" w:rsidRDefault="001F0FB1" w:rsidP="001F0FB1">
      <w:pPr>
        <w:ind w:firstLine="426"/>
        <w:jc w:val="both"/>
        <w:rPr>
          <w:i/>
          <w:szCs w:val="24"/>
        </w:rPr>
      </w:pPr>
      <w:r w:rsidRPr="00C31510">
        <w:rPr>
          <w:i/>
          <w:szCs w:val="24"/>
        </w:rPr>
        <w:t>Но больше всего меня заинтересовали змеи, находившиеся в стеклянной колбе. Все эти животные водятся  в нашем районе, некоторые из них занесены в Красную Книгу.</w:t>
      </w:r>
    </w:p>
    <w:p w:rsidR="001F0FB1" w:rsidRPr="00C31510" w:rsidRDefault="001F0FB1" w:rsidP="001F0FB1">
      <w:pPr>
        <w:ind w:firstLine="426"/>
        <w:jc w:val="both"/>
        <w:rPr>
          <w:i/>
          <w:szCs w:val="24"/>
        </w:rPr>
      </w:pPr>
      <w:r w:rsidRPr="00C31510">
        <w:rPr>
          <w:i/>
          <w:szCs w:val="24"/>
        </w:rPr>
        <w:t>В следующем помещении мы увидели обстановку русской избы. Там было столько всего! Я вместе с ребятами разглядывала люльку, одежду, печь, посуду. Наверное, такими же вещами, или похожими на них, пользовались переселенцы, прибывшие из разных мест и основавшие наш поселок в далеком 1913 году. Вдоволь насмотревшись на все эти предметы, мы отправились в другой зал. А там ….</w:t>
      </w:r>
    </w:p>
    <w:p w:rsidR="001F0FB1" w:rsidRPr="00C31510" w:rsidRDefault="001F0FB1" w:rsidP="001F0FB1">
      <w:pPr>
        <w:ind w:firstLine="426"/>
        <w:jc w:val="both"/>
        <w:rPr>
          <w:i/>
          <w:szCs w:val="24"/>
        </w:rPr>
      </w:pPr>
      <w:r w:rsidRPr="00C31510">
        <w:rPr>
          <w:i/>
          <w:szCs w:val="24"/>
        </w:rPr>
        <w:t xml:space="preserve">Там в шкафах со специальной подсветкой красовались минералы всевозможных оттенков и причудливых форм. Как приклеенные, стояли мы и смотрели на эту красоту, </w:t>
      </w:r>
      <w:proofErr w:type="gramStart"/>
      <w:r w:rsidRPr="00C31510">
        <w:rPr>
          <w:i/>
          <w:szCs w:val="24"/>
        </w:rPr>
        <w:t>и</w:t>
      </w:r>
      <w:proofErr w:type="gramEnd"/>
      <w:r w:rsidRPr="00C31510">
        <w:rPr>
          <w:i/>
          <w:szCs w:val="24"/>
        </w:rPr>
        <w:t xml:space="preserve"> несмотря на запреты пытались потрогать все это руками.</w:t>
      </w:r>
    </w:p>
    <w:p w:rsidR="001F0FB1" w:rsidRPr="00C31510" w:rsidRDefault="001F0FB1" w:rsidP="001F0FB1">
      <w:pPr>
        <w:ind w:firstLine="426"/>
        <w:jc w:val="both"/>
        <w:rPr>
          <w:i/>
          <w:szCs w:val="24"/>
        </w:rPr>
      </w:pPr>
      <w:r w:rsidRPr="00C31510">
        <w:rPr>
          <w:i/>
          <w:szCs w:val="24"/>
        </w:rPr>
        <w:t>Я до сих пор помню все детально. И вот спустя столько лет я снова и снова посещаю музей, естественно такой гаммы чувств  больше не переживаю, ведь теперь я там работаю: готовлю доклады, сообщения, но моя память бережно хранит детские воспоминания о первом посещении музея.</w:t>
      </w:r>
    </w:p>
    <w:p w:rsidR="001E51E9" w:rsidRDefault="001F0FB1" w:rsidP="001F0FB1">
      <w:pPr>
        <w:jc w:val="right"/>
      </w:pPr>
      <w:proofErr w:type="spellStart"/>
      <w:r w:rsidRPr="00C31510">
        <w:rPr>
          <w:i/>
          <w:szCs w:val="24"/>
        </w:rPr>
        <w:t>Зименкова</w:t>
      </w:r>
      <w:proofErr w:type="spellEnd"/>
      <w:r w:rsidRPr="00C31510">
        <w:rPr>
          <w:i/>
          <w:szCs w:val="24"/>
        </w:rPr>
        <w:t xml:space="preserve"> Маргарита 7 «Б» класс.</w:t>
      </w:r>
    </w:p>
    <w:sectPr w:rsidR="001E51E9" w:rsidSect="0030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0FB1"/>
    <w:rsid w:val="001F0FB1"/>
    <w:rsid w:val="003015E5"/>
    <w:rsid w:val="003C7CB1"/>
    <w:rsid w:val="004D4969"/>
    <w:rsid w:val="00681657"/>
    <w:rsid w:val="009E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2014-12-07T04:33:00Z</dcterms:created>
  <dcterms:modified xsi:type="dcterms:W3CDTF">2014-12-07T04:33:00Z</dcterms:modified>
</cp:coreProperties>
</file>