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11018" w:type="dxa"/>
        <w:tblInd w:w="-176" w:type="dxa"/>
        <w:tblLayout w:type="fixed"/>
        <w:tblLook w:val="04A0"/>
      </w:tblPr>
      <w:tblGrid>
        <w:gridCol w:w="2308"/>
        <w:gridCol w:w="2818"/>
        <w:gridCol w:w="3074"/>
        <w:gridCol w:w="2818"/>
      </w:tblGrid>
      <w:tr w:rsidR="00DF1FEF" w:rsidTr="005C4C18">
        <w:trPr>
          <w:trHeight w:val="493"/>
        </w:trPr>
        <w:tc>
          <w:tcPr>
            <w:tcW w:w="2308" w:type="dxa"/>
            <w:shd w:val="clear" w:color="auto" w:fill="D9D9D9" w:themeFill="background1" w:themeFillShade="D9"/>
            <w:vAlign w:val="center"/>
          </w:tcPr>
          <w:p w:rsidR="00DF1FEF" w:rsidRPr="00DF1FEF" w:rsidRDefault="00DF1FEF" w:rsidP="005D41C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F1F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Критерии сравнения</w:t>
            </w:r>
          </w:p>
        </w:tc>
        <w:tc>
          <w:tcPr>
            <w:tcW w:w="2818" w:type="dxa"/>
            <w:shd w:val="clear" w:color="auto" w:fill="DBE5F1" w:themeFill="accent1" w:themeFillTint="33"/>
            <w:vAlign w:val="center"/>
          </w:tcPr>
          <w:p w:rsidR="00DF1FEF" w:rsidRPr="00DF1FEF" w:rsidRDefault="005C4C18" w:rsidP="005D41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Газообразное состояние </w:t>
            </w:r>
          </w:p>
        </w:tc>
        <w:tc>
          <w:tcPr>
            <w:tcW w:w="3074" w:type="dxa"/>
            <w:shd w:val="clear" w:color="auto" w:fill="DBE5F1" w:themeFill="accent1" w:themeFillTint="33"/>
            <w:vAlign w:val="center"/>
          </w:tcPr>
          <w:p w:rsidR="00DF1FEF" w:rsidRPr="00DF1FEF" w:rsidRDefault="00DF1FEF" w:rsidP="005C4C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FEF">
              <w:rPr>
                <w:rFonts w:ascii="Times New Roman" w:hAnsi="Times New Roman" w:cs="Times New Roman"/>
                <w:b/>
                <w:sz w:val="24"/>
                <w:szCs w:val="24"/>
              </w:rPr>
              <w:t>Жидко</w:t>
            </w:r>
            <w:r w:rsidR="005C4C18">
              <w:rPr>
                <w:rFonts w:ascii="Times New Roman" w:hAnsi="Times New Roman" w:cs="Times New Roman"/>
                <w:b/>
                <w:sz w:val="24"/>
                <w:szCs w:val="24"/>
              </w:rPr>
              <w:t>е состояние</w:t>
            </w:r>
          </w:p>
        </w:tc>
        <w:tc>
          <w:tcPr>
            <w:tcW w:w="2818" w:type="dxa"/>
            <w:shd w:val="clear" w:color="auto" w:fill="DBE5F1" w:themeFill="accent1" w:themeFillTint="33"/>
            <w:vAlign w:val="center"/>
          </w:tcPr>
          <w:p w:rsidR="00DF1FEF" w:rsidRPr="00DF1FEF" w:rsidRDefault="005C4C18" w:rsidP="005D41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Твердое состояние </w:t>
            </w:r>
          </w:p>
        </w:tc>
      </w:tr>
      <w:tr w:rsidR="00DF1FEF" w:rsidTr="005C4C18">
        <w:trPr>
          <w:trHeight w:val="1006"/>
        </w:trPr>
        <w:tc>
          <w:tcPr>
            <w:tcW w:w="2308" w:type="dxa"/>
            <w:shd w:val="clear" w:color="auto" w:fill="D9D9D9" w:themeFill="background1" w:themeFillShade="D9"/>
            <w:vAlign w:val="center"/>
          </w:tcPr>
          <w:p w:rsidR="00DF1FEF" w:rsidRPr="005C4C18" w:rsidRDefault="00DF1FEF" w:rsidP="005D41C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F1FEF" w:rsidRPr="005C4C18" w:rsidRDefault="00DF1FEF" w:rsidP="005D41C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4C18">
              <w:rPr>
                <w:rFonts w:ascii="Times New Roman" w:hAnsi="Times New Roman" w:cs="Times New Roman"/>
                <w:i/>
                <w:sz w:val="24"/>
                <w:szCs w:val="24"/>
              </w:rPr>
              <w:t>Основные свойства</w:t>
            </w:r>
          </w:p>
          <w:p w:rsidR="00DF1FEF" w:rsidRPr="005C4C18" w:rsidRDefault="00DF1FEF" w:rsidP="005D41C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F1FEF" w:rsidRPr="005C4C18" w:rsidRDefault="00DF1FEF" w:rsidP="005D41C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18" w:type="dxa"/>
          </w:tcPr>
          <w:p w:rsidR="00DF1FEF" w:rsidRPr="00DF1FEF" w:rsidRDefault="00DF1FEF" w:rsidP="005D41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4" w:type="dxa"/>
          </w:tcPr>
          <w:p w:rsidR="00DF1FEF" w:rsidRPr="00DF1FEF" w:rsidRDefault="00DF1FEF" w:rsidP="005D41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</w:tcPr>
          <w:p w:rsidR="00DF1FEF" w:rsidRPr="00DF1FEF" w:rsidRDefault="00DF1FEF" w:rsidP="005D41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FEF" w:rsidTr="005C4C18">
        <w:trPr>
          <w:trHeight w:val="1048"/>
        </w:trPr>
        <w:tc>
          <w:tcPr>
            <w:tcW w:w="2308" w:type="dxa"/>
            <w:shd w:val="clear" w:color="auto" w:fill="D9D9D9" w:themeFill="background1" w:themeFillShade="D9"/>
            <w:vAlign w:val="center"/>
          </w:tcPr>
          <w:p w:rsidR="00DF1FEF" w:rsidRPr="005C4C18" w:rsidRDefault="00DF1FEF" w:rsidP="005D41C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F1FEF" w:rsidRPr="005C4C18" w:rsidRDefault="00DF1FEF" w:rsidP="005D41C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4C18">
              <w:rPr>
                <w:rFonts w:ascii="Times New Roman" w:hAnsi="Times New Roman" w:cs="Times New Roman"/>
                <w:i/>
                <w:sz w:val="24"/>
                <w:szCs w:val="24"/>
              </w:rPr>
              <w:t>Характер движения молекул</w:t>
            </w:r>
          </w:p>
          <w:p w:rsidR="00DF1FEF" w:rsidRPr="005C4C18" w:rsidRDefault="00DF1FEF" w:rsidP="005D41C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18" w:type="dxa"/>
          </w:tcPr>
          <w:p w:rsidR="00DF1FEF" w:rsidRPr="00DF1FEF" w:rsidRDefault="00DF1FEF" w:rsidP="005D41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4" w:type="dxa"/>
          </w:tcPr>
          <w:p w:rsidR="00DF1FEF" w:rsidRPr="00DF1FEF" w:rsidRDefault="00DF1FEF" w:rsidP="005D41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</w:tcPr>
          <w:p w:rsidR="00DF1FEF" w:rsidRPr="00DF1FEF" w:rsidRDefault="00DF1FEF" w:rsidP="005D41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FEF" w:rsidTr="005C4C18">
        <w:trPr>
          <w:trHeight w:val="523"/>
        </w:trPr>
        <w:tc>
          <w:tcPr>
            <w:tcW w:w="2308" w:type="dxa"/>
            <w:shd w:val="clear" w:color="auto" w:fill="D9D9D9" w:themeFill="background1" w:themeFillShade="D9"/>
            <w:vAlign w:val="center"/>
          </w:tcPr>
          <w:p w:rsidR="00DF1FEF" w:rsidRPr="005C4C18" w:rsidRDefault="00DF1FEF" w:rsidP="005D41C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F1FEF" w:rsidRPr="005C4C18" w:rsidRDefault="00DF1FEF" w:rsidP="005D41C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4C1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Молекулярное строение </w:t>
            </w:r>
          </w:p>
          <w:p w:rsidR="00DF1FEF" w:rsidRPr="005C4C18" w:rsidRDefault="00DF1FEF" w:rsidP="005D41C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4C18">
              <w:rPr>
                <w:rFonts w:ascii="Times New Roman" w:hAnsi="Times New Roman" w:cs="Times New Roman"/>
                <w:i/>
                <w:sz w:val="24"/>
                <w:szCs w:val="24"/>
              </w:rPr>
              <w:t>(рисунок)</w:t>
            </w:r>
          </w:p>
          <w:p w:rsidR="00DF1FEF" w:rsidRPr="005C4C18" w:rsidRDefault="00DF1FEF" w:rsidP="005D41C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F1FEF" w:rsidRPr="005C4C18" w:rsidRDefault="00DF1FEF" w:rsidP="005D41C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18" w:type="dxa"/>
          </w:tcPr>
          <w:p w:rsidR="00DF1FEF" w:rsidRPr="00DF1FEF" w:rsidRDefault="00DF1FEF" w:rsidP="005D41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4" w:type="dxa"/>
          </w:tcPr>
          <w:p w:rsidR="00DF1FEF" w:rsidRPr="00DF1FEF" w:rsidRDefault="00DF1FEF" w:rsidP="005D41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</w:tcPr>
          <w:p w:rsidR="00DF1FEF" w:rsidRPr="00DF1FEF" w:rsidRDefault="00DF1FEF" w:rsidP="005D41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C18" w:rsidTr="005C4C18">
        <w:trPr>
          <w:trHeight w:val="493"/>
        </w:trPr>
        <w:tc>
          <w:tcPr>
            <w:tcW w:w="2308" w:type="dxa"/>
            <w:shd w:val="clear" w:color="auto" w:fill="D9D9D9" w:themeFill="background1" w:themeFillShade="D9"/>
            <w:vAlign w:val="center"/>
          </w:tcPr>
          <w:p w:rsidR="005C4C18" w:rsidRPr="00DF1FEF" w:rsidRDefault="005C4C18" w:rsidP="00A029A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F1F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Критерии сравнения</w:t>
            </w:r>
          </w:p>
        </w:tc>
        <w:tc>
          <w:tcPr>
            <w:tcW w:w="2818" w:type="dxa"/>
            <w:shd w:val="clear" w:color="auto" w:fill="C6D9F1" w:themeFill="text2" w:themeFillTint="33"/>
            <w:vAlign w:val="center"/>
          </w:tcPr>
          <w:p w:rsidR="005C4C18" w:rsidRPr="00DF1FEF" w:rsidRDefault="005C4C18" w:rsidP="008A0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Газообразное состояние </w:t>
            </w:r>
          </w:p>
        </w:tc>
        <w:tc>
          <w:tcPr>
            <w:tcW w:w="3074" w:type="dxa"/>
            <w:shd w:val="clear" w:color="auto" w:fill="C6D9F1" w:themeFill="text2" w:themeFillTint="33"/>
            <w:vAlign w:val="center"/>
          </w:tcPr>
          <w:p w:rsidR="005C4C18" w:rsidRPr="00DF1FEF" w:rsidRDefault="005C4C18" w:rsidP="008A0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FEF">
              <w:rPr>
                <w:rFonts w:ascii="Times New Roman" w:hAnsi="Times New Roman" w:cs="Times New Roman"/>
                <w:b/>
                <w:sz w:val="24"/>
                <w:szCs w:val="24"/>
              </w:rPr>
              <w:t>Жидко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 состояние</w:t>
            </w:r>
          </w:p>
        </w:tc>
        <w:tc>
          <w:tcPr>
            <w:tcW w:w="2818" w:type="dxa"/>
            <w:shd w:val="clear" w:color="auto" w:fill="C6D9F1" w:themeFill="text2" w:themeFillTint="33"/>
            <w:vAlign w:val="center"/>
          </w:tcPr>
          <w:p w:rsidR="005C4C18" w:rsidRPr="00DF1FEF" w:rsidRDefault="005C4C18" w:rsidP="008A0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Твердое состояние </w:t>
            </w:r>
          </w:p>
        </w:tc>
      </w:tr>
      <w:tr w:rsidR="00DF1FEF" w:rsidTr="005C4C18">
        <w:trPr>
          <w:trHeight w:val="493"/>
        </w:trPr>
        <w:tc>
          <w:tcPr>
            <w:tcW w:w="2308" w:type="dxa"/>
            <w:shd w:val="clear" w:color="auto" w:fill="D9D9D9" w:themeFill="background1" w:themeFillShade="D9"/>
            <w:vAlign w:val="center"/>
          </w:tcPr>
          <w:p w:rsidR="00DF1FEF" w:rsidRPr="00DF1FEF" w:rsidRDefault="00DF1FEF" w:rsidP="00A029A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F1FEF" w:rsidRPr="00DF1FEF" w:rsidRDefault="00DF1FEF" w:rsidP="00A029A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1FEF">
              <w:rPr>
                <w:rFonts w:ascii="Times New Roman" w:hAnsi="Times New Roman" w:cs="Times New Roman"/>
                <w:i/>
                <w:sz w:val="24"/>
                <w:szCs w:val="24"/>
              </w:rPr>
              <w:t>Основные свойства</w:t>
            </w:r>
          </w:p>
          <w:p w:rsidR="00DF1FEF" w:rsidRDefault="00DF1FEF" w:rsidP="00A029A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F1FEF" w:rsidRDefault="00DF1FEF" w:rsidP="00A029A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C4C18" w:rsidRPr="00DF1FEF" w:rsidRDefault="005C4C18" w:rsidP="005C4C1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F1FEF" w:rsidRPr="00DF1FEF" w:rsidRDefault="00DF1FEF" w:rsidP="00A029A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18" w:type="dxa"/>
          </w:tcPr>
          <w:p w:rsidR="00DF1FEF" w:rsidRPr="00DF1FEF" w:rsidRDefault="00DF1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4" w:type="dxa"/>
          </w:tcPr>
          <w:p w:rsidR="00DF1FEF" w:rsidRPr="00DF1FEF" w:rsidRDefault="00DF1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</w:tcPr>
          <w:p w:rsidR="00DF1FEF" w:rsidRPr="00DF1FEF" w:rsidRDefault="00DF1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FEF" w:rsidTr="005C4C18">
        <w:trPr>
          <w:trHeight w:val="1048"/>
        </w:trPr>
        <w:tc>
          <w:tcPr>
            <w:tcW w:w="2308" w:type="dxa"/>
            <w:shd w:val="clear" w:color="auto" w:fill="D9D9D9" w:themeFill="background1" w:themeFillShade="D9"/>
            <w:vAlign w:val="center"/>
          </w:tcPr>
          <w:p w:rsidR="00DF1FEF" w:rsidRPr="00DF1FEF" w:rsidRDefault="00DF1FEF" w:rsidP="00A029A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F1FEF" w:rsidRPr="00DF1FEF" w:rsidRDefault="00DF1FEF" w:rsidP="00A029A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1FEF">
              <w:rPr>
                <w:rFonts w:ascii="Times New Roman" w:hAnsi="Times New Roman" w:cs="Times New Roman"/>
                <w:i/>
                <w:sz w:val="24"/>
                <w:szCs w:val="24"/>
              </w:rPr>
              <w:t>Характер движения молекул</w:t>
            </w:r>
          </w:p>
          <w:p w:rsidR="00DF1FEF" w:rsidRPr="00DF1FEF" w:rsidRDefault="00DF1FEF" w:rsidP="00A029A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18" w:type="dxa"/>
          </w:tcPr>
          <w:p w:rsidR="00DF1FEF" w:rsidRPr="00DF1FEF" w:rsidRDefault="00DF1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4" w:type="dxa"/>
          </w:tcPr>
          <w:p w:rsidR="00DF1FEF" w:rsidRPr="00DF1FEF" w:rsidRDefault="00DF1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</w:tcPr>
          <w:p w:rsidR="00DF1FEF" w:rsidRPr="00DF1FEF" w:rsidRDefault="00DF1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FEF" w:rsidTr="005C4C18">
        <w:trPr>
          <w:trHeight w:val="523"/>
        </w:trPr>
        <w:tc>
          <w:tcPr>
            <w:tcW w:w="2308" w:type="dxa"/>
            <w:shd w:val="clear" w:color="auto" w:fill="D9D9D9" w:themeFill="background1" w:themeFillShade="D9"/>
            <w:vAlign w:val="center"/>
          </w:tcPr>
          <w:p w:rsidR="00DF1FEF" w:rsidRPr="00DF1FEF" w:rsidRDefault="00DF1FEF" w:rsidP="00A029A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F1FEF" w:rsidRPr="00DF1FEF" w:rsidRDefault="00DF1FEF" w:rsidP="00A029A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1FE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Молекулярное строение </w:t>
            </w:r>
          </w:p>
          <w:p w:rsidR="00DF1FEF" w:rsidRPr="00DF1FEF" w:rsidRDefault="00DF1FEF" w:rsidP="00A029A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1FEF">
              <w:rPr>
                <w:rFonts w:ascii="Times New Roman" w:hAnsi="Times New Roman" w:cs="Times New Roman"/>
                <w:i/>
                <w:sz w:val="24"/>
                <w:szCs w:val="24"/>
              </w:rPr>
              <w:t>(рисунок)</w:t>
            </w:r>
          </w:p>
          <w:p w:rsidR="00DF1FEF" w:rsidRDefault="00DF1FEF" w:rsidP="00A029A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F1FEF" w:rsidRPr="00DF1FEF" w:rsidRDefault="00DF1FEF" w:rsidP="00A029A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18" w:type="dxa"/>
          </w:tcPr>
          <w:p w:rsidR="00DF1FEF" w:rsidRPr="00DF1FEF" w:rsidRDefault="00DF1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4" w:type="dxa"/>
          </w:tcPr>
          <w:p w:rsidR="00DF1FEF" w:rsidRPr="00DF1FEF" w:rsidRDefault="00DF1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</w:tcPr>
          <w:p w:rsidR="00DF1FEF" w:rsidRPr="00DF1FEF" w:rsidRDefault="00DF1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C18" w:rsidTr="005C4C18">
        <w:trPr>
          <w:trHeight w:val="493"/>
        </w:trPr>
        <w:tc>
          <w:tcPr>
            <w:tcW w:w="2308" w:type="dxa"/>
            <w:shd w:val="clear" w:color="auto" w:fill="D9D9D9" w:themeFill="background1" w:themeFillShade="D9"/>
            <w:vAlign w:val="center"/>
          </w:tcPr>
          <w:p w:rsidR="005C4C18" w:rsidRPr="00DF1FEF" w:rsidRDefault="005C4C18" w:rsidP="00A029A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F1F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Критерии сравнения</w:t>
            </w:r>
          </w:p>
        </w:tc>
        <w:tc>
          <w:tcPr>
            <w:tcW w:w="2818" w:type="dxa"/>
            <w:shd w:val="clear" w:color="auto" w:fill="C6D9F1" w:themeFill="text2" w:themeFillTint="33"/>
            <w:vAlign w:val="center"/>
          </w:tcPr>
          <w:p w:rsidR="005C4C18" w:rsidRPr="00DF1FEF" w:rsidRDefault="005C4C18" w:rsidP="008A0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Газообразное состояние </w:t>
            </w:r>
          </w:p>
        </w:tc>
        <w:tc>
          <w:tcPr>
            <w:tcW w:w="3074" w:type="dxa"/>
            <w:shd w:val="clear" w:color="auto" w:fill="C6D9F1" w:themeFill="text2" w:themeFillTint="33"/>
            <w:vAlign w:val="center"/>
          </w:tcPr>
          <w:p w:rsidR="005C4C18" w:rsidRPr="00DF1FEF" w:rsidRDefault="005C4C18" w:rsidP="008A0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FEF">
              <w:rPr>
                <w:rFonts w:ascii="Times New Roman" w:hAnsi="Times New Roman" w:cs="Times New Roman"/>
                <w:b/>
                <w:sz w:val="24"/>
                <w:szCs w:val="24"/>
              </w:rPr>
              <w:t>Жидко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 состояние</w:t>
            </w:r>
          </w:p>
        </w:tc>
        <w:tc>
          <w:tcPr>
            <w:tcW w:w="2818" w:type="dxa"/>
            <w:shd w:val="clear" w:color="auto" w:fill="C6D9F1" w:themeFill="text2" w:themeFillTint="33"/>
            <w:vAlign w:val="center"/>
          </w:tcPr>
          <w:p w:rsidR="005C4C18" w:rsidRPr="00DF1FEF" w:rsidRDefault="005C4C18" w:rsidP="008A0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Твердое состояние </w:t>
            </w:r>
          </w:p>
        </w:tc>
      </w:tr>
      <w:tr w:rsidR="00DF1FEF" w:rsidTr="005C4C18">
        <w:trPr>
          <w:trHeight w:val="1205"/>
        </w:trPr>
        <w:tc>
          <w:tcPr>
            <w:tcW w:w="2308" w:type="dxa"/>
            <w:shd w:val="clear" w:color="auto" w:fill="D9D9D9" w:themeFill="background1" w:themeFillShade="D9"/>
            <w:vAlign w:val="center"/>
          </w:tcPr>
          <w:p w:rsidR="00DF1FEF" w:rsidRPr="00DF1FEF" w:rsidRDefault="00DF1FEF" w:rsidP="00A029A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F1FEF" w:rsidRPr="00DF1FEF" w:rsidRDefault="00DF1FEF" w:rsidP="00A029A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1FEF">
              <w:rPr>
                <w:rFonts w:ascii="Times New Roman" w:hAnsi="Times New Roman" w:cs="Times New Roman"/>
                <w:i/>
                <w:sz w:val="24"/>
                <w:szCs w:val="24"/>
              </w:rPr>
              <w:t>Основные свойства</w:t>
            </w:r>
          </w:p>
          <w:p w:rsidR="00DF1FEF" w:rsidRDefault="00DF1FEF" w:rsidP="00A029A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F1FEF" w:rsidRDefault="00DF1FEF" w:rsidP="00A029A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F1FEF" w:rsidRPr="00DF1FEF" w:rsidRDefault="00DF1FEF" w:rsidP="00A029A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F1FEF" w:rsidRPr="00DF1FEF" w:rsidRDefault="00DF1FEF" w:rsidP="00A029A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18" w:type="dxa"/>
          </w:tcPr>
          <w:p w:rsidR="00DF1FEF" w:rsidRPr="00DF1FEF" w:rsidRDefault="00DF1FEF" w:rsidP="005D41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4" w:type="dxa"/>
          </w:tcPr>
          <w:p w:rsidR="00DF1FEF" w:rsidRPr="00DF1FEF" w:rsidRDefault="00DF1FEF" w:rsidP="005D41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</w:tcPr>
          <w:p w:rsidR="00DF1FEF" w:rsidRPr="00DF1FEF" w:rsidRDefault="00DF1FEF" w:rsidP="005D41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FEF" w:rsidTr="005C4C18">
        <w:trPr>
          <w:trHeight w:val="1048"/>
        </w:trPr>
        <w:tc>
          <w:tcPr>
            <w:tcW w:w="2308" w:type="dxa"/>
            <w:shd w:val="clear" w:color="auto" w:fill="D9D9D9" w:themeFill="background1" w:themeFillShade="D9"/>
            <w:vAlign w:val="center"/>
          </w:tcPr>
          <w:p w:rsidR="00DF1FEF" w:rsidRPr="00DF1FEF" w:rsidRDefault="00DF1FEF" w:rsidP="00A029A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F1FEF" w:rsidRPr="00DF1FEF" w:rsidRDefault="00DF1FEF" w:rsidP="00A029A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1FEF">
              <w:rPr>
                <w:rFonts w:ascii="Times New Roman" w:hAnsi="Times New Roman" w:cs="Times New Roman"/>
                <w:i/>
                <w:sz w:val="24"/>
                <w:szCs w:val="24"/>
              </w:rPr>
              <w:t>Характер движения молекул</w:t>
            </w:r>
          </w:p>
          <w:p w:rsidR="00DF1FEF" w:rsidRPr="00DF1FEF" w:rsidRDefault="00DF1FEF" w:rsidP="00A029A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18" w:type="dxa"/>
          </w:tcPr>
          <w:p w:rsidR="00DF1FEF" w:rsidRPr="00DF1FEF" w:rsidRDefault="00DF1FEF" w:rsidP="005D41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4" w:type="dxa"/>
          </w:tcPr>
          <w:p w:rsidR="00DF1FEF" w:rsidRPr="00DF1FEF" w:rsidRDefault="00DF1FEF" w:rsidP="005D41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</w:tcPr>
          <w:p w:rsidR="00DF1FEF" w:rsidRPr="00DF1FEF" w:rsidRDefault="00DF1FEF" w:rsidP="005D41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FEF" w:rsidTr="005C4C18">
        <w:trPr>
          <w:trHeight w:val="523"/>
        </w:trPr>
        <w:tc>
          <w:tcPr>
            <w:tcW w:w="2308" w:type="dxa"/>
            <w:shd w:val="clear" w:color="auto" w:fill="D9D9D9" w:themeFill="background1" w:themeFillShade="D9"/>
            <w:vAlign w:val="center"/>
          </w:tcPr>
          <w:p w:rsidR="00DF1FEF" w:rsidRPr="00DF1FEF" w:rsidRDefault="00DF1FEF" w:rsidP="00A029A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F1FEF" w:rsidRPr="00DF1FEF" w:rsidRDefault="00DF1FEF" w:rsidP="00A029A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1FE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Молекулярное строение </w:t>
            </w:r>
          </w:p>
          <w:p w:rsidR="00DF1FEF" w:rsidRDefault="00DF1FEF" w:rsidP="00A029A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1FEF">
              <w:rPr>
                <w:rFonts w:ascii="Times New Roman" w:hAnsi="Times New Roman" w:cs="Times New Roman"/>
                <w:i/>
                <w:sz w:val="24"/>
                <w:szCs w:val="24"/>
              </w:rPr>
              <w:t>(рисунок)</w:t>
            </w:r>
          </w:p>
          <w:p w:rsidR="00DF1FEF" w:rsidRPr="00DF1FEF" w:rsidRDefault="00DF1FEF" w:rsidP="00A029A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F1FEF" w:rsidRPr="00DF1FEF" w:rsidRDefault="00DF1FEF" w:rsidP="00A029A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18" w:type="dxa"/>
          </w:tcPr>
          <w:p w:rsidR="00DF1FEF" w:rsidRPr="00DF1FEF" w:rsidRDefault="00DF1FEF" w:rsidP="005D41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4" w:type="dxa"/>
          </w:tcPr>
          <w:p w:rsidR="00DF1FEF" w:rsidRPr="00DF1FEF" w:rsidRDefault="00DF1FEF" w:rsidP="005D41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</w:tcPr>
          <w:p w:rsidR="00DF1FEF" w:rsidRPr="00DF1FEF" w:rsidRDefault="00DF1FEF" w:rsidP="005D41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1FEF" w:rsidRDefault="00DF1FEF"/>
    <w:sectPr w:rsidR="00DF1FEF" w:rsidSect="009E60D2">
      <w:headerReference w:type="default" r:id="rId7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2B3A" w:rsidRDefault="00622B3A" w:rsidP="009E60D2">
      <w:pPr>
        <w:spacing w:after="0" w:line="240" w:lineRule="auto"/>
      </w:pPr>
      <w:r>
        <w:separator/>
      </w:r>
    </w:p>
  </w:endnote>
  <w:endnote w:type="continuationSeparator" w:id="1">
    <w:p w:rsidR="00622B3A" w:rsidRDefault="00622B3A" w:rsidP="009E6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2B3A" w:rsidRDefault="00622B3A" w:rsidP="009E60D2">
      <w:pPr>
        <w:spacing w:after="0" w:line="240" w:lineRule="auto"/>
      </w:pPr>
      <w:r>
        <w:separator/>
      </w:r>
    </w:p>
  </w:footnote>
  <w:footnote w:type="continuationSeparator" w:id="1">
    <w:p w:rsidR="00622B3A" w:rsidRDefault="00622B3A" w:rsidP="009E60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C18" w:rsidRDefault="005C4C18">
    <w:pPr>
      <w:pStyle w:val="a6"/>
    </w:pPr>
    <w:r>
      <w:t>Приложение 2.</w:t>
    </w:r>
  </w:p>
  <w:p w:rsidR="005C4C18" w:rsidRDefault="005C4C1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5488B"/>
    <w:multiLevelType w:val="hybridMultilevel"/>
    <w:tmpl w:val="A6F222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5F0E16"/>
    <w:multiLevelType w:val="hybridMultilevel"/>
    <w:tmpl w:val="32FA05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AF43A6"/>
    <w:multiLevelType w:val="hybridMultilevel"/>
    <w:tmpl w:val="131A27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E60D2"/>
    <w:rsid w:val="0036653A"/>
    <w:rsid w:val="005C4C18"/>
    <w:rsid w:val="006045B7"/>
    <w:rsid w:val="00622B3A"/>
    <w:rsid w:val="00955F65"/>
    <w:rsid w:val="009E60D2"/>
    <w:rsid w:val="00BD7241"/>
    <w:rsid w:val="00DF1FEF"/>
    <w:rsid w:val="00E02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E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6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60D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E60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9E60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E60D2"/>
  </w:style>
  <w:style w:type="paragraph" w:styleId="a8">
    <w:name w:val="footer"/>
    <w:basedOn w:val="a"/>
    <w:link w:val="a9"/>
    <w:uiPriority w:val="99"/>
    <w:semiHidden/>
    <w:unhideWhenUsed/>
    <w:rsid w:val="009E60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E60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52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User</cp:lastModifiedBy>
  <cp:revision>7</cp:revision>
  <cp:lastPrinted>2013-09-30T03:01:00Z</cp:lastPrinted>
  <dcterms:created xsi:type="dcterms:W3CDTF">2012-09-27T03:24:00Z</dcterms:created>
  <dcterms:modified xsi:type="dcterms:W3CDTF">2014-10-13T12:15:00Z</dcterms:modified>
</cp:coreProperties>
</file>