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A3" w:rsidRDefault="00A916A3" w:rsidP="00EA4B84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1C5A7E">
        <w:rPr>
          <w:rFonts w:ascii="Times New Roman" w:hAnsi="Times New Roman"/>
          <w:b/>
          <w:sz w:val="28"/>
          <w:szCs w:val="28"/>
        </w:rPr>
        <w:t>ОСНОВНОЕ СОДЕРЖАНИЕ</w:t>
      </w:r>
    </w:p>
    <w:p w:rsidR="00A916A3" w:rsidRPr="0096239B" w:rsidRDefault="00A916A3" w:rsidP="00EA4B84">
      <w:pPr>
        <w:widowControl w:val="0"/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96239B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(175 ч</w:t>
      </w:r>
      <w:r w:rsidRPr="0096239B">
        <w:rPr>
          <w:rFonts w:ascii="Times New Roman" w:hAnsi="Times New Roman"/>
          <w:b/>
          <w:sz w:val="24"/>
          <w:szCs w:val="24"/>
        </w:rPr>
        <w:t>)</w:t>
      </w:r>
    </w:p>
    <w:p w:rsidR="00A916A3" w:rsidRPr="00F74821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4821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15134" w:type="dxa"/>
        <w:tblLayout w:type="fixed"/>
        <w:tblLook w:val="01E0"/>
      </w:tblPr>
      <w:tblGrid>
        <w:gridCol w:w="648"/>
        <w:gridCol w:w="4280"/>
        <w:gridCol w:w="1559"/>
        <w:gridCol w:w="1701"/>
        <w:gridCol w:w="1276"/>
        <w:gridCol w:w="1559"/>
        <w:gridCol w:w="4111"/>
      </w:tblGrid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Тема, 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Развитие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 xml:space="preserve">     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Самостоятельные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Внеаудиторная деятельность</w:t>
            </w:r>
          </w:p>
        </w:tc>
      </w:tr>
      <w:tr w:rsidR="00A916A3" w:rsidRPr="00922A88" w:rsidTr="00AB79F7">
        <w:trPr>
          <w:trHeight w:val="3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Лингвистика – наука о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(«Мой языковой портфель»)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Введение в лингвистику (93 ч)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Фонетика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1 («Я – исследователь моей малой родины»)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2  («Особенности звучащей речи нашей местности, ее отличие от общерусской литературной нормы»)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(«Символика Забайкалья»)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Морфемика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1 («Природа Забайкалья»)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1 («Народное жилище. Русская изба»)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1 («Города и села Забайкалья»)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2 («Декоративно-прикладное искусство»)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2 («Предметы народного быта»)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19+8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2 («Русские народные ремесла и промыслы Забайкалья») 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 («Национальная кухня»)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Текстоведение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1 («Традиционные народные праздники») 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Основные разделы лингвистики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1 («Народные праздники.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Масленица»)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2 (Фольк-шоу «Русская национальная одежда и   обувь»)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Морфология  (</w:t>
            </w: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57ч)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2  («Известные земляки нашей малой родины») 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2 («История моей семьи в истории страны»)                                            </w:t>
            </w:r>
          </w:p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1 («Народные игры и национальные виды спорта»)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1  («Праздник русской культуры. Презентация языкового портфеля»)</w:t>
            </w:r>
          </w:p>
        </w:tc>
      </w:tr>
      <w:tr w:rsidR="00A916A3" w:rsidRPr="00922A88" w:rsidTr="00AB79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A3" w:rsidRPr="00922A88" w:rsidRDefault="00A916A3" w:rsidP="00AB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D65351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внеаудиторной деятельности по предмету</w:t>
      </w: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9"/>
        <w:gridCol w:w="1582"/>
        <w:gridCol w:w="1804"/>
        <w:gridCol w:w="1816"/>
        <w:gridCol w:w="1600"/>
        <w:gridCol w:w="1560"/>
        <w:gridCol w:w="2126"/>
        <w:gridCol w:w="1701"/>
      </w:tblGrid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походы</w:t>
            </w: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Посещение музеев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Посещение выставок</w:t>
            </w: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Поисковое и научное исследование</w:t>
            </w: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Социальные проекты</w:t>
            </w: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Лингвистика – наука о языке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 xml:space="preserve">Фонетика 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Лексикология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Пунктуация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Текстоведение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1716"/>
        </w:trPr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16A3" w:rsidRPr="00922A88" w:rsidTr="00922A88">
        <w:tc>
          <w:tcPr>
            <w:tcW w:w="297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175</w:t>
            </w:r>
          </w:p>
        </w:tc>
        <w:tc>
          <w:tcPr>
            <w:tcW w:w="180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149</w:t>
            </w:r>
          </w:p>
        </w:tc>
        <w:tc>
          <w:tcPr>
            <w:tcW w:w="181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0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A916A3" w:rsidRDefault="00A916A3" w:rsidP="00EA4B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6A3" w:rsidRDefault="00A916A3" w:rsidP="00EA4B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6A3" w:rsidRDefault="00A916A3" w:rsidP="00EA4B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16A3" w:rsidRPr="00F168F4" w:rsidRDefault="00A916A3" w:rsidP="00EA4B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168F4">
        <w:rPr>
          <w:rFonts w:ascii="Times New Roman" w:hAnsi="Times New Roman"/>
          <w:b/>
          <w:color w:val="000000"/>
          <w:sz w:val="24"/>
          <w:szCs w:val="24"/>
        </w:rPr>
        <w:t>График проведения контрольных работ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(16 ч)</w:t>
      </w:r>
    </w:p>
    <w:p w:rsidR="00A916A3" w:rsidRDefault="00A916A3" w:rsidP="00EA4B8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366"/>
        <w:gridCol w:w="4961"/>
        <w:gridCol w:w="2410"/>
        <w:gridCol w:w="2835"/>
      </w:tblGrid>
      <w:tr w:rsidR="00A916A3" w:rsidRPr="00922A88" w:rsidTr="00922A88">
        <w:trPr>
          <w:trHeight w:val="962"/>
        </w:trPr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контрольной работы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Дата проведения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Лингвистика. Повторение изученного за курс начальной школы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Орфоэпия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Морфемика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Диктант с языковым анализом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Текстоведение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18н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21н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23н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27н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29н</w:t>
            </w:r>
          </w:p>
        </w:tc>
      </w:tr>
      <w:tr w:rsidR="00A916A3" w:rsidRPr="00922A88" w:rsidTr="00922A88">
        <w:trPr>
          <w:trHeight w:val="326"/>
        </w:trPr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«Пингвин»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34н</w:t>
            </w:r>
          </w:p>
        </w:tc>
      </w:tr>
      <w:tr w:rsidR="00A916A3" w:rsidRPr="00922A88" w:rsidTr="00922A88">
        <w:tc>
          <w:tcPr>
            <w:tcW w:w="562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6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4961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35н</w:t>
            </w:r>
          </w:p>
        </w:tc>
      </w:tr>
    </w:tbl>
    <w:p w:rsidR="00A916A3" w:rsidRPr="006A6654" w:rsidRDefault="00A916A3" w:rsidP="00EA4B84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A916A3" w:rsidRPr="006A6654" w:rsidRDefault="00A916A3" w:rsidP="00EA4B84">
      <w:pPr>
        <w:shd w:val="clear" w:color="auto" w:fill="FFFFFF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p w:rsidR="00A916A3" w:rsidRPr="00B01AE0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01AE0">
        <w:rPr>
          <w:rFonts w:ascii="Times New Roman" w:hAnsi="Times New Roman"/>
          <w:b/>
          <w:sz w:val="24"/>
          <w:szCs w:val="24"/>
        </w:rPr>
        <w:t>Развитие речи (16 ч)</w:t>
      </w:r>
    </w:p>
    <w:p w:rsidR="00A916A3" w:rsidRDefault="00A916A3" w:rsidP="00EA4B84">
      <w:pPr>
        <w:shd w:val="clear" w:color="auto" w:fill="FFFFFF"/>
        <w:tabs>
          <w:tab w:val="left" w:pos="142"/>
        </w:tabs>
        <w:spacing w:after="0"/>
        <w:ind w:left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552"/>
        <w:gridCol w:w="6237"/>
        <w:gridCol w:w="2409"/>
        <w:gridCol w:w="2268"/>
      </w:tblGrid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Лингвистика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«Чему я должен научиться в 5 классе?»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Фонетика как раздел лингвистики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Подготовка к сочинению по картине А.И. Куинджи «Березовая роща»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Контрольное сочинение по картине И.И. Левитана «Золотая осень»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2н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2н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Обучающее подробное изложение «Ежик»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Лексикология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Сочинение по картине А.А. Рылова «Полевая рябинка»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Обучающее сжатое изложение «Добрая береза» по упр. 142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Подготовка к сочинению по картине И.И. Фирсова «Юный живописец»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Сжатое изложение-миниатюра по 5-й главе рассказа Л. Андреева «Кусака»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Пунктуация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Сочинение-рассуждение на лингвистическую тему «Зачем нужны знаки препинания»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Текстоведение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Обучающее изложение «Петух»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Р.Р.Обучающее сочинение-описание «Матрешка – народная игрушка»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Сочинение-рассуждение «Мой любимый праздник»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17н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17н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17н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18н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к сочинению по картине М. Вишняк «Букет Сентября» (ч. 2, упр. 583 с. 82)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20н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Сочинение  по картине М.А. Врубеля «Царевна-лебедь»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22н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Морфология. Имя существительное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Сочинение-рассуждение «Герой – имя существительное»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26н</w:t>
            </w:r>
          </w:p>
        </w:tc>
      </w:tr>
      <w:tr w:rsidR="00A916A3" w:rsidRPr="00922A88" w:rsidTr="00922A88"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Морфология. Имя прилагательное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Сочинение-рассуждение «Забайкальский – имя прилагательное»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30н</w:t>
            </w:r>
          </w:p>
        </w:tc>
      </w:tr>
      <w:tr w:rsidR="00A916A3" w:rsidRPr="00922A88" w:rsidTr="00922A88">
        <w:trPr>
          <w:trHeight w:val="326"/>
        </w:trPr>
        <w:tc>
          <w:tcPr>
            <w:tcW w:w="850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Морфология. Глагол</w:t>
            </w:r>
          </w:p>
        </w:tc>
        <w:tc>
          <w:tcPr>
            <w:tcW w:w="623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Р.Р. Сочинение-рассуждение «Помнить – это глагол»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Контрольное изложение «Пингвины»</w:t>
            </w:r>
          </w:p>
        </w:tc>
        <w:tc>
          <w:tcPr>
            <w:tcW w:w="2409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33н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34н</w:t>
            </w:r>
          </w:p>
        </w:tc>
      </w:tr>
    </w:tbl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рефератов по русскому языку</w:t>
      </w: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453"/>
        <w:gridCol w:w="9497"/>
      </w:tblGrid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Раздел лингвистики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Тема реферата (сообщения)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Лингвистика – наука о языке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«Что изучает лингвистика?», «Ученые-лингвисты».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Фонетика как раздел лингвистики. Звуки речи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Сообщение «Из исторической фонетики русского языка»;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«Особенности звучащей речи жителей нашей местности, ее отличие от общерусской литературной нормы».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«Особенности звучащей речи жителей нашей местности, ее отличие от общерусской литературной нормы».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«Сохраним мы «букв славянских вязь»,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«Доброе слово о книгах»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«Морфема – значимая часть слова»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Лексикология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«История одного слова».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«Зачем нужна орфография?»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«Части речи в русском языке».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«Из исторической морфологии русского языка».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«Секреты общения», «Правила на каждый день».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«Деловой этикет».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«Телефонный разговор».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«Синтаксис – раздел лингвистики».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Пунктуация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«Зачем нужна пунктуация?»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«Достойные внимания знаки препинания».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Текстоведение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«Тип речи - повествование»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«Тип речи - описание»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«Тип речи - рассуждение»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«Морфемная модель»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«Словообразовательное гнездо»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«История одного фразеологизма»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«История одного слова»</w:t>
            </w:r>
          </w:p>
        </w:tc>
      </w:tr>
      <w:tr w:rsidR="00A916A3" w:rsidRPr="00922A88" w:rsidTr="00922A88">
        <w:tc>
          <w:tcPr>
            <w:tcW w:w="61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45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</w:t>
            </w:r>
          </w:p>
        </w:tc>
        <w:tc>
          <w:tcPr>
            <w:tcW w:w="94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75" w:line="240" w:lineRule="auto"/>
        <w:ind w:firstLine="30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A916A3" w:rsidRPr="00B73184" w:rsidRDefault="00A916A3" w:rsidP="00EA4B84">
      <w:pPr>
        <w:spacing w:after="75" w:line="240" w:lineRule="auto"/>
        <w:ind w:firstLine="30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07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Требования к результатам освоения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предмета «Русский язык» в 5 классе</w:t>
      </w:r>
    </w:p>
    <w:p w:rsidR="00A916A3" w:rsidRPr="00B73184" w:rsidRDefault="00A916A3" w:rsidP="00EA4B84">
      <w:pPr>
        <w:spacing w:after="75" w:line="240" w:lineRule="auto"/>
        <w:ind w:firstLine="3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Личностные</w:t>
      </w:r>
    </w:p>
    <w:p w:rsidR="00A916A3" w:rsidRPr="00B73184" w:rsidRDefault="00A916A3" w:rsidP="00EA4B8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понимание языка как одной из основных национально-культурных ценностей русского народа;</w:t>
      </w:r>
    </w:p>
    <w:p w:rsidR="00A916A3" w:rsidRPr="00B73184" w:rsidRDefault="00A916A3" w:rsidP="00EA4B8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осознание эстетической ценности русского языка, уважительное отношение к родному языку, гордость за него, стремление к речевому самосовершенствованию;</w:t>
      </w:r>
    </w:p>
    <w:p w:rsidR="00A916A3" w:rsidRPr="00B73184" w:rsidRDefault="00A916A3" w:rsidP="00EA4B8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916A3" w:rsidRPr="00B73184" w:rsidRDefault="00A916A3" w:rsidP="00EA4B84">
      <w:pPr>
        <w:spacing w:after="75" w:line="240" w:lineRule="auto"/>
        <w:ind w:firstLine="3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</w:p>
    <w:p w:rsidR="00A916A3" w:rsidRPr="00B73184" w:rsidRDefault="00A916A3" w:rsidP="00EA4B8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владение различными видами речевой деятельности;</w:t>
      </w:r>
    </w:p>
    <w:p w:rsidR="00A916A3" w:rsidRPr="00B73184" w:rsidRDefault="00A916A3" w:rsidP="00EA4B8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 на уровне английского языка, литературы и др.);</w:t>
      </w:r>
    </w:p>
    <w:p w:rsidR="00A916A3" w:rsidRPr="00B73184" w:rsidRDefault="00A916A3" w:rsidP="00EA4B8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обсуждениях.</w:t>
      </w:r>
    </w:p>
    <w:p w:rsidR="00A916A3" w:rsidRPr="00B73184" w:rsidRDefault="00A916A3" w:rsidP="00EA4B84">
      <w:pPr>
        <w:spacing w:after="75" w:line="240" w:lineRule="auto"/>
        <w:ind w:firstLine="3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A916A3" w:rsidRPr="00B73184" w:rsidRDefault="00A916A3" w:rsidP="00EA4B8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русском языке как языке русского народ, о роли родного языка в жизни человека и общества; понимание определяющей роли языка в развитии интеллектуальных творческих способностей личности при получении образования, а также роли русского языка в процессе самообразования;</w:t>
      </w:r>
    </w:p>
    <w:p w:rsidR="00A916A3" w:rsidRPr="00B73184" w:rsidRDefault="00A916A3" w:rsidP="00EA4B8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владение всеми видами речевой деятельности;</w:t>
      </w:r>
    </w:p>
    <w:p w:rsidR="00A916A3" w:rsidRPr="00B73184" w:rsidRDefault="00A916A3" w:rsidP="00EA4B8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освоение базовых понятий лингвистики;</w:t>
      </w:r>
    </w:p>
    <w:p w:rsidR="00A916A3" w:rsidRPr="00B73184" w:rsidRDefault="00A916A3" w:rsidP="00EA4B8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проведение различных видов анализа слов(фонетический, морфемный, словообразовательный, лексический, морфологический), синтаксического анализа словосочетания и предложения, различных видов анализа текста;</w:t>
      </w:r>
    </w:p>
    <w:p w:rsidR="00A916A3" w:rsidRDefault="00A916A3" w:rsidP="00EA4B8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184">
        <w:rPr>
          <w:rFonts w:ascii="Times New Roman" w:hAnsi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916A3" w:rsidRDefault="00A916A3" w:rsidP="00EA4B84">
      <w:pPr>
        <w:pStyle w:val="Title"/>
      </w:pPr>
    </w:p>
    <w:p w:rsidR="00A916A3" w:rsidRPr="00263CA2" w:rsidRDefault="00A916A3" w:rsidP="00EA4B84">
      <w:pPr>
        <w:pStyle w:val="Title"/>
      </w:pPr>
    </w:p>
    <w:p w:rsidR="00A916A3" w:rsidRPr="00263CA2" w:rsidRDefault="00A916A3" w:rsidP="00EA4B84">
      <w:pPr>
        <w:pStyle w:val="Title"/>
      </w:pPr>
    </w:p>
    <w:p w:rsidR="00A916A3" w:rsidRPr="00263CA2" w:rsidRDefault="00A916A3" w:rsidP="00EA4B84">
      <w:pPr>
        <w:pStyle w:val="Title"/>
      </w:pPr>
    </w:p>
    <w:p w:rsidR="00A916A3" w:rsidRPr="00263CA2" w:rsidRDefault="00A916A3" w:rsidP="00EA4B84">
      <w:pPr>
        <w:pStyle w:val="Title"/>
      </w:pPr>
    </w:p>
    <w:p w:rsidR="00A916A3" w:rsidRPr="00263CA2" w:rsidRDefault="00A916A3" w:rsidP="00EA4B84">
      <w:pPr>
        <w:pStyle w:val="Title"/>
      </w:pPr>
    </w:p>
    <w:p w:rsidR="00A916A3" w:rsidRPr="00263CA2" w:rsidRDefault="00A916A3" w:rsidP="00EA4B84">
      <w:pPr>
        <w:pStyle w:val="Title"/>
      </w:pPr>
    </w:p>
    <w:p w:rsidR="00A916A3" w:rsidRPr="00263CA2" w:rsidRDefault="00A916A3" w:rsidP="00EA4B84">
      <w:pPr>
        <w:pStyle w:val="Title"/>
      </w:pPr>
    </w:p>
    <w:p w:rsidR="00A916A3" w:rsidRPr="008E1EFD" w:rsidRDefault="00A916A3" w:rsidP="00EA4B84">
      <w:pPr>
        <w:pStyle w:val="Title"/>
      </w:pPr>
      <w:r w:rsidRPr="008E1EFD">
        <w:t>Универсальные учебные действия для 5 класса</w:t>
      </w:r>
    </w:p>
    <w:p w:rsidR="00A916A3" w:rsidRPr="008E1EFD" w:rsidRDefault="00A916A3" w:rsidP="00EA4B84">
      <w:pPr>
        <w:pStyle w:val="Title"/>
        <w:rPr>
          <w:b w:val="0"/>
        </w:rPr>
      </w:pPr>
      <w:r w:rsidRPr="008E1EFD">
        <w:rPr>
          <w:b w:val="0"/>
        </w:rPr>
        <w:t>(прямой шрифт – необходимый уровень для 5 кл.,</w:t>
      </w:r>
      <w:r>
        <w:rPr>
          <w:b w:val="0"/>
        </w:rPr>
        <w:t xml:space="preserve"> </w:t>
      </w:r>
      <w:r w:rsidRPr="008E1EFD">
        <w:rPr>
          <w:b w:val="0"/>
          <w:i/>
        </w:rPr>
        <w:t xml:space="preserve">курсив – повышенный уровень </w:t>
      </w:r>
      <w:r w:rsidRPr="008E1EFD">
        <w:rPr>
          <w:b w:val="0"/>
        </w:rPr>
        <w:t xml:space="preserve">для </w:t>
      </w:r>
      <w:r w:rsidRPr="008E1EFD">
        <w:rPr>
          <w:b w:val="0"/>
          <w:i/>
        </w:rPr>
        <w:t>5 кл.</w:t>
      </w:r>
      <w:r w:rsidRPr="008E1EFD">
        <w:rPr>
          <w:b w:val="0"/>
        </w:rPr>
        <w:t>)</w:t>
      </w:r>
    </w:p>
    <w:p w:rsidR="00A916A3" w:rsidRPr="008E1EFD" w:rsidRDefault="00A916A3" w:rsidP="00EA4B84">
      <w:pPr>
        <w:pStyle w:val="Title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1344"/>
        <w:gridCol w:w="1111"/>
        <w:gridCol w:w="1801"/>
      </w:tblGrid>
      <w:tr w:rsidR="00A916A3" w:rsidRPr="00922A88" w:rsidTr="00AB79F7">
        <w:tc>
          <w:tcPr>
            <w:tcW w:w="11874" w:type="dxa"/>
            <w:gridSpan w:val="2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Универсальные учебные действия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…</w:t>
            </w: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…</w:t>
            </w:r>
          </w:p>
        </w:tc>
      </w:tr>
      <w:tr w:rsidR="00A916A3" w:rsidRPr="00922A88" w:rsidTr="00AB79F7">
        <w:trPr>
          <w:trHeight w:val="205"/>
        </w:trPr>
        <w:tc>
          <w:tcPr>
            <w:tcW w:w="530" w:type="dxa"/>
            <w:vMerge w:val="restart"/>
            <w:textDirection w:val="btLr"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ПОЗНАВАТЕЛЬНЫЕ</w:t>
            </w: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>(в учебниках и др. источниках, в т.ч. используя ИКТ)</w:t>
            </w: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 xml:space="preserve"> достоверную информацию,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необходимую для решения учебных и 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жизненных задач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  <w:rPr>
                <w:b w:val="0"/>
              </w:rPr>
            </w:pPr>
            <w:r w:rsidRPr="008E1EFD">
              <w:t>Владеть смысловым чтением</w:t>
            </w:r>
            <w:r w:rsidRPr="008E1EFD">
              <w:rPr>
                <w:b w:val="0"/>
              </w:rPr>
              <w:t xml:space="preserve"> – </w:t>
            </w:r>
            <w:r w:rsidRPr="008E1EFD">
              <w:rPr>
                <w:b w:val="0"/>
                <w:i/>
              </w:rPr>
              <w:t>самостоятельно</w:t>
            </w:r>
            <w:r w:rsidRPr="008E1EFD">
              <w:rPr>
                <w:b w:val="0"/>
              </w:rPr>
              <w:t xml:space="preserve"> вычитывать фактуальную, подтекстовую, концептуальную информацию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rPr>
                <w:b w:val="0"/>
                <w:i/>
              </w:rPr>
              <w:t>Самостоятельно выбирать</w:t>
            </w:r>
            <w:r w:rsidRPr="008E1EFD">
              <w:rPr>
                <w:b w:val="0"/>
              </w:rPr>
              <w:t xml:space="preserve"> и использовать </w:t>
            </w:r>
            <w:r w:rsidRPr="008E1EFD">
              <w:t>разные виды чтения</w:t>
            </w:r>
            <w:r w:rsidRPr="008E1EFD">
              <w:rPr>
                <w:b w:val="0"/>
              </w:rPr>
              <w:t xml:space="preserve"> (в т.ч. просмотровое, ознакомительное, изучающее)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  <w:rPr>
                <w:i/>
              </w:rPr>
            </w:pPr>
            <w:r w:rsidRPr="008E1EFD">
              <w:t>Анализировать</w:t>
            </w:r>
            <w:r w:rsidRPr="008E1EFD">
              <w:rPr>
                <w:b w:val="0"/>
              </w:rPr>
              <w:t xml:space="preserve"> (в т.ч. выделять главное, </w:t>
            </w:r>
            <w:r w:rsidRPr="008E1EFD">
              <w:rPr>
                <w:b w:val="0"/>
                <w:color w:val="000000"/>
              </w:rPr>
              <w:t>разделять</w:t>
            </w:r>
            <w:r w:rsidRPr="008E1EFD">
              <w:rPr>
                <w:b w:val="0"/>
              </w:rPr>
              <w:t xml:space="preserve"> на части) и </w:t>
            </w:r>
            <w:r w:rsidRPr="008E1EFD">
              <w:t>обобщать</w:t>
            </w:r>
            <w:r w:rsidRPr="008E1EFD">
              <w:rPr>
                <w:b w:val="0"/>
              </w:rPr>
              <w:t>, доказывать,</w:t>
            </w:r>
            <w:r w:rsidRPr="008E1EFD">
              <w:t xml:space="preserve"> </w:t>
            </w:r>
            <w:r w:rsidRPr="008E1EFD">
              <w:rPr>
                <w:b w:val="0"/>
              </w:rPr>
              <w:t xml:space="preserve">делать выводы, определять понятия; строить логически обоснованные рассуждения  - на простом и </w:t>
            </w:r>
            <w:r w:rsidRPr="008E1EFD">
              <w:rPr>
                <w:b w:val="0"/>
                <w:i/>
              </w:rPr>
              <w:t>сложном уровне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Классифицировать</w:t>
            </w:r>
            <w:r w:rsidRPr="008E1EFD">
              <w:rPr>
                <w:b w:val="0"/>
              </w:rPr>
              <w:t xml:space="preserve"> (группировать, устанавливать иерархию) по заданным или </w:t>
            </w:r>
            <w:r w:rsidRPr="008E1EFD">
              <w:rPr>
                <w:b w:val="0"/>
                <w:i/>
              </w:rPr>
              <w:t>самостоятельно выбранным основаниям</w:t>
            </w:r>
            <w:r w:rsidRPr="008E1EFD">
              <w:rPr>
                <w:b w:val="0"/>
              </w:rPr>
              <w:t xml:space="preserve">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 xml:space="preserve">Сравнивать </w:t>
            </w:r>
            <w:r w:rsidRPr="008E1EFD">
              <w:rPr>
                <w:b w:val="0"/>
              </w:rPr>
              <w:t xml:space="preserve">объекты по заданным или </w:t>
            </w:r>
            <w:r w:rsidRPr="008E1EFD">
              <w:rPr>
                <w:b w:val="0"/>
                <w:i/>
              </w:rPr>
              <w:t xml:space="preserve">самостоятельно определенным критериям </w:t>
            </w:r>
            <w:r w:rsidRPr="008E1EFD">
              <w:rPr>
                <w:b w:val="0"/>
              </w:rPr>
              <w:t>(в т.ч. используя ИКТ)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Устанавливать причинно-следственные связи –</w:t>
            </w:r>
            <w:r w:rsidRPr="008E1EFD">
              <w:rPr>
                <w:b w:val="0"/>
              </w:rPr>
              <w:t xml:space="preserve"> на простом и </w:t>
            </w:r>
            <w:r w:rsidRPr="008E1EFD">
              <w:rPr>
                <w:b w:val="0"/>
                <w:i/>
                <w:color w:val="000000"/>
              </w:rPr>
              <w:t>сложном уровне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rPr>
          <w:trHeight w:val="193"/>
        </w:trPr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Устанавливать аналогии (создавать модели объектов)</w:t>
            </w:r>
            <w:r w:rsidRPr="008E1EFD">
              <w:rPr>
                <w:b w:val="0"/>
              </w:rPr>
              <w:t xml:space="preserve"> для понимания закономерностей</w:t>
            </w:r>
            <w:r w:rsidRPr="008E1EFD">
              <w:rPr>
                <w:b w:val="0"/>
                <w:i/>
              </w:rPr>
              <w:t>, использовать их в решении  задач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rPr>
          <w:trHeight w:val="239"/>
        </w:trPr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Представлять информацию в разных формах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(рисунок, текст, таблица, план,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схема, тезисы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>), в т.ч. используя ИКТ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 w:val="restart"/>
            <w:textDirection w:val="btLr"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  <w:r>
              <w:t>РЕГУЛЯ</w:t>
            </w:r>
            <w:r w:rsidRPr="008E1EFD">
              <w:t>ТИВНЫЕ</w:t>
            </w: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Определять цель, проблему</w:t>
            </w:r>
            <w:r w:rsidRPr="008E1EFD">
              <w:rPr>
                <w:b w:val="0"/>
              </w:rPr>
              <w:t xml:space="preserve"> в деятельности: учебной и </w:t>
            </w:r>
            <w:r w:rsidRPr="008E1EFD">
              <w:rPr>
                <w:b w:val="0"/>
                <w:i/>
              </w:rPr>
              <w:t>жизненно-практической (в т.ч. в своих проектах)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rPr>
          <w:trHeight w:val="70"/>
        </w:trPr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Выдвигать версии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, выбирать средства достижения цели в группе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и индивидуально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 xml:space="preserve">Планировать деятельность </w:t>
            </w:r>
            <w:r w:rsidRPr="008E1EFD">
              <w:rPr>
                <w:b w:val="0"/>
              </w:rPr>
              <w:t xml:space="preserve">в учебной и </w:t>
            </w:r>
            <w:r w:rsidRPr="008E1EFD">
              <w:rPr>
                <w:b w:val="0"/>
                <w:i/>
              </w:rPr>
              <w:t>жизненной ситуации (в т.ч. проект)</w:t>
            </w:r>
            <w:r w:rsidRPr="008E1EFD">
              <w:rPr>
                <w:b w:val="0"/>
              </w:rPr>
              <w:t xml:space="preserve">, используя ИКТ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rPr>
          <w:trHeight w:val="102"/>
        </w:trPr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Работать по плану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сверяясь с целью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, находить и исправлять ошибки, в т.ч.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самостоятельно, 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>используя ИКТ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233"/>
        </w:trPr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Оценивать степень и способы достижения цели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в учебных и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жизненных ситуациях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>исправлять ошибки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145"/>
        </w:trPr>
        <w:tc>
          <w:tcPr>
            <w:tcW w:w="530" w:type="dxa"/>
            <w:vMerge w:val="restart"/>
            <w:textDirection w:val="btLr"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КОММУНИКАТИВНЫЕ</w:t>
            </w: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Излагать свое мнение </w:t>
            </w:r>
            <w:r w:rsidRPr="008E1EFD">
              <w:rPr>
                <w:rFonts w:ascii="Times New Roman" w:hAnsi="Times New Roman"/>
                <w:bCs/>
                <w:sz w:val="24"/>
                <w:szCs w:val="24"/>
              </w:rPr>
              <w:t>(в монологе, диалоге, полилоге),</w:t>
            </w:r>
            <w:r w:rsidRPr="008E1E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E1EFD">
              <w:rPr>
                <w:rFonts w:ascii="Times New Roman" w:hAnsi="Times New Roman"/>
                <w:bCs/>
                <w:sz w:val="24"/>
                <w:szCs w:val="24"/>
              </w:rPr>
              <w:t>аргументируя его, подтверждая фактами</w:t>
            </w:r>
            <w:r w:rsidRPr="008E1EFD">
              <w:rPr>
                <w:rFonts w:ascii="Times New Roman" w:hAnsi="Times New Roman"/>
                <w:bCs/>
                <w:i/>
                <w:sz w:val="24"/>
                <w:szCs w:val="24"/>
              </w:rPr>
              <w:t>, выдвигая контраргументы в дискуссии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285"/>
        </w:trPr>
        <w:tc>
          <w:tcPr>
            <w:tcW w:w="530" w:type="dxa"/>
            <w:vMerge/>
            <w:textDirection w:val="btLr"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Понимать позицию другого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, выраженную в явном и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>явном виде (в т.ч. вести диалог с автором текста)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в речи другого мнения, доказательства, факты;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гипотезы, аксиомы, догматы, теории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Корректировать свое мнение 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под воздействием контраргументов,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достойно признавать его ошибочность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Создавать устные и письменные тексты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для решения разных задач общения – с помощью и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167"/>
        </w:trPr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 xml:space="preserve">Осознанно </w:t>
            </w: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использовать речевые средства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 в соответствии с ситуацией общения и коммуникативной задачей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Организовывать работу в паре, группе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(самостоятельно определять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цели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>, роли, задавать вопросы, вырабатывать решения)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Преодолевать конфликты</w:t>
            </w:r>
            <w:r w:rsidRPr="008E1EFD">
              <w:rPr>
                <w:b w:val="0"/>
              </w:rPr>
              <w:t xml:space="preserve"> – договариваться с людьми</w:t>
            </w:r>
            <w:r w:rsidRPr="008E1EFD">
              <w:rPr>
                <w:b w:val="0"/>
                <w:i/>
              </w:rPr>
              <w:t xml:space="preserve">, уметь взглянуть на ситуацию с позиции другого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205"/>
        </w:trPr>
        <w:tc>
          <w:tcPr>
            <w:tcW w:w="530" w:type="dxa"/>
            <w:vMerge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 xml:space="preserve">Использовать ИКТ </w:t>
            </w:r>
            <w:r w:rsidRPr="008E1EFD">
              <w:rPr>
                <w:b w:val="0"/>
              </w:rPr>
              <w:t>как инструмент для достижения своих целей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481"/>
        </w:trPr>
        <w:tc>
          <w:tcPr>
            <w:tcW w:w="530" w:type="dxa"/>
            <w:vMerge w:val="restart"/>
            <w:textDirection w:val="btLr"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ЛИЧНОСТНЫЕ</w:t>
            </w: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 xml:space="preserve">Аргументированно оценивать свои и чужие поступки 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в однозначных и неоднозначных ситуациях (в т.ч. учебных), опираясь на общечеловеческие нравственные ценности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174"/>
        </w:trPr>
        <w:tc>
          <w:tcPr>
            <w:tcW w:w="530" w:type="dxa"/>
            <w:vMerge/>
            <w:textDirection w:val="btLr"/>
            <w:vAlign w:val="center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Осознавать свои эмоции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адекватно выражать и контролировать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понимать эмоциональное состояние других людей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Осознавать свои черты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характера, интересы, цели, позиции,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свой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мировоззренческий  выбор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  <w:rPr>
                <w:b w:val="0"/>
              </w:rPr>
            </w:pPr>
            <w:r w:rsidRPr="008E1EFD">
              <w:t>Осознавать и проявлять себя гражданином России в добрых словах и делах –</w:t>
            </w:r>
            <w:r w:rsidRPr="008E1EFD">
              <w:rPr>
                <w:b w:val="0"/>
              </w:rPr>
              <w:t xml:space="preserve"> объяснять взаимные интересы, ценности, обязательства свои и своего общества, страны; </w:t>
            </w:r>
            <w:r w:rsidRPr="008E1EFD">
              <w:rPr>
                <w:b w:val="0"/>
                <w:i/>
              </w:rPr>
              <w:t>добровольно ограничивать себя ради пользы других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  <w:rPr>
                <w:highlight w:val="yellow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  <w:rPr>
                <w:highlight w:val="yellow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FD">
              <w:rPr>
                <w:rFonts w:ascii="Times New Roman" w:hAnsi="Times New Roman"/>
                <w:b/>
                <w:sz w:val="24"/>
                <w:szCs w:val="24"/>
              </w:rPr>
              <w:t>Осознавать целостность мира и многообразия взглядов</w:t>
            </w:r>
            <w:r w:rsidRPr="008E1EFD">
              <w:rPr>
                <w:rFonts w:ascii="Times New Roman" w:hAnsi="Times New Roman"/>
                <w:sz w:val="24"/>
                <w:szCs w:val="24"/>
              </w:rPr>
              <w:t xml:space="preserve"> на него,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 xml:space="preserve">вырабатывать </w:t>
            </w:r>
            <w:r w:rsidRPr="008E1E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свои </w:t>
            </w:r>
            <w:r w:rsidRPr="008E1EFD">
              <w:rPr>
                <w:rFonts w:ascii="Times New Roman" w:hAnsi="Times New Roman"/>
                <w:i/>
                <w:sz w:val="24"/>
                <w:szCs w:val="24"/>
              </w:rPr>
              <w:t>мировоззренческие позиции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AB79F7">
        <w:tc>
          <w:tcPr>
            <w:tcW w:w="530" w:type="dxa"/>
            <w:vMerge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Вырабатывать уважительно-доброжелательное отношение к непохожим на себя</w:t>
            </w:r>
            <w:r w:rsidRPr="008E1EFD">
              <w:rPr>
                <w:b w:val="0"/>
              </w:rPr>
              <w:t xml:space="preserve">, </w:t>
            </w:r>
            <w:r w:rsidRPr="008E1EFD">
              <w:rPr>
                <w:b w:val="0"/>
                <w:i/>
              </w:rPr>
              <w:t>идти на взаимные уступки в разных ситуациях</w:t>
            </w:r>
            <w:r w:rsidRPr="008E1EFD">
              <w:rPr>
                <w:b w:val="0"/>
              </w:rPr>
              <w:t xml:space="preserve"> 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  <w:rPr>
                <w:b w:val="0"/>
              </w:rPr>
            </w:pPr>
            <w:r w:rsidRPr="008E1EFD">
              <w:t>Осваивать новые социальные роли и правила</w:t>
            </w:r>
            <w:r w:rsidRPr="008E1EFD">
              <w:rPr>
                <w:b w:val="0"/>
                <w:i/>
              </w:rPr>
              <w:t>, учиться критически осмысливать их и свое поведение, справляться с агрессивностью, эгоизмом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  <w:tr w:rsidR="00A916A3" w:rsidRPr="00922A88" w:rsidTr="00AB79F7">
        <w:tc>
          <w:tcPr>
            <w:tcW w:w="530" w:type="dxa"/>
            <w:vMerge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1344" w:type="dxa"/>
          </w:tcPr>
          <w:p w:rsidR="00A916A3" w:rsidRPr="008E1EFD" w:rsidRDefault="00A916A3" w:rsidP="00AB79F7">
            <w:pPr>
              <w:pStyle w:val="Title"/>
              <w:jc w:val="both"/>
            </w:pPr>
            <w:r w:rsidRPr="008E1EFD">
              <w:t>Выбирать, как поступить,</w:t>
            </w:r>
            <w:r w:rsidRPr="008E1EFD">
              <w:rPr>
                <w:b w:val="0"/>
              </w:rPr>
              <w:t xml:space="preserve"> в т.ч. в неоднозначных ситуациях, (моральные проблемы) </w:t>
            </w:r>
            <w:r w:rsidRPr="008E1EFD">
              <w:rPr>
                <w:b w:val="0"/>
                <w:i/>
              </w:rPr>
              <w:t>и отвечать за свой выбор</w:t>
            </w:r>
          </w:p>
        </w:tc>
        <w:tc>
          <w:tcPr>
            <w:tcW w:w="111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  <w:tc>
          <w:tcPr>
            <w:tcW w:w="1801" w:type="dxa"/>
          </w:tcPr>
          <w:p w:rsidR="00A916A3" w:rsidRPr="008E1EFD" w:rsidRDefault="00A916A3" w:rsidP="00AB79F7">
            <w:pPr>
              <w:pStyle w:val="Title"/>
              <w:jc w:val="both"/>
            </w:pPr>
          </w:p>
        </w:tc>
      </w:tr>
    </w:tbl>
    <w:p w:rsidR="00A916A3" w:rsidRDefault="00A916A3" w:rsidP="00EA4B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E748D9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48D9">
        <w:rPr>
          <w:rFonts w:ascii="Times New Roman" w:hAnsi="Times New Roman"/>
          <w:b/>
          <w:sz w:val="24"/>
          <w:szCs w:val="24"/>
        </w:rPr>
        <w:t>Тематическое планирование по предмету</w:t>
      </w: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5"/>
        <w:gridCol w:w="1608"/>
        <w:gridCol w:w="1027"/>
        <w:gridCol w:w="2091"/>
        <w:gridCol w:w="2303"/>
        <w:gridCol w:w="3084"/>
        <w:gridCol w:w="2586"/>
        <w:gridCol w:w="2551"/>
      </w:tblGrid>
      <w:tr w:rsidR="00A916A3" w:rsidRPr="00922A88" w:rsidTr="00922A88">
        <w:tc>
          <w:tcPr>
            <w:tcW w:w="485" w:type="dxa"/>
            <w:vMerge w:val="restart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8" w:type="dxa"/>
            <w:vMerge w:val="restart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Содержательная область</w:t>
            </w:r>
          </w:p>
        </w:tc>
        <w:tc>
          <w:tcPr>
            <w:tcW w:w="1027" w:type="dxa"/>
            <w:vMerge w:val="restart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91" w:type="dxa"/>
            <w:vMerge w:val="restart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Понятийные средства</w:t>
            </w:r>
          </w:p>
        </w:tc>
        <w:tc>
          <w:tcPr>
            <w:tcW w:w="7973" w:type="dxa"/>
            <w:gridSpan w:val="3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551" w:type="dxa"/>
            <w:vMerge w:val="restart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КИМы</w:t>
            </w:r>
          </w:p>
        </w:tc>
      </w:tr>
      <w:tr w:rsidR="00A916A3" w:rsidRPr="00922A88" w:rsidTr="00922A88">
        <w:tc>
          <w:tcPr>
            <w:tcW w:w="485" w:type="dxa"/>
            <w:vMerge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  <w:vMerge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Лингвистика – наука о языке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Основные единицы языка и речи.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Основные разделы лингвистики.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Язык как средство общения. Роль русского (родного) языка в жизни человека. Красота и богатство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Извлекать информацию из разных источников, адекватно понимать, разграничивать и преобразовывать информацию.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Освоить понятие «лингвистика».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Разделы лингвистики.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Развивать любовь и уважение к  малой родине – Забайкалью, Отечеству, его языку и культуре.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Развивать чувство прекрасного и эстетические чувства на основе материалов русского языка с использованием этнокультурного и краеведческого материала.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Осознавать роль русского языка как средства межнационального общения.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«Что изучает лингвистика?», «Ученые-лингвисты».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1 по теме «Повторение изученного за курс начальной школы»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22A88">
                <w:rPr>
                  <w:rStyle w:val="Hyperlink"/>
                </w:rPr>
                <w:t>http://mcko.ru/Monitor/diagn12-13/support-the-introduction-of-the-gef-in-the-5-grade/</w:t>
              </w:r>
            </w:hyperlink>
          </w:p>
        </w:tc>
      </w:tr>
      <w:tr w:rsidR="00A916A3" w:rsidRPr="00922A88" w:rsidTr="00922A88">
        <w:trPr>
          <w:trHeight w:val="1124"/>
        </w:trPr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Фонетика как раздел лингвистики. Звуки речи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Фонетическая транскрипция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Звуки языка. Гласные и согласные звуки и их классификации.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Звук и слог. Деление слова на слоги и для переноса.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ударения.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Фонетический разбор. Звукопись.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Вычитывать разные виды текстовой информации, преобразовывать ее.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Вычленять звуки, выявлять их смыслоразличительную функцию, характеризовать звуки, определять фонетические процессы, делить слова на слоги и для переноса, устанавливать соотношение между звуками и буквами, производить фонетический разбор; наблюдать за использованием звукописи.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Интерес к познанию русского языка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2. Сочинение по картине И. Левитана «Золотая осень»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«Из исторической фонетики русского языка», «Особенности звучащей речи жителей нашей местности, ее отличие от общерусской литературной нормы».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Звук и буква. Нормы произношения звуков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речи.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Вычитывать разные виды текстовой информации, преобразовывать ее.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Слышать и различать звуки.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Различать сильную и слабую позицию звуков.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Различать употребление ь для обозначения мягкости согласных и обозначения форм слова (в изученных случаях).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Пользоваться орфоэпическим словарем.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Правильно произносить употребительные слова изученных частей речи.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обучающего на уровне понимания необходимости учения, выраженного в преобладании учебно-познавательных мотивов и предпочтения социального способа оценки знания.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A916A3" w:rsidRPr="00922A88" w:rsidRDefault="00A916A3" w:rsidP="00922A88">
            <w:pPr>
              <w:spacing w:after="0" w:line="240" w:lineRule="auto"/>
              <w:ind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работа № 1.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 Стр.10-11.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«Особенности звучащей речи жителей нашей местности, ее отличие от общерусской литературной нормы».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Русский алфавит, его состав, названия букв.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Элементарные сведения о развитии письменности.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Использовать знание алфавита при поиске информации.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10202"/>
                <w:sz w:val="24"/>
                <w:szCs w:val="24"/>
              </w:rPr>
              <w:t>Знать наизусть русский алфавит, правильно произносить названия букв.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Знать о двойной роли букв е, ё, ю, 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Осознавать причины несовпадения в русском языке количества гласных звуков и букв.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Формировать компетентность  в реализации основ гражданской идентичности в поступках и деятельности.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 работа № 2.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стр.12-13.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«Сохраним мы «букв славянских вязь»,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«Доброе слово о книгах»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Морфемика.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Основа слова – носитель его лексического значения.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Производная 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Морфема – значимая часть слова. Виды морфем. Однокоренные слова.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Словообразующие и формообразующие морфемы.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Морфемная модель.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Чередование гласных и согласных в морфемах.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Понятие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этимологии слова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видами чтения и аудирования,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все виды информации,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из разных источников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(текста, схем, таблиц, рисунков),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(в таблицу, схему, алгоритм, ключевые слова).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морфемы и их функцию,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выделять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основы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(производную, непроизводную, производящую),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производность с опорой на лексический анализ, (словообразующую,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формообразующую),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словообразовательную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структуру слова,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производить морфемный разбор.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(коммуникативная):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излагать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в письменной форме содержание прослушанного 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прочитанного текста (подробно, сжато, выборочно).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русского языка для самовыражения и развития творческих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способностей.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3.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См. Ларионова Л.Г. Русский язык. 5 класс. Стр. 13-18.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«Морфема – значимая часть слова»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A88">
              <w:rPr>
                <w:rFonts w:ascii="Times New Roman" w:hAnsi="Times New Roman"/>
                <w:b/>
                <w:sz w:val="20"/>
                <w:szCs w:val="20"/>
              </w:rPr>
              <w:t>Лексикология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Лексика.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Лексическое значение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Способы толкования лексического значения слова. Многозначность слова. Прямое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 переносное значение слова. Многозначные слова и омонимы. 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Активно использовать  речевые средства для  решения коммуникативных и познавательных задач.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Овладеть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основными понятиями лексикологии,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лексическое и грамматическое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значение, прямое и переносное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(метафора).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Пользоваться толковыми словарями, словарем синонимов, словарем антонимов.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Толковать лексическое значение слова.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роль слова в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формировании и выражении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мыслей и чувств.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 работа № 3.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стр.18-21.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«История одного слова».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A88">
              <w:rPr>
                <w:rFonts w:ascii="Times New Roman" w:hAnsi="Times New Roman"/>
                <w:b/>
                <w:sz w:val="20"/>
                <w:szCs w:val="20"/>
              </w:rPr>
              <w:t>Орфография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Орфография и ее разделы.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Орфограмма. Опознавательный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признак орфограммы. Проверяемые буквы согласных в корне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слова. Проверяемые и непроверяемые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буквы согласных; буквы непроизносимых согласных в корне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слова.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Условия выбора орфограммы.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орфограмм к окончании.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 слов.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Орфограммы-буквы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(Коммуникативная компетенция):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письменные монологические высказывания (тексты-описания) в соответствии с коммуникативной установкой.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орфограммы в корнях, приставках по опознавательным признакам,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правильно писать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слова с названными в теме орфограммами,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объяснять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написания устно и графически,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применять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знания морфемики и словообразования в практике правописания.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Находить и исправлять ошибки в словах.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Правильно писать изученные в 5 классе слова с непроверяемыми написаниями.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 работа № 4.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Стр.22-31.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4.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«Зачем нужна орфография?»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A88">
              <w:rPr>
                <w:rFonts w:ascii="Times New Roman" w:hAnsi="Times New Roman"/>
                <w:b/>
                <w:sz w:val="20"/>
                <w:szCs w:val="20"/>
              </w:rPr>
              <w:t>Морфология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Части речи.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Морфологические признаки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частей речи.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различными видами аудирования,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информационную переработку текста (план, схема, таблица).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(Языковая компетенция):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выделять м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орфологические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признаки слов разных частей речи с опорой на формообразующие морфемы,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определять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части речи в тексте,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самостоятельные и служебные части речи,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морфологический разбор самостоятельных частей речи.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Уметь образовывать формы слов  изученных частей речи.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 xml:space="preserve">(Коммуникативная компетенция):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тексты-</w:t>
            </w: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писания.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Способность к самооценке на основе критериев успешности учебной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«Части речи в русском языке», «Из исторической морфологии русского языка».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Речевой этикет.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Речевая ситуация.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Речевые формулы.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Словарь речевых трудностей русского языка.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Оценивать и редактировать устное и письменное речевое высказывание.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Высказывать и обосновывать свою точку зрения.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Слушать и слышать других, пытаться принимать иную точку зрения, быть готовым корректировать свою точку зрения.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Выступать перед аудиторией сверстников  сообщениями.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Задавать вопросы.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Составлять план текста, определять тему, основную мысль текста в тексте из художественного произведения, пересказывать текст подробно и сжато, понимать отличия текстов-повествований, описаний, рассуждений, писать тексты этих типов, определять стиль текста.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Последовательно развивать мысль в сочинении в соответствии с темой и с замыслом.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Интерес к письму, созданию собственных текстов, к письменной форме общения.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«Секреты общения», «Правила на каждый день»,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«Деловой этикет», «Телефонный разговор».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Синтаксис. Основные единицы синтаксиса.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словосочетаний.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Грамматическая основа предложения.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Словарь эпитетов.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предложения по цели высказывания.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Простое осложненное предложение.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видами чтения и аудирования,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все виды информации,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из разных источников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(текста, схем, таблиц),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(в таблицу, схему, алгоритм,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ключевые слова),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разграничивать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основную 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дополнительную информацию,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сравнивать, делать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выводы,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рассуждения.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(Языковая компетенция):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словосочетание от предложения, подчинительную связь от сочинительной,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находить г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рамматическую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основу,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главные члены и второстепенные,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виды второстепенных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членов и способы их выражения,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 предложении смысловые отрезки – однородные члены, обращения, вводные слова,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простое предложение от сложного,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разграничивать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разные виды сложных предложений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(сложносочинённое, бессоюзное, сложноподчинённое),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схемы предложений и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моделировать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предложений по схемам,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простого и сложного предложения.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Стремиться к совершенствованию собственной речи.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 работа № 5.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стр.38-55.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См. Сенина Н.А. Тесты для промежуточной аттестации. 5 класс. стр. 108-117.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6.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Зачет по разделу «Синтаксис». И.П. Васильевых. Уроки русского языка. Пособие для учителя к учебнику С.И. Львовой «Русский язык. 5 класс». С. 164.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«Синтаксис – раздел лингвистики».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Пунктуация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Роль знаков препинания в письменной речи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видами чтения и аудирования,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все виды информации,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из разных источников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(текста, схем, таблиц),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(в таблицу, схему, алгоритм,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ключевые слова),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разграничивать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основную и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дополнительную информацию,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сравнивать, делать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выводы,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рассуждения.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(Языковая компетенция):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знаков препинания и их роль в письменной речи, пунктуационно правильно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предложения в соответствии с нормами и правилами письма.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Интерес к письменной форме общения.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7. Диктант с языковым анализом. И.П. Васильевых. Уроки русского языка. Пособие для учителя к учебнику С.И. Львовой «Русский язык. 5 класс». стр. 171.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«Зачем нужна пунктуация?»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«Достойные внимания знаки препинания».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A88">
              <w:rPr>
                <w:rFonts w:ascii="Times New Roman" w:hAnsi="Times New Roman"/>
                <w:b/>
                <w:sz w:val="20"/>
                <w:szCs w:val="20"/>
              </w:rPr>
              <w:t>Текстоведение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Тема текста, его основная мысль.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Типы речи: повествование, описание, рассуждение.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Структура текста.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Осознанное построение  речевого высказывания в соответствии с задачами коммуникации и составление текстов в устной и письменной форме.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Излагать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в письменной форме содержание прослушанного и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прочитанного текста (подробно, сжато, выборочно).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(коммуникативная компетенция):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монологические высказывания на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лингвистическую тему,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вторичный текст (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подробное изложение текста-повествования).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Устойчивый познавательный интерес к чтению, к ведению диалога с автором текста, потребность в чтении.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8. Текст 5.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См. Капинос В.И. 5 класс / В.И. Капинос, Л.И. Пучкова, Ю.Н. Гостева, И.П. Цыбулько. – М.: М.: Дрофа, 2011. С. 91-94. Сообщение «Тип речи - повествование»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«Тип речи - описание»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«Тип речи - рассуждение»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Словообразование как раздел лингвистики.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Исходная (производящая) основа и словообразующая морфема.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Словообразовательная пара.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Словообразовательная цепочка.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Образование слов с помощью морфем.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Сложение как способ словообразования. Переход слова из одной части речи в другую.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Сращение словосочетания в слово.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Типичные способы образования слов разных частей речи.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видами чтения и аудирования,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все виды информации,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из разных источников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(текста, схем, таблиц, рисунков),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(в таблицу, схему, алгоритм, ключевые слова).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(Языковая компетенция):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значение имён существительных, прилагательных,  глаголов;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способы образования имён существительных, прилагательных глаголов,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определять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способы слов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словообразования.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Развивать гордость за свою Родину, народ и историю.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9.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См. Ларионова Л.Г. Русский язык. 5 класс. Стр. 13-18.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Сообщение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«Морфемная модель»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«Словообразовательное гнездо»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A88">
              <w:rPr>
                <w:rFonts w:ascii="Times New Roman" w:hAnsi="Times New Roman"/>
                <w:b/>
                <w:sz w:val="20"/>
                <w:szCs w:val="20"/>
              </w:rPr>
              <w:t>Лексикология и фразеология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Лексикология как раздел лингвистики.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 как единица языка.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Лексическое и грамматическое значение слова.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Синонимы. Антонимы.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Лексика ограниченного употребления.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Устаревшие слова.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Фразеология.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Лингвистические словари.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Толковый словарь. Тематические группы слов.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видами словарей,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из одной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формы в другую (схему, план).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Языковая компетенция: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овладеть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основными понятия-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ми лексикологии,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лексическое и грамматическое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значение, прямое и переносное (метафора), омонимы и многозначные слова,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опознавать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омонимы, синонимы, антонимы коммуникативная компетенция: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наблюдать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за ролью разных групп лексики в художественной речи,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их в собственной речи.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Осознание ответственности за произнесенное и написанное слово.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10.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См. Ларионова Л.Г. Русский язык. 5 класс. Стр. 69-115.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«История одного слова»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A88">
              <w:rPr>
                <w:rFonts w:ascii="Times New Roman" w:hAnsi="Times New Roman"/>
                <w:b/>
                <w:sz w:val="20"/>
                <w:szCs w:val="20"/>
              </w:rPr>
              <w:t xml:space="preserve">Морфология.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2A88">
              <w:rPr>
                <w:rFonts w:ascii="Times New Roman" w:hAnsi="Times New Roman"/>
                <w:b/>
                <w:sz w:val="20"/>
                <w:szCs w:val="20"/>
              </w:rPr>
              <w:t>Имя существительное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Имя существительное как часть речи, его общекатегориальное значение, морфологические свойства, синтаксические свойства, синтаксические функции. Одушевленные и неодушевленные, нарицательные и собственные. Род, число, падеж имени существительного. Имена существительные общего рода. Имена существительные, имеющие форму только единственного числа или только множественного числа.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Склонение имен </w:t>
            </w:r>
            <w:r w:rsidRPr="00922A88">
              <w:rPr>
                <w:rFonts w:ascii="Times New Roman" w:hAnsi="Times New Roman"/>
              </w:rPr>
              <w:t>существительных.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видами чтения и аудирования,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все виды информации,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информацию из разных источников (текста, схем, таблиц, рисунков),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(в таблицу, схему, алгоритм, ключевые слова),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менять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стратегию чтения,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разные механизмы чтения (предвосхищения, эквивалентных замен,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компрессии),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разграничивать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основную и дополнительную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информацию,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делать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выводы,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рассуждения.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Языковая компетенция: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значение имён существительных,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собственные имена (наименования) и нарицательные,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существительные,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род, в том числе общий род и род несклоняемых слов, число (правильно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формы только единственного или только множественного числа), падеж, тип склонения (в том числе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опознавать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разносклоняемые существительные на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-мя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 слово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путь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употреблять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с прилагательными и глаголами в прошедшем времени, правильно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безударные падежные окончания имён существительных (в том числе существительных на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-ия, -ие,-ий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);</w:t>
            </w:r>
            <w:r w:rsidRPr="00922A88">
              <w:rPr>
                <w:rFonts w:ascii="SchoolBookC-Italic" w:hAnsi="SchoolBookC-Italic" w:cs="SchoolBookC-Italic"/>
                <w:i/>
                <w:iCs/>
                <w:sz w:val="20"/>
                <w:szCs w:val="20"/>
              </w:rPr>
              <w:t xml:space="preserve">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способы словообразования имён существительных;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имён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существительных;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находить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изученные орфограммы в именах существительных (в том числе,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ы, и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, слитное/раздельное написание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тип и вид орфограмм, правильно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слова с названными в теме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орфограммами;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синтаксическую роль имён существительных,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однородные члены, выраженные именами существительными, пунктуационно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названные конструкции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синтаксическую функцию имён существительных (ознакомление в роли определения и именной части сказуемого),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разграничивать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дополнения и обстоятельства,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выраженные именами существительными, пунктуационно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оформлять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предложения с подлежащим и сказуемым – именами существительными,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производить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  <w:r w:rsidRPr="00922A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коммуникативная компетенция: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устные монологические высказывания на лингвистическую тему.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Cs/>
                <w:sz w:val="24"/>
                <w:szCs w:val="24"/>
              </w:rPr>
              <w:t>Развивать гордость за свою Родину, народ и историю.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 работа № 6.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стр.74-82.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11.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См. Ларионова Л.Г. Русский язык. 5 класс. Стр. 24-30.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«История одного слова»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 xml:space="preserve">Морфология.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речи, его общекатегориальное значение, морфологические свойства, синтаксические свойства, синтаксические функции.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Прилагательные качественные, относительные, притяжательные. Род, число и падеж имен прилагательных. Степени сравнения имен прилагательных, образование и грамматические признаки. Полные и краткие качественные прилагательные, их грамматические признаки.</w:t>
            </w: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Владеть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разными видами аудирования, механизмами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и приёмами изучающего чтения, менять стратегию чтения, вычитывать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разные виды текстовой информации, перерабатывать и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информацию (текст, таблица, вопросы, ключевые слова), анализировать, сравнивать,  делать выводы,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строить рассуждения.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М/к: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строить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связное монологическое высказывание, соблюдать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языковые нормы речевого общения, осуществлять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речевой самоконтроль,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оформлять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свои мысли в устной и письменной форме.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Языковая компетенция: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характеризовать лексическое и грамматическое значение имён прилагательных, выявлять способы образования имён существительных, определять признаки имён прилагательных (род, число, падеж), распознавать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полные и краткие формы прилагательных, правильно образовывать формы сравнения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(сравнительную и превосходную), анализировать и образовывать простую и составную форму сравнения, различать качественные, относительные и притяжательные прилагательные,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группировать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прилагательные по заданным признакам, определять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синтаксическую роль полной и краткой формы, производить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морфологический разбор прилагательных,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однородные и неоднородные определения,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выраженные именами прилагательными, выявлять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 связи прилагательного с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существительным согласование),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распознавать сложноподчинённые предложения с придаточными определительными; составлять схемы предложений, подбирать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предложения к схемам; находить и правильно писать слова с названными в теме орфограммами, графически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обозначать условия выбора написаний. 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коммуникативная компетенция: </w:t>
            </w: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нормы согласования прилагательных с существительными в практике речи, наблюдать за особенностями использования прилагательных в текстах-</w:t>
            </w:r>
          </w:p>
          <w:p w:rsidR="00A916A3" w:rsidRPr="00922A88" w:rsidRDefault="00A916A3" w:rsidP="00922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eastAsia="ru-RU"/>
              </w:rPr>
              <w:t>описаниях, создавать вторичный текст-описание в художественном стиле (писать подробное изложение), продуцировать собственный текст с включением в него имён прилагательных, составлять рассказ на лингвистическую тему.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роль слова в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формировании и выражении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мыслей и чувств.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 работа № 7.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стр.84-89.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12.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См. Ларионова Л.Г. Русский язык. 5 класс. Стр. 30-36.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«История одного слова»</w:t>
            </w:r>
          </w:p>
        </w:tc>
      </w:tr>
      <w:tr w:rsidR="00A916A3" w:rsidRPr="00922A88" w:rsidTr="00922A88">
        <w:trPr>
          <w:trHeight w:val="553"/>
        </w:trPr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Морфология. Глагол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Глагол как часть речи, его общекатегориальное значение, морфологические свойства, синтаксические свойства, синтаксические функции. Инфинитив. Глаголы совершенного и несовершенного вида. Переходные и непереходные глаголы. Безличные глаголы. Изъявительное, повелительное и условное (сослагательное) наклонения. Настоящее, будущее и прошедшее время глагола в изъявительном наклонении. Спряжение глаголов. Разноспрягаемые глаголы.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Пользоваться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разными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видами чтения (ознакомительного, изучающего) и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аудирования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(выборочным, ознакомительным),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вычитывать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все виды информации,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извлекать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информацию из разных источников (текста, схем, таблиц,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репродукций картин),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преобразовывать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информацию (в таблицу, схему, алгоритм, ключевые слова),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разграничивать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основную и дополнительную информацию,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анализировать, сравнивать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, делать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выводы, строить рассуждения.</w:t>
            </w:r>
          </w:p>
        </w:tc>
        <w:tc>
          <w:tcPr>
            <w:tcW w:w="3084" w:type="dxa"/>
          </w:tcPr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(Языковая компетенция):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 л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ексическое значение глаголов,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способы образования глаголов,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переходные и непереходные глаголы, возвратные глаголы, глаголы совершенного и несовершенного вида, видовые пары,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наклонение и время глагола,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связь вида и времени глагола,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распознавать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безличные глаголы,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их от личных (личных в безличном значении),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морфологические признаки глагола, роль глагола в предложении,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различать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простое и составное глагольное сказуемое,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выявлять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роль глагола в тексте;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писать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буквы гласных в суффиксах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-ова- (-ева-)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-ыва- (-ива-)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, буквы гласных перед суффиксом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>-ва-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е–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а–о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в корнях с чередованием, буквы гласных в безударных личных окончаниях глаголов и перед суффиксом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-л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в глаголах прошедшего времени, формы повелительного наклонения.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(коммуникативная компетенция):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устные монологические высказывания на лингвистическую тему,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информационную переработку текста,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текст по частям (писать свободный диктант).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(коммуникативная компетенция):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устные монологические высказывания  на лингвистическую тему,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осуществлять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информационную переработку текста,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воссоздавать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текст по частям (писать свободный диктант),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продуцировать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22A8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редактировать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собственные тексты художественного и научно-учебного стиля разных функциональных типов –  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повествование, описание (сочинение по картине), рассуждение в соответствии с требованиями к композиции данных типов текстов и выбором языковых</w:t>
            </w:r>
          </w:p>
          <w:p w:rsidR="00A916A3" w:rsidRPr="00922A88" w:rsidRDefault="00A916A3" w:rsidP="00922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средств.</w:t>
            </w: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Понимание чувств одноклассников, учителей и других людей и сопереживание им.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Самостоятельная работа № 8.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Прохватилина Л.В. Проверь себя. стр.90-95.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13.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Изложение «Пингвины».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Сообщение «История одного слова».</w:t>
            </w:r>
          </w:p>
        </w:tc>
      </w:tr>
      <w:tr w:rsidR="00A916A3" w:rsidRPr="00922A88" w:rsidTr="00922A88">
        <w:tc>
          <w:tcPr>
            <w:tcW w:w="485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08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027" w:type="dxa"/>
          </w:tcPr>
          <w:p w:rsidR="00A916A3" w:rsidRPr="00922A88" w:rsidRDefault="00A916A3" w:rsidP="00922A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Осознание ответственности человека за общее благополучие, осознание своей этнической принадлежности.</w:t>
            </w:r>
          </w:p>
        </w:tc>
        <w:tc>
          <w:tcPr>
            <w:tcW w:w="2551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Контрольная работа № 14.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22A88">
                <w:rPr>
                  <w:rStyle w:val="Hyperlink"/>
                </w:rPr>
                <w:t>http://mcko.ru/Monitor/diagn12-13/support-the-introduction-of-the-gef-in-the-5-grade/</w:t>
              </w:r>
            </w:hyperlink>
          </w:p>
        </w:tc>
      </w:tr>
    </w:tbl>
    <w:p w:rsidR="00A916A3" w:rsidRPr="00B63706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6B7046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6B7046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046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русскому языку </w:t>
      </w: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42"/>
        <w:gridCol w:w="5816"/>
        <w:gridCol w:w="851"/>
        <w:gridCol w:w="1561"/>
      </w:tblGrid>
      <w:tr w:rsidR="00A916A3" w:rsidRPr="00922A88" w:rsidTr="00922A88">
        <w:trPr>
          <w:trHeight w:val="608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Раздел, тема урока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2A88">
              <w:rPr>
                <w:rFonts w:ascii="Times New Roman" w:hAnsi="Times New Roman"/>
                <w:b/>
              </w:rPr>
              <w:t>Дата выполнения</w:t>
            </w:r>
          </w:p>
        </w:tc>
      </w:tr>
      <w:tr w:rsidR="00A916A3" w:rsidRPr="00922A88" w:rsidTr="00922A88">
        <w:trPr>
          <w:trHeight w:val="608"/>
        </w:trPr>
        <w:tc>
          <w:tcPr>
            <w:tcW w:w="9045" w:type="dxa"/>
            <w:gridSpan w:val="5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четверть – 45 </w:t>
            </w:r>
            <w:r w:rsidRPr="00922A88">
              <w:rPr>
                <w:rFonts w:ascii="Times New Roman" w:hAnsi="Times New Roman"/>
                <w:b/>
                <w:sz w:val="28"/>
                <w:szCs w:val="28"/>
              </w:rPr>
              <w:t>ч (9 недель)</w:t>
            </w:r>
          </w:p>
        </w:tc>
      </w:tr>
      <w:tr w:rsidR="00A916A3" w:rsidRPr="00922A88" w:rsidTr="00922A88">
        <w:trPr>
          <w:trHeight w:val="360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Лингвистика – наука о языке  (4 ч)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Сочинение «Чему я должен научиться в 5 классе»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Мой языковой портфель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№1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Входной контроль «Повторение изученного за курс начальной школы»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507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Фонетика как раздел лингвистики.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 xml:space="preserve"> Звуки речи (5 ч).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266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Слог. Ударение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2н</w:t>
            </w:r>
          </w:p>
        </w:tc>
      </w:tr>
      <w:tr w:rsidR="00A916A3" w:rsidRPr="00922A88" w:rsidTr="00922A88">
        <w:trPr>
          <w:trHeight w:val="274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Р.Р. Подготовка к сочинению по картине А.И. Куинджи «Березовая роща» 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263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 2 по теме «Фонетика»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263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 xml:space="preserve">Я исследователь моей малой родины 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263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Орфоэпия (7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Произношение гласных звуков.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263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Обучающее подробное изложение «Ежик»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Произношение гласных звуков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Произношение  согласных звуков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Самостоятельная работа №1 по теме «Фонетика. Орфоэпия»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Особенности звучащей речи жителей нашей местности, ее отличие от общерусской литературной нормы.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Графика (5 ч)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Алфавит и его использование. 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Обозначение звуков с помощью букв е, ё, ю, 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Самостоятельная работа №2 по теме «Графика»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Символика Забайкалья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Морфемика (5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Морфема – значимая часть слова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Чередование гласных и в морфемах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Чередование  согласных в морфемах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№3 по теме «Морфемика»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Природа Забайкалья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Лексикология (5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Способы объяснения лексического значения слова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Сочинение по картине А.А. Рылова «Полевая рябинка»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Самостоятельная работа №3 по теме «Лексикология»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Народное жилище. Русская изба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Орфография (14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Разделы русской орфографии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Правописание корней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корнях слов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404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Обучающее сжатое изложение по упр. 142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согласных в корнях слов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окончаний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–е и –и в именах существительных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слов с ь и ъ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Употребление ь для обозначения мягкости согласных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Написание ь после шипящих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–тся и –ться в глаголах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Слитные, дефисные и раздельные написания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Повторение и обобщение сведений по разделу «Орфография»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 №4 по теме «Орфография»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№4 по теме «Орфография»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Города и села Забайкалья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9045" w:type="dxa"/>
            <w:gridSpan w:val="5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i/>
                <w:color w:val="984806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четверть – 35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ч (7 недель)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 (5 ч)</w:t>
            </w: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Образование форм слова с помощью окончания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Подготовка к сочинению по картине И.И. Фирсова «Юный живописец»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893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Культура речи (4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Соблюдение норм современного русского литературного языка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Образование форм слова с помощью окончания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Предметы народного быта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19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Словосочетание как единица синтаксиса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синтаксиса. Интонация предложения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Сжатое изложение-миниатюра по 5 главе рассказа Л. Андреева «Кусака»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предложения по цели высказывания (повествовательные, вопросительные, побудительные)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 (восклицательные и невосклицательные)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предложений по наличию грамматических основ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Виды предложений по количеству грамматических основ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№5 по теме «Синтаксис»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Простое осложненное предложение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360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Предложения со сравнительными оборотами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Самостоятельная работа №5 по «Синтаксис»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№6 по теме «Синтаксис»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Русские народные ремесла и промыслы Забайкалья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Пунктуация (8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Зачем нужны знаки препинания 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Основные разделы пунктуации Знаки препинания в конце предложения.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Знаки препинания внутри простого предложения.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Знаки препинания между частями сложного предложения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Сочинение-рассуждение на лингвистическую тему «Зачем нужны знаки препинания»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№7 по теме «Пунктуация»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 xml:space="preserve">Национальная кухня 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9045" w:type="dxa"/>
            <w:gridSpan w:val="5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ч – 50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ч (10 недель)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Текстоведение (11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Понятие о тексте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Типы речи. Повествование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Изложение-повествование «Петух»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Обучающее сочинение-описание «Матрешка – народная игрушка»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18н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Обучающее сочинение-рассуждение «Мой любимый праздник»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План текста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Основные нормы построения текста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№8 по теме «Текстоведение»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Традиционные народные  праздники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19н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Словообразование (11 ч)</w:t>
            </w: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 xml:space="preserve"> 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 корней а//о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Буквы о-ё после шипящих в корнях слов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Подготовка к сочинению по картине М. Вишняк «Букет Сентября» (ч. 2, упр. 583 с. 82)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20н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Образование слова и его морфемное строение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21н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№9 по теме «Словообразование»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Традиционные народные праздники. Масленица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Лексикология и фразеология (11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Слова однозначные и многозначные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Синонимы. Антонимы. Омонимы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Сочинение  по картине М.А. Врубеля «Царевна-лебедь»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22н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Исконно русские и заимствованные слова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Написание букв и-ы после ц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Лексика ограниченного употребления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Фразеология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23н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№10 по теме «Лексика и фразеология»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 xml:space="preserve">Фольк-шоу. Русская национальная одежда и обувь 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Морфология. Имя существительное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19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Общее значение имен существительных и их употребление в речи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суффиксов –чик, -щик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24н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суффиксов –ек, -ик (-чик)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1687"/>
        </w:trPr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Морфологические признаки имени существительного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Постоянные морфологические признаки имени существительного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25н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Непостоянные морфологические признаки имен существительных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Безударные окончания –е и –и в именах существительных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Синтаксическая роль имени существительного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Имя существительное как член предложения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имен существительных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26н</w:t>
            </w: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Сочинение-рассуждение «Герой – имя существительное»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FF0000"/>
                <w:sz w:val="24"/>
                <w:szCs w:val="24"/>
              </w:rPr>
              <w:t>Самостоятельная работа №6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FF0000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817" w:type="dxa"/>
            <w:gridSpan w:val="2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816" w:type="dxa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№11 по теме «Имя существительное»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27н</w:t>
            </w:r>
          </w:p>
        </w:tc>
      </w:tr>
      <w:tr w:rsidR="00A916A3" w:rsidRPr="00922A88" w:rsidTr="00922A88">
        <w:tc>
          <w:tcPr>
            <w:tcW w:w="9045" w:type="dxa"/>
            <w:gridSpan w:val="5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четверть – 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>45 ч (9 недель)</w:t>
            </w:r>
          </w:p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Известные люди моей малой родины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Морфология. Имя прилагательное (15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Общее значение имен прилагательных и их употребление в речи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228"/>
        </w:trPr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Морфологические признаки имени прилагательного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Качественные, относительные и притяжательные имена существительные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Непостоянные морфологические признаки имен прилагательных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28н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Полные и краткие имена прилагательные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Синтаксическая роль имени прилагательного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Имя прилагательное как член предложения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имен прилагательных</w:t>
            </w:r>
          </w:p>
          <w:p w:rsidR="00A916A3" w:rsidRPr="00922A88" w:rsidRDefault="00A916A3" w:rsidP="00922A88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29н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pStyle w:val="ListParagraph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Самостоятельная работа № 7 по теме</w:t>
            </w:r>
            <w:r w:rsidRPr="00922A8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«</w:t>
            </w:r>
            <w:r w:rsidRPr="00922A8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Имя прилагательное»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Контрольная работа №12 по теме «Имя прилагательное»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Сочинение-рассуждение «Забайкальский – имя прилагательное»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30н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История моей семьи в истории страны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Морфология. Глагол</w:t>
            </w: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20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Общее значение глаголов и их употребление в речи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Морфологические признаки глагола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Вид глагола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31н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Возвратные и невозвратные глаголы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 е//и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Непостоянные морфологические признаки глагола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32н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Изменение глаголов изъявительного наклонения по временам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Изменение глаголов прошедшего наклонения по числам и родам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Изменение глаголов настоящего и будущего времени по числам и лицам (спряжение)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Синтаксическая роль глагола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Глагол как член предложения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33н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Культура речи. Правильное употребление глаголов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rPr>
          <w:trHeight w:val="445"/>
        </w:trPr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Грамматические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B050"/>
                <w:sz w:val="24"/>
                <w:szCs w:val="24"/>
              </w:rPr>
              <w:t>Р.Р. Сочинение-рассуждение «Помнить – это глагол»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Самостоятельная работа № 8 по теме «Глагол как часть речи»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34н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Контрольная работа №13 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Изложение «Пингвины» 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Народные игры и национальные виды спорта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 (8 ч)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Фонетика. Графика. Орфоэпия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Морфемика. Словообразование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35н</w:t>
            </w: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Морфология. Орфография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1F497D"/>
                <w:sz w:val="24"/>
                <w:szCs w:val="24"/>
              </w:rPr>
              <w:t>Итоговая контрольная работа №14</w:t>
            </w: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675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958" w:type="dxa"/>
            <w:gridSpan w:val="2"/>
          </w:tcPr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 xml:space="preserve">Праздник русской культуры 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  <w:t>(презентация языкового портфеля)</w:t>
            </w:r>
          </w:p>
          <w:p w:rsidR="00A916A3" w:rsidRPr="00922A88" w:rsidRDefault="00A916A3" w:rsidP="00922A88">
            <w:pPr>
              <w:spacing w:after="0"/>
              <w:jc w:val="both"/>
              <w:rPr>
                <w:rFonts w:ascii="Times New Roman" w:hAnsi="Times New Roman"/>
                <w:b/>
                <w:i/>
                <w:color w:val="984806"/>
                <w:sz w:val="24"/>
                <w:szCs w:val="24"/>
              </w:rPr>
            </w:pPr>
          </w:p>
        </w:tc>
        <w:tc>
          <w:tcPr>
            <w:tcW w:w="85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916A3" w:rsidRPr="00922A88" w:rsidRDefault="00A916A3" w:rsidP="00922A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916A3" w:rsidRDefault="00A916A3" w:rsidP="00EA4B84"/>
    <w:p w:rsidR="00A916A3" w:rsidRPr="0081135D" w:rsidRDefault="00A916A3" w:rsidP="00EA4B84">
      <w:pPr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Образцы КИМов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№1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bCs/>
          <w:sz w:val="24"/>
          <w:szCs w:val="24"/>
        </w:rPr>
        <w:t>Содержание диагностической работы</w:t>
      </w:r>
      <w:r>
        <w:rPr>
          <w:rFonts w:ascii="Times New Roman" w:hAnsi="Times New Roman"/>
          <w:bCs/>
          <w:sz w:val="24"/>
          <w:szCs w:val="24"/>
        </w:rPr>
        <w:t xml:space="preserve"> охватывает</w:t>
      </w:r>
      <w:r w:rsidRPr="00554E72">
        <w:rPr>
          <w:rFonts w:ascii="Times New Roman" w:hAnsi="Times New Roman"/>
          <w:bCs/>
          <w:sz w:val="24"/>
          <w:szCs w:val="24"/>
        </w:rPr>
        <w:t xml:space="preserve"> учебный материал, изученный  в начальной школе </w:t>
      </w:r>
      <w:r w:rsidRPr="00554E72">
        <w:rPr>
          <w:rFonts w:ascii="Times New Roman" w:hAnsi="Times New Roman"/>
          <w:sz w:val="24"/>
          <w:szCs w:val="24"/>
        </w:rPr>
        <w:t xml:space="preserve"> по всем разделам курса: фонетике, лексике,  словообразованию, синтаксису и пунктуации, морфологии, орфографии, развитию связной речи. </w:t>
      </w:r>
    </w:p>
    <w:tbl>
      <w:tblPr>
        <w:tblW w:w="81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"/>
        <w:gridCol w:w="6848"/>
      </w:tblGrid>
      <w:tr w:rsidR="00A916A3" w:rsidRPr="00922A88" w:rsidTr="00AB79F7">
        <w:trPr>
          <w:trHeight w:val="255"/>
        </w:trPr>
        <w:tc>
          <w:tcPr>
            <w:tcW w:w="1257" w:type="dxa"/>
          </w:tcPr>
          <w:p w:rsidR="00A916A3" w:rsidRPr="00E124FC" w:rsidRDefault="00A916A3" w:rsidP="00AB79F7">
            <w:pPr>
              <w:widowControl w:val="0"/>
              <w:tabs>
                <w:tab w:val="right" w:pos="2750"/>
                <w:tab w:val="left" w:pos="2840"/>
                <w:tab w:val="right" w:pos="9125"/>
                <w:tab w:val="left" w:pos="9215"/>
                <w:tab w:val="right" w:pos="12715"/>
                <w:tab w:val="left" w:pos="1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848" w:type="dxa"/>
            <w:vAlign w:val="center"/>
          </w:tcPr>
          <w:p w:rsidR="00A916A3" w:rsidRPr="00E124FC" w:rsidRDefault="00A916A3" w:rsidP="00AB79F7">
            <w:pPr>
              <w:widowControl w:val="0"/>
              <w:tabs>
                <w:tab w:val="right" w:pos="2750"/>
                <w:tab w:val="left" w:pos="2840"/>
                <w:tab w:val="right" w:pos="9125"/>
                <w:tab w:val="left" w:pos="9215"/>
                <w:tab w:val="right" w:pos="12715"/>
                <w:tab w:val="left" w:pos="128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Контролируемое содержание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Согласные звуки: твёрдые и мягкие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Ударение. Правильное произношение слов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слова, однокоренные слова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Разбор слова по составу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имён существительных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прилагательных по числам и падежам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Признаки местоимения, его употребление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Отличие частей речи от членов предложения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разбор слова как части речи</w:t>
            </w:r>
          </w:p>
        </w:tc>
      </w:tr>
      <w:tr w:rsidR="00A916A3" w:rsidRPr="00922A88" w:rsidTr="00AB79F7">
        <w:trPr>
          <w:trHeight w:val="510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словосочетания. Различение слова и словосочетания</w:t>
            </w:r>
          </w:p>
        </w:tc>
      </w:tr>
      <w:tr w:rsidR="00A916A3" w:rsidRPr="00922A88" w:rsidTr="00AB79F7">
        <w:trPr>
          <w:trHeight w:val="510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 (повествовательные, вопросительные, побудительные)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гласные в корне слова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падежные окончания имён существительных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личные окончания глаголов</w:t>
            </w:r>
          </w:p>
        </w:tc>
      </w:tr>
      <w:tr w:rsidR="00A916A3" w:rsidRPr="00922A88" w:rsidTr="00AB79F7">
        <w:trPr>
          <w:trHeight w:val="255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слов с изученными орфограммами</w:t>
            </w:r>
          </w:p>
        </w:tc>
      </w:tr>
      <w:tr w:rsidR="00A916A3" w:rsidRPr="00922A88" w:rsidTr="00AB79F7">
        <w:trPr>
          <w:trHeight w:val="510"/>
        </w:trPr>
        <w:tc>
          <w:tcPr>
            <w:tcW w:w="1257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48" w:type="dxa"/>
            <w:vAlign w:val="bottom"/>
          </w:tcPr>
          <w:p w:rsidR="00A916A3" w:rsidRPr="00E124FC" w:rsidRDefault="00A916A3" w:rsidP="00AB79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24FC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последовательности предложений для построения текста</w:t>
            </w:r>
          </w:p>
        </w:tc>
      </w:tr>
    </w:tbl>
    <w:p w:rsidR="00A916A3" w:rsidRPr="00554E72" w:rsidRDefault="00A916A3" w:rsidP="00EA4B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проверочной работы </w:t>
      </w:r>
      <w:r w:rsidRPr="00554E72">
        <w:rPr>
          <w:rFonts w:ascii="Times New Roman" w:hAnsi="Times New Roman"/>
          <w:sz w:val="24"/>
          <w:szCs w:val="24"/>
        </w:rPr>
        <w:t xml:space="preserve">подобраны в соответствии с основными специфическими линиями курса «Русский язык»   в начальной школе. Это приобретение и систематизация знаний о языке, овладение орфографией и пунктуацией, развитие чувства языка. </w:t>
      </w:r>
    </w:p>
    <w:p w:rsidR="00A916A3" w:rsidRPr="00554E72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Тест</w:t>
      </w:r>
      <w:r>
        <w:rPr>
          <w:rFonts w:ascii="Times New Roman" w:hAnsi="Times New Roman"/>
          <w:sz w:val="24"/>
          <w:szCs w:val="24"/>
        </w:rPr>
        <w:t xml:space="preserve">  проверяет</w:t>
      </w:r>
      <w:r w:rsidRPr="00554E72">
        <w:rPr>
          <w:rFonts w:ascii="Times New Roman" w:hAnsi="Times New Roman"/>
          <w:sz w:val="24"/>
          <w:szCs w:val="24"/>
        </w:rPr>
        <w:t xml:space="preserve"> уровень сформированности у учащихся  учебно-языковых, речевых и правописных умений и навыков, необходимых для того, чтобы правильно,  точно и выразительно говорить, читать и писать на родном языке.  В том числе следующих умений: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выполнять фонетический разбор слова;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знать и понимать  признаки изученных частей речи;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 xml:space="preserve">- владеть нормами литературного языка; 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определять падежи  и устанавливать соответствие между словом и типом  склонения;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определять грамматические признаки имени прилагательного;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определять спряжение глагола;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 xml:space="preserve">- различать морфемы; 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выявлять  связи  слов  в предложении, определять главное слово и ставить вопрос согласования;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различать  словосочетания и предложения;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находить главные члены предложения;</w:t>
      </w:r>
    </w:p>
    <w:p w:rsidR="00A916A3" w:rsidRPr="00554E72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E72">
        <w:rPr>
          <w:rFonts w:ascii="Times New Roman" w:hAnsi="Times New Roman"/>
          <w:sz w:val="24"/>
          <w:szCs w:val="24"/>
        </w:rPr>
        <w:t>- безошибочно писать слова с изученными орфограммами в различных морфемах, классифицировать  орфограммы;</w:t>
      </w:r>
    </w:p>
    <w:p w:rsidR="00A916A3" w:rsidRPr="00554E72" w:rsidRDefault="00A916A3" w:rsidP="00EA4B84">
      <w:pPr>
        <w:pStyle w:val="NR"/>
        <w:rPr>
          <w:sz w:val="24"/>
          <w:szCs w:val="24"/>
        </w:rPr>
      </w:pPr>
      <w:r w:rsidRPr="00554E72">
        <w:rPr>
          <w:sz w:val="24"/>
          <w:szCs w:val="24"/>
        </w:rPr>
        <w:t>- структурировать текст, выделять основную тематику, видеть средства связи (на уровне представлений).</w:t>
      </w:r>
    </w:p>
    <w:p w:rsidR="00A916A3" w:rsidRPr="00554E72" w:rsidRDefault="00A916A3" w:rsidP="00EA4B84">
      <w:pPr>
        <w:pStyle w:val="BodyTextIndent"/>
        <w:tabs>
          <w:tab w:val="left" w:pos="426"/>
        </w:tabs>
        <w:spacing w:after="0"/>
        <w:ind w:left="0" w:firstLine="709"/>
        <w:jc w:val="both"/>
      </w:pPr>
      <w:r w:rsidRPr="00554E72">
        <w:t xml:space="preserve">Каждый из 4-х вариантов  диагностической работы по  русскому языку  </w:t>
      </w:r>
      <w:r>
        <w:t>состоит</w:t>
      </w:r>
      <w:r w:rsidRPr="00554E72">
        <w:t xml:space="preserve"> из  заданий базового и повышенного уровней сложности:  16 заданий с выбором единственного верного ответа из четырёх предложенных, 2 задания – предполагающие самостоятельно составленный краткий ответ. 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>Демонстрационный вариант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>диагностической работы по русскому языку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для учащихся V классов.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Вариант 1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A559F7">
        <w:rPr>
          <w:rFonts w:ascii="Times New Roman" w:hAnsi="Times New Roman"/>
          <w:b/>
          <w:sz w:val="24"/>
          <w:szCs w:val="24"/>
        </w:rPr>
        <w:t xml:space="preserve">В каком слове ударение отмечено неверно? </w:t>
      </w:r>
    </w:p>
    <w:p w:rsidR="00A916A3" w:rsidRPr="00E43386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43386">
        <w:rPr>
          <w:rFonts w:ascii="Times New Roman" w:hAnsi="Times New Roman"/>
          <w:sz w:val="24"/>
          <w:szCs w:val="24"/>
        </w:rPr>
        <w:t xml:space="preserve">1) сантимЕтр 2) шОферы 3) взялА 4) прИнял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559F7">
        <w:rPr>
          <w:rFonts w:ascii="Times New Roman" w:hAnsi="Times New Roman"/>
          <w:b/>
          <w:sz w:val="24"/>
          <w:szCs w:val="24"/>
        </w:rPr>
        <w:t xml:space="preserve">В каком слове есть согласный твёрдый звук [б] ?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1) изба 2) хлеб 3) берёза 4) прорубь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</w:t>
      </w:r>
      <w:r w:rsidRPr="00A559F7">
        <w:rPr>
          <w:rFonts w:ascii="Times New Roman" w:hAnsi="Times New Roman"/>
          <w:b/>
          <w:sz w:val="24"/>
          <w:szCs w:val="24"/>
        </w:rPr>
        <w:t>акое слово не является синонимом к другим (отличает</w:t>
      </w:r>
      <w:r>
        <w:rPr>
          <w:rFonts w:ascii="Times New Roman" w:hAnsi="Times New Roman"/>
          <w:b/>
          <w:sz w:val="24"/>
          <w:szCs w:val="24"/>
        </w:rPr>
        <w:t>ся по зна</w:t>
      </w:r>
      <w:r w:rsidRPr="00A559F7">
        <w:rPr>
          <w:rFonts w:ascii="Times New Roman" w:hAnsi="Times New Roman"/>
          <w:b/>
          <w:sz w:val="24"/>
          <w:szCs w:val="24"/>
        </w:rPr>
        <w:t xml:space="preserve">чению)?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1) смешной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2) забавный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3) потешный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4) маленький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A559F7">
        <w:rPr>
          <w:rFonts w:ascii="Times New Roman" w:hAnsi="Times New Roman"/>
          <w:b/>
          <w:sz w:val="24"/>
          <w:szCs w:val="24"/>
        </w:rPr>
        <w:t xml:space="preserve">В какой паре образованное имя </w:t>
      </w:r>
      <w:r>
        <w:rPr>
          <w:rFonts w:ascii="Times New Roman" w:hAnsi="Times New Roman"/>
          <w:b/>
          <w:sz w:val="24"/>
          <w:szCs w:val="24"/>
        </w:rPr>
        <w:t>прилагательное не является одно</w:t>
      </w:r>
      <w:r w:rsidRPr="00A559F7">
        <w:rPr>
          <w:rFonts w:ascii="Times New Roman" w:hAnsi="Times New Roman"/>
          <w:b/>
          <w:sz w:val="24"/>
          <w:szCs w:val="24"/>
        </w:rPr>
        <w:t xml:space="preserve">коренным к имени существительному?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1) речь – реч.. (волна)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2) цепь – цеп.. (пёс)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3) ночь – ноч.. (тишина) </w:t>
      </w:r>
    </w:p>
    <w:p w:rsidR="00A916A3" w:rsidRPr="00E35820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E35820">
        <w:rPr>
          <w:rFonts w:ascii="Times New Roman" w:hAnsi="Times New Roman"/>
          <w:sz w:val="24"/>
          <w:szCs w:val="24"/>
        </w:rPr>
        <w:t xml:space="preserve">4) боль – боль.. (котёнок)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</w:t>
      </w:r>
      <w:r w:rsidRPr="00A559F7">
        <w:rPr>
          <w:rFonts w:ascii="Times New Roman" w:hAnsi="Times New Roman"/>
          <w:b/>
          <w:sz w:val="24"/>
          <w:szCs w:val="24"/>
        </w:rPr>
        <w:t xml:space="preserve">акое слово состоит из приставки, корня, суффикса и окончания? </w:t>
      </w:r>
    </w:p>
    <w:p w:rsidR="00A916A3" w:rsidRPr="00D1620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620A">
        <w:rPr>
          <w:rFonts w:ascii="Times New Roman" w:hAnsi="Times New Roman"/>
          <w:sz w:val="24"/>
          <w:szCs w:val="24"/>
        </w:rPr>
        <w:t xml:space="preserve">1) забота </w:t>
      </w:r>
    </w:p>
    <w:p w:rsidR="00A916A3" w:rsidRPr="00D1620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620A">
        <w:rPr>
          <w:rFonts w:ascii="Times New Roman" w:hAnsi="Times New Roman"/>
          <w:sz w:val="24"/>
          <w:szCs w:val="24"/>
        </w:rPr>
        <w:t xml:space="preserve">2) повторный </w:t>
      </w:r>
    </w:p>
    <w:p w:rsidR="00A916A3" w:rsidRPr="00D1620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620A">
        <w:rPr>
          <w:rFonts w:ascii="Times New Roman" w:hAnsi="Times New Roman"/>
          <w:sz w:val="24"/>
          <w:szCs w:val="24"/>
        </w:rPr>
        <w:t xml:space="preserve">3) вырежу </w:t>
      </w:r>
    </w:p>
    <w:p w:rsidR="00A916A3" w:rsidRPr="00D1620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D1620A">
        <w:rPr>
          <w:rFonts w:ascii="Times New Roman" w:hAnsi="Times New Roman"/>
          <w:sz w:val="24"/>
          <w:szCs w:val="24"/>
        </w:rPr>
        <w:t xml:space="preserve">4) варенье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A559F7">
        <w:rPr>
          <w:rFonts w:ascii="Times New Roman" w:hAnsi="Times New Roman"/>
          <w:b/>
          <w:sz w:val="24"/>
          <w:szCs w:val="24"/>
        </w:rPr>
        <w:t xml:space="preserve">Какое высказывание ошибочно? </w:t>
      </w:r>
    </w:p>
    <w:p w:rsidR="00A916A3" w:rsidRPr="00672FFB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72FFB">
        <w:rPr>
          <w:rFonts w:ascii="Times New Roman" w:hAnsi="Times New Roman"/>
          <w:sz w:val="24"/>
          <w:szCs w:val="24"/>
        </w:rPr>
        <w:t xml:space="preserve">1) В предложении существительные бывают подлежащим и второстепенным членом. </w:t>
      </w:r>
    </w:p>
    <w:p w:rsidR="00A916A3" w:rsidRPr="00672FFB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72FFB">
        <w:rPr>
          <w:rFonts w:ascii="Times New Roman" w:hAnsi="Times New Roman"/>
          <w:sz w:val="24"/>
          <w:szCs w:val="24"/>
        </w:rPr>
        <w:t xml:space="preserve">2) Существительные изменяются по падежам. </w:t>
      </w:r>
    </w:p>
    <w:p w:rsidR="00A916A3" w:rsidRPr="00672FFB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72FFB">
        <w:rPr>
          <w:rFonts w:ascii="Times New Roman" w:hAnsi="Times New Roman"/>
          <w:sz w:val="24"/>
          <w:szCs w:val="24"/>
        </w:rPr>
        <w:t>3) Безударные окончания существительных нельзя проверить.</w:t>
      </w:r>
    </w:p>
    <w:p w:rsidR="00A916A3" w:rsidRPr="00672FFB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72FFB">
        <w:rPr>
          <w:rFonts w:ascii="Times New Roman" w:hAnsi="Times New Roman"/>
          <w:sz w:val="24"/>
          <w:szCs w:val="24"/>
        </w:rPr>
        <w:t xml:space="preserve">4) Существительные 3-го </w:t>
      </w:r>
      <w:r>
        <w:rPr>
          <w:rFonts w:ascii="Times New Roman" w:hAnsi="Times New Roman"/>
          <w:sz w:val="24"/>
          <w:szCs w:val="24"/>
        </w:rPr>
        <w:t>склонения имеют одинаковые окон</w:t>
      </w:r>
      <w:r w:rsidRPr="00672FFB">
        <w:rPr>
          <w:rFonts w:ascii="Times New Roman" w:hAnsi="Times New Roman"/>
          <w:sz w:val="24"/>
          <w:szCs w:val="24"/>
        </w:rPr>
        <w:t xml:space="preserve">чания в трёх падежах.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A559F7">
        <w:rPr>
          <w:rFonts w:ascii="Times New Roman" w:hAnsi="Times New Roman"/>
          <w:b/>
          <w:sz w:val="24"/>
          <w:szCs w:val="24"/>
        </w:rPr>
        <w:t xml:space="preserve">Какое из слов нельзя изменять по родам?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D5CB3">
        <w:rPr>
          <w:rFonts w:ascii="Times New Roman" w:hAnsi="Times New Roman"/>
          <w:sz w:val="24"/>
          <w:szCs w:val="24"/>
        </w:rPr>
        <w:t xml:space="preserve">1) он 2) ветер 3) вырвался 4) сильный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559F7">
        <w:rPr>
          <w:rFonts w:ascii="Times New Roman" w:hAnsi="Times New Roman"/>
          <w:b/>
          <w:sz w:val="24"/>
          <w:szCs w:val="24"/>
        </w:rPr>
        <w:t xml:space="preserve">Укажите название члена предложения. </w:t>
      </w:r>
    </w:p>
    <w:p w:rsidR="00A916A3" w:rsidRPr="009A7A19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A7A19">
        <w:rPr>
          <w:rFonts w:ascii="Times New Roman" w:hAnsi="Times New Roman"/>
          <w:sz w:val="24"/>
          <w:szCs w:val="24"/>
        </w:rPr>
        <w:t xml:space="preserve">1) вопросительный знак </w:t>
      </w:r>
    </w:p>
    <w:p w:rsidR="00A916A3" w:rsidRPr="009A7A19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A7A19">
        <w:rPr>
          <w:rFonts w:ascii="Times New Roman" w:hAnsi="Times New Roman"/>
          <w:sz w:val="24"/>
          <w:szCs w:val="24"/>
        </w:rPr>
        <w:t xml:space="preserve">2) подлежащее </w:t>
      </w:r>
    </w:p>
    <w:p w:rsidR="00A916A3" w:rsidRPr="009A7A19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A7A19">
        <w:rPr>
          <w:rFonts w:ascii="Times New Roman" w:hAnsi="Times New Roman"/>
          <w:sz w:val="24"/>
          <w:szCs w:val="24"/>
        </w:rPr>
        <w:t xml:space="preserve">3) глагол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9A7A19">
        <w:rPr>
          <w:rFonts w:ascii="Times New Roman" w:hAnsi="Times New Roman"/>
          <w:sz w:val="24"/>
          <w:szCs w:val="24"/>
        </w:rPr>
        <w:t xml:space="preserve">4) корень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559F7">
        <w:rPr>
          <w:rFonts w:ascii="Times New Roman" w:hAnsi="Times New Roman"/>
          <w:b/>
          <w:sz w:val="24"/>
          <w:szCs w:val="24"/>
        </w:rPr>
        <w:t>Найдите неправильно выписа</w:t>
      </w:r>
      <w:r>
        <w:rPr>
          <w:rFonts w:ascii="Times New Roman" w:hAnsi="Times New Roman"/>
          <w:b/>
          <w:sz w:val="24"/>
          <w:szCs w:val="24"/>
        </w:rPr>
        <w:t>нное словосочетание из предложе</w:t>
      </w:r>
      <w:r w:rsidRPr="00A559F7">
        <w:rPr>
          <w:rFonts w:ascii="Times New Roman" w:hAnsi="Times New Roman"/>
          <w:b/>
          <w:sz w:val="24"/>
          <w:szCs w:val="24"/>
        </w:rPr>
        <w:t xml:space="preserve">ния: </w:t>
      </w:r>
    </w:p>
    <w:p w:rsidR="00A916A3" w:rsidRPr="0084171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2C481D">
        <w:rPr>
          <w:rFonts w:ascii="Times New Roman" w:hAnsi="Times New Roman"/>
          <w:sz w:val="24"/>
          <w:szCs w:val="24"/>
        </w:rPr>
        <w:t xml:space="preserve"> </w:t>
      </w:r>
      <w:r w:rsidRPr="0084171D">
        <w:rPr>
          <w:rFonts w:ascii="Times New Roman" w:hAnsi="Times New Roman"/>
          <w:i/>
          <w:sz w:val="24"/>
          <w:szCs w:val="24"/>
        </w:rPr>
        <w:t xml:space="preserve">Уставшее поле заботливо укрыл снег. </w:t>
      </w:r>
    </w:p>
    <w:p w:rsidR="00A916A3" w:rsidRPr="002C481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C481D">
        <w:rPr>
          <w:rFonts w:ascii="Times New Roman" w:hAnsi="Times New Roman"/>
          <w:sz w:val="24"/>
          <w:szCs w:val="24"/>
        </w:rPr>
        <w:t xml:space="preserve">1) поле (какое?) уставшее </w:t>
      </w:r>
    </w:p>
    <w:p w:rsidR="00A916A3" w:rsidRPr="002C481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C481D">
        <w:rPr>
          <w:rFonts w:ascii="Times New Roman" w:hAnsi="Times New Roman"/>
          <w:sz w:val="24"/>
          <w:szCs w:val="24"/>
        </w:rPr>
        <w:t xml:space="preserve">2) укрыл (что?) поле </w:t>
      </w:r>
    </w:p>
    <w:p w:rsidR="00A916A3" w:rsidRPr="002C481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2C481D">
        <w:rPr>
          <w:rFonts w:ascii="Times New Roman" w:hAnsi="Times New Roman"/>
          <w:sz w:val="24"/>
          <w:szCs w:val="24"/>
        </w:rPr>
        <w:t xml:space="preserve">3) снег (что сделал?) укрыл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2C481D">
        <w:rPr>
          <w:rFonts w:ascii="Times New Roman" w:hAnsi="Times New Roman"/>
          <w:sz w:val="24"/>
          <w:szCs w:val="24"/>
        </w:rPr>
        <w:t>4) укрыл (как?) заботливо</w:t>
      </w:r>
      <w:r>
        <w:rPr>
          <w:rFonts w:ascii="Times New Roman" w:hAnsi="Times New Roman"/>
          <w:sz w:val="24"/>
          <w:szCs w:val="24"/>
        </w:rPr>
        <w:t>.</w:t>
      </w:r>
      <w:r w:rsidRPr="002C481D">
        <w:rPr>
          <w:rFonts w:ascii="Times New Roman" w:hAnsi="Times New Roman"/>
          <w:sz w:val="24"/>
          <w:szCs w:val="24"/>
        </w:rPr>
        <w:t xml:space="preserve"> </w:t>
      </w: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Укажите название члена предложения</w:t>
      </w:r>
    </w:p>
    <w:p w:rsidR="00A916A3" w:rsidRPr="00232235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Вопросительный знак</w:t>
      </w:r>
    </w:p>
    <w:p w:rsidR="00A916A3" w:rsidRPr="00232235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подлежащее</w:t>
      </w:r>
    </w:p>
    <w:p w:rsidR="00A916A3" w:rsidRPr="00232235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глагол</w:t>
      </w:r>
    </w:p>
    <w:p w:rsidR="00A916A3" w:rsidRPr="00232235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корень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A559F7">
        <w:rPr>
          <w:rFonts w:ascii="Times New Roman" w:hAnsi="Times New Roman"/>
          <w:b/>
          <w:sz w:val="24"/>
          <w:szCs w:val="24"/>
        </w:rPr>
        <w:t xml:space="preserve">Укажите восклицательное предложение (знаки препинания в конце предложений не поставлены). </w:t>
      </w:r>
    </w:p>
    <w:p w:rsidR="00A916A3" w:rsidRPr="00C2507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2507A">
        <w:rPr>
          <w:rFonts w:ascii="Times New Roman" w:hAnsi="Times New Roman"/>
          <w:sz w:val="24"/>
          <w:szCs w:val="24"/>
        </w:rPr>
        <w:t xml:space="preserve">1) Природа красива в любое время года </w:t>
      </w:r>
    </w:p>
    <w:p w:rsidR="00A916A3" w:rsidRPr="00C2507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2507A">
        <w:rPr>
          <w:rFonts w:ascii="Times New Roman" w:hAnsi="Times New Roman"/>
          <w:sz w:val="24"/>
          <w:szCs w:val="24"/>
        </w:rPr>
        <w:t xml:space="preserve">2) Особенно приятно пойти в лес осенью </w:t>
      </w:r>
    </w:p>
    <w:p w:rsidR="00A916A3" w:rsidRPr="00C2507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2507A">
        <w:rPr>
          <w:rFonts w:ascii="Times New Roman" w:hAnsi="Times New Roman"/>
          <w:sz w:val="24"/>
          <w:szCs w:val="24"/>
        </w:rPr>
        <w:t xml:space="preserve">3) Какой свежий воздух </w:t>
      </w:r>
    </w:p>
    <w:p w:rsidR="00A916A3" w:rsidRPr="00C2507A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2507A">
        <w:rPr>
          <w:rFonts w:ascii="Times New Roman" w:hAnsi="Times New Roman"/>
          <w:sz w:val="24"/>
          <w:szCs w:val="24"/>
        </w:rPr>
        <w:t xml:space="preserve">4) Пахнет грибами и сырой землёй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A559F7">
        <w:rPr>
          <w:rFonts w:ascii="Times New Roman" w:hAnsi="Times New Roman"/>
          <w:b/>
          <w:sz w:val="24"/>
          <w:szCs w:val="24"/>
        </w:rPr>
        <w:t xml:space="preserve">Прочитайте текст, в котором отсутствует первое предложение. 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 xml:space="preserve">… . Это было долгое и опасное путешествие. По Волге он добрался до Астрахани. С большими трудностями переправился купец через 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>Каспий в Персию. Потом на бо</w:t>
      </w:r>
      <w:r>
        <w:rPr>
          <w:rFonts w:ascii="Times New Roman" w:hAnsi="Times New Roman"/>
          <w:sz w:val="24"/>
          <w:szCs w:val="24"/>
        </w:rPr>
        <w:t>льшом судне поплыл через Аравий</w:t>
      </w:r>
      <w:r w:rsidRPr="007A1C5D">
        <w:rPr>
          <w:rFonts w:ascii="Times New Roman" w:hAnsi="Times New Roman"/>
          <w:sz w:val="24"/>
          <w:szCs w:val="24"/>
        </w:rPr>
        <w:t xml:space="preserve">ское море в Индию. 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 xml:space="preserve">Какое предложение должно стоять первым в этом тексте? 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 xml:space="preserve">1) Индия – прекрасная и удивительная страна. 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 xml:space="preserve">2) Афанасий Никитин – известный русский путешественник. 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>3) В Твери на берегу Волги стоит памятник отважному рус-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 xml:space="preserve">скому путешественнику. </w:t>
      </w:r>
    </w:p>
    <w:p w:rsidR="00A916A3" w:rsidRPr="007A1C5D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A1C5D">
        <w:rPr>
          <w:rFonts w:ascii="Times New Roman" w:hAnsi="Times New Roman"/>
          <w:sz w:val="24"/>
          <w:szCs w:val="24"/>
        </w:rPr>
        <w:t>4) В 1446 году русский куп</w:t>
      </w:r>
      <w:r>
        <w:rPr>
          <w:rFonts w:ascii="Times New Roman" w:hAnsi="Times New Roman"/>
          <w:sz w:val="24"/>
          <w:szCs w:val="24"/>
        </w:rPr>
        <w:t>ец из Твери Афанасий Никитин от</w:t>
      </w:r>
      <w:r w:rsidRPr="007A1C5D">
        <w:rPr>
          <w:rFonts w:ascii="Times New Roman" w:hAnsi="Times New Roman"/>
          <w:sz w:val="24"/>
          <w:szCs w:val="24"/>
        </w:rPr>
        <w:t xml:space="preserve">правился в Индию.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A559F7">
        <w:rPr>
          <w:rFonts w:ascii="Times New Roman" w:hAnsi="Times New Roman"/>
          <w:b/>
          <w:sz w:val="24"/>
          <w:szCs w:val="24"/>
        </w:rPr>
        <w:t xml:space="preserve">Какое имя существительное в предложении станет подлежащим? </w:t>
      </w:r>
    </w:p>
    <w:p w:rsidR="00A916A3" w:rsidRPr="00840356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40356">
        <w:rPr>
          <w:rFonts w:ascii="Times New Roman" w:hAnsi="Times New Roman"/>
          <w:sz w:val="24"/>
          <w:szCs w:val="24"/>
        </w:rPr>
        <w:t xml:space="preserve">1) летит самолёт </w:t>
      </w:r>
    </w:p>
    <w:p w:rsidR="00A916A3" w:rsidRPr="00840356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40356">
        <w:rPr>
          <w:rFonts w:ascii="Times New Roman" w:hAnsi="Times New Roman"/>
          <w:sz w:val="24"/>
          <w:szCs w:val="24"/>
        </w:rPr>
        <w:t xml:space="preserve">2) подошёл к машине </w:t>
      </w:r>
    </w:p>
    <w:p w:rsidR="00A916A3" w:rsidRPr="00840356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40356">
        <w:rPr>
          <w:rFonts w:ascii="Times New Roman" w:hAnsi="Times New Roman"/>
          <w:sz w:val="24"/>
          <w:szCs w:val="24"/>
        </w:rPr>
        <w:t xml:space="preserve">3) идти по дороге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840356">
        <w:rPr>
          <w:rFonts w:ascii="Times New Roman" w:hAnsi="Times New Roman"/>
          <w:sz w:val="24"/>
          <w:szCs w:val="24"/>
        </w:rPr>
        <w:t xml:space="preserve">4) бежать по тропинке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Pr="00A559F7">
        <w:rPr>
          <w:rFonts w:ascii="Times New Roman" w:hAnsi="Times New Roman"/>
          <w:b/>
          <w:sz w:val="24"/>
          <w:szCs w:val="24"/>
        </w:rPr>
        <w:t xml:space="preserve">Укажите прилагательное в предложном падеже. </w:t>
      </w:r>
    </w:p>
    <w:p w:rsidR="00A916A3" w:rsidRPr="001B7D91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1) густые леса </w:t>
      </w:r>
    </w:p>
    <w:p w:rsidR="00A916A3" w:rsidRPr="001B7D91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2) до густых лесов </w:t>
      </w:r>
    </w:p>
    <w:p w:rsidR="00A916A3" w:rsidRPr="001B7D91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3) нет густых лесов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4) в густых лесах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Pr="00A559F7">
        <w:rPr>
          <w:rFonts w:ascii="Times New Roman" w:hAnsi="Times New Roman"/>
          <w:b/>
          <w:sz w:val="24"/>
          <w:szCs w:val="24"/>
        </w:rPr>
        <w:t xml:space="preserve">В каком примере на месте пропуска пишется буква И? </w:t>
      </w:r>
    </w:p>
    <w:p w:rsidR="00A916A3" w:rsidRPr="001B7D91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1) (он) покупа..т </w:t>
      </w:r>
    </w:p>
    <w:p w:rsidR="00A916A3" w:rsidRPr="001B7D91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2) (он) скле..т </w:t>
      </w:r>
    </w:p>
    <w:p w:rsidR="00A916A3" w:rsidRPr="001B7D91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3) (он) стел..т </w:t>
      </w:r>
    </w:p>
    <w:p w:rsidR="00A916A3" w:rsidRPr="001B7D91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1B7D91">
        <w:rPr>
          <w:rFonts w:ascii="Times New Roman" w:hAnsi="Times New Roman"/>
          <w:sz w:val="24"/>
          <w:szCs w:val="24"/>
        </w:rPr>
        <w:t xml:space="preserve">4) (она) зелене..т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A559F7">
        <w:rPr>
          <w:rFonts w:ascii="Times New Roman" w:hAnsi="Times New Roman"/>
          <w:b/>
          <w:sz w:val="24"/>
          <w:szCs w:val="24"/>
        </w:rPr>
        <w:t>В каком слове буква О пропущен</w:t>
      </w:r>
      <w:r>
        <w:rPr>
          <w:rFonts w:ascii="Times New Roman" w:hAnsi="Times New Roman"/>
          <w:b/>
          <w:sz w:val="24"/>
          <w:szCs w:val="24"/>
        </w:rPr>
        <w:t>а в корне и проверяется ударени</w:t>
      </w:r>
      <w:r w:rsidRPr="00A559F7">
        <w:rPr>
          <w:rFonts w:ascii="Times New Roman" w:hAnsi="Times New Roman"/>
          <w:b/>
          <w:sz w:val="24"/>
          <w:szCs w:val="24"/>
        </w:rPr>
        <w:t xml:space="preserve">ем? </w:t>
      </w:r>
    </w:p>
    <w:p w:rsidR="00A916A3" w:rsidRPr="0064687E" w:rsidRDefault="00A916A3" w:rsidP="00EA4B84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4687E">
        <w:rPr>
          <w:rFonts w:ascii="Times New Roman" w:hAnsi="Times New Roman"/>
          <w:sz w:val="24"/>
          <w:szCs w:val="24"/>
        </w:rPr>
        <w:t xml:space="preserve">1) п..друга </w:t>
      </w:r>
    </w:p>
    <w:p w:rsidR="00A916A3" w:rsidRPr="0064687E" w:rsidRDefault="00A916A3" w:rsidP="00EA4B84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4687E">
        <w:rPr>
          <w:rFonts w:ascii="Times New Roman" w:hAnsi="Times New Roman"/>
          <w:sz w:val="24"/>
          <w:szCs w:val="24"/>
        </w:rPr>
        <w:t xml:space="preserve">2) пол..скал (собаку) </w:t>
      </w:r>
    </w:p>
    <w:p w:rsidR="00A916A3" w:rsidRPr="0064687E" w:rsidRDefault="00A916A3" w:rsidP="00EA4B84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4687E">
        <w:rPr>
          <w:rFonts w:ascii="Times New Roman" w:hAnsi="Times New Roman"/>
          <w:sz w:val="24"/>
          <w:szCs w:val="24"/>
        </w:rPr>
        <w:t xml:space="preserve">3) пол..скал (бельё) </w:t>
      </w:r>
    </w:p>
    <w:p w:rsidR="00A916A3" w:rsidRPr="0064687E" w:rsidRDefault="00A916A3" w:rsidP="00EA4B84">
      <w:pPr>
        <w:shd w:val="clear" w:color="auto" w:fill="FFFFFF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64687E">
        <w:rPr>
          <w:rFonts w:ascii="Times New Roman" w:hAnsi="Times New Roman"/>
          <w:sz w:val="24"/>
          <w:szCs w:val="24"/>
        </w:rPr>
        <w:t xml:space="preserve">4) зелён..е (яблоко)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Pr="00A559F7">
        <w:rPr>
          <w:rFonts w:ascii="Times New Roman" w:hAnsi="Times New Roman"/>
          <w:b/>
          <w:sz w:val="24"/>
          <w:szCs w:val="24"/>
        </w:rPr>
        <w:t xml:space="preserve">Укажите слово с непроверяемой орфограммой. </w:t>
      </w:r>
    </w:p>
    <w:p w:rsidR="00A916A3" w:rsidRPr="0064687E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64687E">
        <w:rPr>
          <w:rFonts w:ascii="Times New Roman" w:hAnsi="Times New Roman"/>
          <w:sz w:val="24"/>
          <w:szCs w:val="24"/>
        </w:rPr>
        <w:t xml:space="preserve">1) веч..р 2) варе..ка 3) пасс..жир 4) сер..це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>Ответы на задания В1 и В2 запишите сначала в указанном месте, а затем в бланке тес</w:t>
      </w:r>
      <w:r>
        <w:rPr>
          <w:rFonts w:ascii="Times New Roman" w:hAnsi="Times New Roman"/>
          <w:b/>
          <w:sz w:val="24"/>
          <w:szCs w:val="24"/>
        </w:rPr>
        <w:t>тирования справа от номера зада</w:t>
      </w:r>
      <w:r w:rsidRPr="00A559F7">
        <w:rPr>
          <w:rFonts w:ascii="Times New Roman" w:hAnsi="Times New Roman"/>
          <w:b/>
          <w:sz w:val="24"/>
          <w:szCs w:val="24"/>
        </w:rPr>
        <w:t xml:space="preserve">ния (В1 или В2), начиная с первой клеточки. Каждую цифру пишите в отдельной клеточке по образцу.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В1. </w:t>
      </w:r>
      <w:r w:rsidRPr="00A559F7">
        <w:rPr>
          <w:rFonts w:ascii="Times New Roman" w:hAnsi="Times New Roman"/>
          <w:b/>
          <w:sz w:val="24"/>
          <w:szCs w:val="24"/>
        </w:rPr>
        <w:t xml:space="preserve">Выберите предложения, в которых есть личные местоимения, и обведите цифры, которыми они обозначены.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  <w:r w:rsidRPr="007B6DBF">
        <w:rPr>
          <w:rFonts w:ascii="Times New Roman" w:hAnsi="Times New Roman"/>
          <w:sz w:val="24"/>
          <w:szCs w:val="24"/>
        </w:rPr>
        <w:t xml:space="preserve">1. Тёма тяжело дышит во сне.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B6DBF">
        <w:rPr>
          <w:rFonts w:ascii="Times New Roman" w:hAnsi="Times New Roman"/>
          <w:sz w:val="24"/>
          <w:szCs w:val="24"/>
        </w:rPr>
        <w:t xml:space="preserve"> 2. Вот-вот накатит на него холодная волна.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B6DBF">
        <w:rPr>
          <w:rFonts w:ascii="Times New Roman" w:hAnsi="Times New Roman"/>
          <w:sz w:val="24"/>
          <w:szCs w:val="24"/>
        </w:rPr>
        <w:t xml:space="preserve"> 3. Ему снится, что он лежит на песчаной отмели моря.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B6DBF">
        <w:rPr>
          <w:rFonts w:ascii="Times New Roman" w:hAnsi="Times New Roman"/>
          <w:sz w:val="24"/>
          <w:szCs w:val="24"/>
        </w:rPr>
        <w:t xml:space="preserve"> 4. Он видит эту зелёную холодную волну.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Обведённые цифры запишите в ответ, не разделяя их запятыми.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Ответ: __________.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Ответ запишите в бланк без дополнительных знаков.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В2. </w:t>
      </w:r>
      <w:r w:rsidRPr="00A559F7">
        <w:rPr>
          <w:rFonts w:ascii="Times New Roman" w:hAnsi="Times New Roman"/>
          <w:b/>
          <w:sz w:val="24"/>
          <w:szCs w:val="24"/>
        </w:rPr>
        <w:t xml:space="preserve">Обведите номера примеров, в которых на месте пропуска пишется буква И.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  <w:r w:rsidRPr="007B6DBF">
        <w:rPr>
          <w:rFonts w:ascii="Times New Roman" w:hAnsi="Times New Roman"/>
          <w:sz w:val="24"/>
          <w:szCs w:val="24"/>
        </w:rPr>
        <w:t xml:space="preserve">1. на нижней ступен..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B6DBF">
        <w:rPr>
          <w:rFonts w:ascii="Times New Roman" w:hAnsi="Times New Roman"/>
          <w:sz w:val="24"/>
          <w:szCs w:val="24"/>
        </w:rPr>
        <w:t xml:space="preserve"> 2. спрятались в палатк..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B6DBF">
        <w:rPr>
          <w:rFonts w:ascii="Times New Roman" w:hAnsi="Times New Roman"/>
          <w:sz w:val="24"/>
          <w:szCs w:val="24"/>
        </w:rPr>
        <w:t xml:space="preserve"> 3. возле медвежьей берлог..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B6DBF">
        <w:rPr>
          <w:rFonts w:ascii="Times New Roman" w:hAnsi="Times New Roman"/>
          <w:sz w:val="24"/>
          <w:szCs w:val="24"/>
        </w:rPr>
        <w:t xml:space="preserve"> 4. не дали сдач.. </w:t>
      </w:r>
    </w:p>
    <w:p w:rsidR="00A916A3" w:rsidRPr="007B6DBF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7B6DBF">
        <w:rPr>
          <w:rFonts w:ascii="Times New Roman" w:hAnsi="Times New Roman"/>
          <w:sz w:val="24"/>
          <w:szCs w:val="24"/>
        </w:rPr>
        <w:t xml:space="preserve"> 5. прилетели к кормушк..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Обведённые цифры запишите в ответ, не разделяя их запятыми.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Ответ: __________.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Ответ запишите в бланк без дополнительных знаков.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Система оценивания диагностической работы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559F7">
        <w:rPr>
          <w:rFonts w:ascii="Times New Roman" w:hAnsi="Times New Roman"/>
          <w:b/>
          <w:sz w:val="24"/>
          <w:szCs w:val="24"/>
        </w:rPr>
        <w:t xml:space="preserve"> 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559F7">
        <w:rPr>
          <w:rFonts w:ascii="Times New Roman" w:hAnsi="Times New Roman"/>
          <w:sz w:val="24"/>
          <w:szCs w:val="24"/>
        </w:rPr>
        <w:t xml:space="preserve">Верное выполнение заданий 1–16, В1–В2 оценивается 1 баллом. За выполнение задания с выбором ответа выставляется 1 балл при условии, что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559F7">
        <w:rPr>
          <w:rFonts w:ascii="Times New Roman" w:hAnsi="Times New Roman"/>
          <w:sz w:val="24"/>
          <w:szCs w:val="24"/>
        </w:rPr>
        <w:t xml:space="preserve">указан только один номер правильного ответа. Если отмечены два и более ответов, в том числе правильный, то ответ не засчитывается. </w:t>
      </w:r>
    </w:p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A559F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6"/>
        <w:gridCol w:w="3696"/>
        <w:gridCol w:w="3697"/>
        <w:gridCol w:w="3697"/>
      </w:tblGrid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hd w:val="clear" w:color="auto" w:fill="FFFFFF"/>
              <w:spacing w:after="0" w:line="240" w:lineRule="auto"/>
              <w:ind w:lef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Ответ </w:t>
            </w:r>
          </w:p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A916A3" w:rsidRPr="00922A88" w:rsidTr="00922A88"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6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3697" w:type="dxa"/>
          </w:tcPr>
          <w:p w:rsidR="00A916A3" w:rsidRPr="00922A88" w:rsidRDefault="00A916A3" w:rsidP="00922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</w:tbl>
    <w:p w:rsidR="00A916A3" w:rsidRPr="00A559F7" w:rsidRDefault="00A916A3" w:rsidP="00EA4B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A916A3" w:rsidRPr="00E208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E208A3">
        <w:rPr>
          <w:rFonts w:ascii="Times New Roman" w:hAnsi="Times New Roman"/>
          <w:color w:val="000000"/>
          <w:sz w:val="24"/>
          <w:szCs w:val="24"/>
        </w:rPr>
        <w:t>Сочинение по картине И.И. Левитана «Золотая осень»</w:t>
      </w:r>
    </w:p>
    <w:p w:rsidR="00A916A3" w:rsidRDefault="00A916A3" w:rsidP="00EA4B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Контрольная работа № 4</w:t>
      </w: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Диктант</w:t>
      </w:r>
    </w:p>
    <w:p w:rsidR="00A916A3" w:rsidRDefault="00A916A3" w:rsidP="00EA4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Поздняя осень</w:t>
      </w: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Поздняя осень. По серому небу плывут низкие, тяжелые облака. Голы и прозрачные становятся сады, рощи и леса. Все видно насквозь в самой глухой древесной чаще.</w:t>
      </w: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Старые деревья давно облетели, и только молодые березки сохраняют еще свои желтоватые листья. Ярко зеленеют сквозь сеть березовых ветвей ели и сосны.</w:t>
      </w: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Снегири выбрались из леса и появились в садах и огородах. Дрозды еще не улетели. Их манят в сады и рощи яркие кисти рябины и калины.</w:t>
      </w: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Я люблю осень во всех его проявлениях.</w:t>
      </w:r>
    </w:p>
    <w:p w:rsidR="00A916A3" w:rsidRPr="0014183E" w:rsidRDefault="00A916A3" w:rsidP="00EA4B8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(80 слов)</w:t>
      </w:r>
    </w:p>
    <w:p w:rsidR="00A916A3" w:rsidRPr="0014183E" w:rsidRDefault="00A916A3" w:rsidP="00EA4B8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(По С. Аксакову)</w:t>
      </w: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Задания:</w:t>
      </w:r>
    </w:p>
    <w:p w:rsidR="00A916A3" w:rsidRPr="0014183E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1.Выпишите из текста по одному примеру на пять изученных орфограмм. Каждый пример пишите с красной строки. Орфограммы объясните графически.</w:t>
      </w:r>
    </w:p>
    <w:p w:rsidR="00A916A3" w:rsidRPr="0014183E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2.Запишите по два примера однокоренных слов к словам облетели (</w:t>
      </w:r>
      <w:r w:rsidRPr="0014183E">
        <w:rPr>
          <w:rFonts w:ascii="Times New Roman" w:hAnsi="Times New Roman"/>
          <w:sz w:val="24"/>
          <w:szCs w:val="24"/>
          <w:lang w:val="en-US"/>
        </w:rPr>
        <w:t>I</w:t>
      </w:r>
      <w:r w:rsidRPr="0014183E">
        <w:rPr>
          <w:rFonts w:ascii="Times New Roman" w:hAnsi="Times New Roman"/>
          <w:sz w:val="24"/>
          <w:szCs w:val="24"/>
        </w:rPr>
        <w:t xml:space="preserve"> вариант) и листья (</w:t>
      </w:r>
      <w:r w:rsidRPr="0014183E">
        <w:rPr>
          <w:rFonts w:ascii="Times New Roman" w:hAnsi="Times New Roman"/>
          <w:sz w:val="24"/>
          <w:szCs w:val="24"/>
          <w:lang w:val="en-US"/>
        </w:rPr>
        <w:t>II</w:t>
      </w:r>
      <w:r w:rsidRPr="0014183E">
        <w:rPr>
          <w:rFonts w:ascii="Times New Roman" w:hAnsi="Times New Roman"/>
          <w:sz w:val="24"/>
          <w:szCs w:val="24"/>
        </w:rPr>
        <w:t xml:space="preserve"> вариант).</w:t>
      </w:r>
    </w:p>
    <w:p w:rsidR="00A916A3" w:rsidRPr="0014183E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3. Проведите фонетический разбор слов деревьев (</w:t>
      </w:r>
      <w:r w:rsidRPr="0014183E">
        <w:rPr>
          <w:rFonts w:ascii="Times New Roman" w:hAnsi="Times New Roman"/>
          <w:sz w:val="24"/>
          <w:szCs w:val="24"/>
          <w:lang w:val="en-US"/>
        </w:rPr>
        <w:t>I</w:t>
      </w:r>
      <w:r w:rsidRPr="0014183E">
        <w:rPr>
          <w:rFonts w:ascii="Times New Roman" w:hAnsi="Times New Roman"/>
          <w:sz w:val="24"/>
          <w:szCs w:val="24"/>
        </w:rPr>
        <w:t xml:space="preserve"> вариант) и листья (</w:t>
      </w:r>
      <w:r w:rsidRPr="0014183E">
        <w:rPr>
          <w:rFonts w:ascii="Times New Roman" w:hAnsi="Times New Roman"/>
          <w:sz w:val="24"/>
          <w:szCs w:val="24"/>
          <w:lang w:val="en-US"/>
        </w:rPr>
        <w:t>II</w:t>
      </w:r>
      <w:r w:rsidRPr="0014183E">
        <w:rPr>
          <w:rFonts w:ascii="Times New Roman" w:hAnsi="Times New Roman"/>
          <w:sz w:val="24"/>
          <w:szCs w:val="24"/>
        </w:rPr>
        <w:t xml:space="preserve"> вариант).</w:t>
      </w:r>
    </w:p>
    <w:p w:rsidR="00A916A3" w:rsidRPr="0014183E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4. *Выпишите из текста пары однокоренных слов.</w:t>
      </w:r>
    </w:p>
    <w:p w:rsidR="00A916A3" w:rsidRPr="0014183E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Контрольная работа № 6</w:t>
      </w: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Зачет по разделу «Синтаксис»</w:t>
      </w: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14183E" w:rsidRDefault="00A916A3" w:rsidP="00EA4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Задания:</w:t>
      </w:r>
    </w:p>
    <w:p w:rsidR="00A916A3" w:rsidRPr="0014183E" w:rsidRDefault="00A916A3" w:rsidP="00EA4B8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Запишите под диктовку текст.</w:t>
      </w:r>
    </w:p>
    <w:p w:rsidR="00A916A3" w:rsidRPr="0014183E" w:rsidRDefault="00A916A3" w:rsidP="00EA4B8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 xml:space="preserve">Под липой царили прохлада  и  покой. Даже пчелы в ее тени, казалось, жужжали тише. Мелкая изумрудная трава не колыхалась, высокие зеленые стебельки стояли неподвижно, как очарованные. Маленькие гроздья желтых цветов висели на нижних ветках липы, и сладкий запах их застыл в воздухе. </w:t>
      </w:r>
    </w:p>
    <w:p w:rsidR="00A916A3" w:rsidRPr="0014183E" w:rsidRDefault="00A916A3" w:rsidP="00EA4B8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183E">
        <w:rPr>
          <w:rFonts w:ascii="Times New Roman" w:hAnsi="Times New Roman"/>
          <w:i/>
          <w:sz w:val="24"/>
          <w:szCs w:val="24"/>
        </w:rPr>
        <w:t>Выпишите из первого предложения  словосочетание и проведите его синтаксический разбор.</w:t>
      </w:r>
    </w:p>
    <w:p w:rsidR="00A916A3" w:rsidRPr="0014183E" w:rsidRDefault="00A916A3" w:rsidP="00EA4B8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183E">
        <w:rPr>
          <w:rFonts w:ascii="Times New Roman" w:hAnsi="Times New Roman"/>
          <w:i/>
          <w:sz w:val="24"/>
          <w:szCs w:val="24"/>
        </w:rPr>
        <w:t>Разберите по членам второе предложение и обозначьте части речи.</w:t>
      </w:r>
    </w:p>
    <w:p w:rsidR="00A916A3" w:rsidRPr="0014183E" w:rsidRDefault="00A916A3" w:rsidP="00EA4B8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183E">
        <w:rPr>
          <w:rFonts w:ascii="Times New Roman" w:hAnsi="Times New Roman"/>
          <w:i/>
          <w:sz w:val="24"/>
          <w:szCs w:val="24"/>
        </w:rPr>
        <w:t>Установите, какой известный вам вид простого осложненного предложения не представлен в тексте. Составьте и запишите предложение данного вида (на любую тему).</w:t>
      </w:r>
    </w:p>
    <w:p w:rsidR="00A916A3" w:rsidRPr="0014183E" w:rsidRDefault="00A916A3" w:rsidP="00EA4B8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183E">
        <w:rPr>
          <w:rFonts w:ascii="Times New Roman" w:hAnsi="Times New Roman"/>
          <w:i/>
          <w:sz w:val="24"/>
          <w:szCs w:val="24"/>
        </w:rPr>
        <w:t>Охарактеризуйте третье (</w:t>
      </w:r>
      <w:r w:rsidRPr="0014183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14183E">
        <w:rPr>
          <w:rFonts w:ascii="Times New Roman" w:hAnsi="Times New Roman"/>
          <w:i/>
          <w:sz w:val="24"/>
          <w:szCs w:val="24"/>
        </w:rPr>
        <w:t xml:space="preserve"> вариант)  четвертое (</w:t>
      </w:r>
      <w:r w:rsidRPr="0014183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14183E">
        <w:rPr>
          <w:rFonts w:ascii="Times New Roman" w:hAnsi="Times New Roman"/>
          <w:i/>
          <w:sz w:val="24"/>
          <w:szCs w:val="24"/>
        </w:rPr>
        <w:t xml:space="preserve"> вариант) предложения. Грамматические основы подчеркните, составьте схемы.</w:t>
      </w:r>
    </w:p>
    <w:p w:rsidR="00A916A3" w:rsidRPr="0014183E" w:rsidRDefault="00A916A3" w:rsidP="00EA4B8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4183E">
        <w:rPr>
          <w:rFonts w:ascii="Times New Roman" w:hAnsi="Times New Roman"/>
          <w:i/>
          <w:sz w:val="24"/>
          <w:szCs w:val="24"/>
        </w:rPr>
        <w:t>Продолжите предложения так, чтобы получилось: 1) простое предложение с однородными сказуемыми; 2) сложное предложение.</w:t>
      </w:r>
    </w:p>
    <w:p w:rsidR="00A916A3" w:rsidRPr="00CB05B5" w:rsidRDefault="00A916A3" w:rsidP="00EA4B8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B05B5">
        <w:rPr>
          <w:rFonts w:ascii="Times New Roman" w:hAnsi="Times New Roman"/>
          <w:sz w:val="24"/>
          <w:szCs w:val="24"/>
        </w:rPr>
        <w:t>Изредка по веткам липы пробегал легкий ветерок…</w:t>
      </w:r>
    </w:p>
    <w:p w:rsidR="00A916A3" w:rsidRPr="0014183E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Контрольная работа № 7</w:t>
      </w: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 xml:space="preserve">Диктант </w:t>
      </w:r>
    </w:p>
    <w:p w:rsidR="00A916A3" w:rsidRPr="0014183E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 xml:space="preserve">Однажды я гулял возле пруда и увидел в траве большой сачок на длинной палке. Сетка сачка шевелилась. Я просунул руку в мокрую сетку и вытащил настоящую золотую рыбку. Она хватала ртом воздух и жалобно смотрела на меня большими глазами. </w:t>
      </w: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Я бросился к пруду, а рыбка билась в моих ладонях и, кажется, начала затихать. Но я уже подбежал к берегу, опустил ладони в воду, и рыбка махнула хвостом и уплыла.</w:t>
      </w: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На сердце у меня стало легко и спокойно. «Плыви, золотая рыбка, и больше в сеть не попадайся!» - пожелал я рыбке.</w:t>
      </w:r>
    </w:p>
    <w:p w:rsidR="00A916A3" w:rsidRPr="0014183E" w:rsidRDefault="00A916A3" w:rsidP="00EA4B8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(По Ю. Алешковскому)</w:t>
      </w:r>
    </w:p>
    <w:p w:rsidR="00A916A3" w:rsidRPr="0014183E" w:rsidRDefault="00A916A3" w:rsidP="00EA4B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4183E">
        <w:rPr>
          <w:rFonts w:ascii="Times New Roman" w:hAnsi="Times New Roman"/>
          <w:b/>
          <w:sz w:val="24"/>
          <w:szCs w:val="24"/>
        </w:rPr>
        <w:t>Задания:</w:t>
      </w:r>
    </w:p>
    <w:p w:rsidR="00A916A3" w:rsidRPr="0014183E" w:rsidRDefault="00A916A3" w:rsidP="00EA4B8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Озаглавьте текст.</w:t>
      </w:r>
    </w:p>
    <w:p w:rsidR="00A916A3" w:rsidRPr="0014183E" w:rsidRDefault="00A916A3" w:rsidP="00EA4B8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Найдите и укажите в предложениях второго абзаца однородные члены однородные члены.</w:t>
      </w:r>
    </w:p>
    <w:p w:rsidR="00A916A3" w:rsidRPr="0014183E" w:rsidRDefault="00A916A3" w:rsidP="00EA4B8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Подчеркните в предложениях второго абзаца однородные члены.</w:t>
      </w:r>
    </w:p>
    <w:p w:rsidR="00A916A3" w:rsidRDefault="00A916A3" w:rsidP="00EA4B8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83E">
        <w:rPr>
          <w:rFonts w:ascii="Times New Roman" w:hAnsi="Times New Roman"/>
          <w:sz w:val="24"/>
          <w:szCs w:val="24"/>
        </w:rPr>
        <w:t>Разберите по членам третье предложение. Составьте его схему.</w:t>
      </w:r>
    </w:p>
    <w:p w:rsidR="00A916A3" w:rsidRPr="00304A96" w:rsidRDefault="00A916A3" w:rsidP="00EA4B84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pStyle w:val="ListParagraph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 w:rsidRPr="00304A96">
        <w:rPr>
          <w:rFonts w:ascii="Times New Roman" w:hAnsi="Times New Roman"/>
          <w:b/>
          <w:sz w:val="24"/>
          <w:szCs w:val="24"/>
        </w:rPr>
        <w:t>Контрольная работа № 13</w:t>
      </w:r>
    </w:p>
    <w:p w:rsidR="00A916A3" w:rsidRDefault="00A916A3" w:rsidP="00EA4B84">
      <w:pPr>
        <w:pStyle w:val="ListParagraph"/>
        <w:spacing w:after="0" w:line="240" w:lineRule="auto"/>
        <w:ind w:left="10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Контрольное изложение «Пингвины»</w:t>
      </w:r>
    </w:p>
    <w:p w:rsidR="00A916A3" w:rsidRPr="00EC3733" w:rsidRDefault="00A916A3" w:rsidP="00EA4B84">
      <w:pPr>
        <w:pStyle w:val="ListParagraph"/>
        <w:spacing w:after="0" w:line="240" w:lineRule="auto"/>
        <w:ind w:left="1068"/>
        <w:jc w:val="center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pStyle w:val="ListParagraph"/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 w:rsidRPr="00EC3733">
        <w:rPr>
          <w:rFonts w:ascii="Times New Roman" w:hAnsi="Times New Roman"/>
          <w:sz w:val="24"/>
          <w:szCs w:val="24"/>
        </w:rPr>
        <w:t>Сижу я на камне и ем хлеб.</w:t>
      </w:r>
      <w:r>
        <w:rPr>
          <w:rFonts w:ascii="Times New Roman" w:hAnsi="Times New Roman"/>
          <w:sz w:val="24"/>
          <w:szCs w:val="24"/>
        </w:rPr>
        <w:t xml:space="preserve"> А пингвины ко мне подходят и пытаются понять мои действия. Очень они любопытные.</w:t>
      </w:r>
    </w:p>
    <w:p w:rsidR="00A916A3" w:rsidRDefault="00A916A3" w:rsidP="00EA4B84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Вечером я прибил умывальник на доску. А один пингвин внимательно смотрел на меня и даже кивал головой.</w:t>
      </w:r>
    </w:p>
    <w:p w:rsidR="00A916A3" w:rsidRDefault="00A916A3" w:rsidP="00EA4B84">
      <w:pPr>
        <w:pStyle w:val="ListParagraph"/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Утром вышел я умываться, а к умывальнику не подойти, так как пингвины толпились вокруг него. Вода из умывальника капает, а пингвины вокруг молча стоят, головы набок и слушают необычные звуки. Для них это, может быть, музыка.</w:t>
      </w:r>
    </w:p>
    <w:p w:rsidR="00A916A3" w:rsidRDefault="00A916A3" w:rsidP="00EA4B84">
      <w:pPr>
        <w:pStyle w:val="ListParagraph"/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Как-то раз я в палатке разжег </w:t>
      </w:r>
      <w:r w:rsidRPr="007F6699">
        <w:rPr>
          <w:rFonts w:ascii="Times New Roman" w:hAnsi="Times New Roman"/>
          <w:b/>
          <w:sz w:val="24"/>
          <w:szCs w:val="24"/>
        </w:rPr>
        <w:t>примус.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699">
        <w:rPr>
          <w:rFonts w:ascii="Times New Roman" w:hAnsi="Times New Roman"/>
          <w:sz w:val="24"/>
          <w:szCs w:val="24"/>
        </w:rPr>
        <w:t>Примус шумит</w:t>
      </w:r>
      <w:r>
        <w:rPr>
          <w:rFonts w:ascii="Times New Roman" w:hAnsi="Times New Roman"/>
          <w:sz w:val="24"/>
          <w:szCs w:val="24"/>
        </w:rPr>
        <w:t>, он шумит, а я ничего не слышу и не замечаю.</w:t>
      </w:r>
    </w:p>
    <w:p w:rsidR="00A916A3" w:rsidRDefault="00A916A3" w:rsidP="00EA4B84">
      <w:pPr>
        <w:pStyle w:val="ListParagraph"/>
        <w:spacing w:after="0" w:line="240" w:lineRule="auto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Захотел выйти из палатки и не смог: у входа столпились пингвины, слушают примус. Я чай согрел и выключил примус. А пингвины закричали, загалдели. Хотят еще послушать. Долго еще я им примус так зажигал. Пусть слушают. </w:t>
      </w:r>
    </w:p>
    <w:p w:rsidR="00A916A3" w:rsidRDefault="00A916A3" w:rsidP="00EA4B84">
      <w:pPr>
        <w:pStyle w:val="ListParagraph"/>
        <w:spacing w:after="0" w:line="240" w:lineRule="auto"/>
        <w:ind w:left="10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(Г. Снегирев)</w:t>
      </w:r>
    </w:p>
    <w:p w:rsidR="00A916A3" w:rsidRDefault="00A916A3" w:rsidP="00EA4B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16A3" w:rsidRDefault="00A916A3" w:rsidP="00EA4B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16A3" w:rsidRPr="00123A8B" w:rsidRDefault="00A916A3" w:rsidP="00EA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A8B">
        <w:rPr>
          <w:rFonts w:ascii="Times New Roman" w:hAnsi="Times New Roman"/>
          <w:b/>
          <w:sz w:val="24"/>
          <w:szCs w:val="24"/>
        </w:rPr>
        <w:t>Контрольная работа № 14</w:t>
      </w:r>
    </w:p>
    <w:p w:rsidR="00A916A3" w:rsidRPr="00123A8B" w:rsidRDefault="00A916A3" w:rsidP="00EA4B84">
      <w:pPr>
        <w:pStyle w:val="31"/>
        <w:widowControl/>
        <w:rPr>
          <w:sz w:val="24"/>
          <w:szCs w:val="24"/>
        </w:rPr>
      </w:pPr>
      <w:r w:rsidRPr="00123A8B">
        <w:rPr>
          <w:sz w:val="24"/>
          <w:szCs w:val="24"/>
        </w:rPr>
        <w:t>Демонстрационный вариант</w:t>
      </w:r>
    </w:p>
    <w:p w:rsidR="00A916A3" w:rsidRPr="00123A8B" w:rsidRDefault="00A916A3" w:rsidP="00EA4B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A8B">
        <w:rPr>
          <w:rFonts w:ascii="Times New Roman" w:hAnsi="Times New Roman"/>
          <w:b/>
          <w:sz w:val="24"/>
          <w:szCs w:val="24"/>
        </w:rPr>
        <w:t>диагностической работы по русскому языку для учащихся 5 классов</w:t>
      </w:r>
    </w:p>
    <w:p w:rsidR="00A916A3" w:rsidRPr="00BD6780" w:rsidRDefault="00A916A3" w:rsidP="00EA4B84">
      <w:pPr>
        <w:autoSpaceDE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ab/>
      </w:r>
      <w:r w:rsidRPr="00BD6780">
        <w:rPr>
          <w:rFonts w:ascii="Times New Roman" w:hAnsi="Times New Roman"/>
          <w:color w:val="000000"/>
          <w:sz w:val="24"/>
          <w:szCs w:val="24"/>
        </w:rPr>
        <w:t>Итоговая  работа по русскому языку состояла из 2-х частей. Часть 1 содержала задания с выбором ответа (А1–А10). Часть 2 содержала задания с кратким ответом (В1–В6) и задание с развернутым ответом С1.</w:t>
      </w:r>
      <w:r w:rsidRPr="00BD6780"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Pr="00BD6780" w:rsidRDefault="00A916A3" w:rsidP="00EA4B8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6780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ания типа А и типа В оцениваются</w:t>
      </w:r>
      <w:r w:rsidRPr="00BD6780">
        <w:rPr>
          <w:rFonts w:ascii="Times New Roman" w:hAnsi="Times New Roman"/>
          <w:sz w:val="24"/>
          <w:szCs w:val="24"/>
        </w:rPr>
        <w:t xml:space="preserve"> в 1 балл. Максимальный балл за выполнение задания С1 равен 3. Максимальный первичный балл за выполнение всей работы – 19 баллов. </w:t>
      </w:r>
    </w:p>
    <w:p w:rsidR="00A916A3" w:rsidRPr="00BD6780" w:rsidRDefault="00A916A3" w:rsidP="00EA4B84">
      <w:pPr>
        <w:spacing w:line="240" w:lineRule="auto"/>
        <w:ind w:firstLine="539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780">
        <w:rPr>
          <w:rFonts w:ascii="Times New Roman" w:hAnsi="Times New Roman"/>
          <w:sz w:val="24"/>
          <w:szCs w:val="24"/>
        </w:rPr>
        <w:t>За выполнение проверочной</w:t>
      </w:r>
      <w:r w:rsidRPr="00BD67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обучающиеся получат</w:t>
      </w:r>
      <w:r w:rsidRPr="00BD6780">
        <w:rPr>
          <w:rFonts w:ascii="Times New Roman" w:hAnsi="Times New Roman"/>
          <w:sz w:val="24"/>
          <w:szCs w:val="24"/>
        </w:rPr>
        <w:t xml:space="preserve"> оценки по пятибалльной шкале.</w:t>
      </w:r>
    </w:p>
    <w:p w:rsidR="00A916A3" w:rsidRPr="00BD6780" w:rsidRDefault="00A916A3" w:rsidP="00EA4B84">
      <w:pPr>
        <w:pStyle w:val="BodyText"/>
        <w:ind w:firstLine="539"/>
        <w:rPr>
          <w:bCs/>
          <w:szCs w:val="24"/>
        </w:rPr>
      </w:pPr>
      <w:r w:rsidRPr="00BD6780">
        <w:rPr>
          <w:bCs/>
          <w:szCs w:val="24"/>
        </w:rPr>
        <w:t>Шкала  выставления оценок за тест  в соответствии  с диапазоном тестовых баллов приведена в таблице 2.</w:t>
      </w:r>
    </w:p>
    <w:p w:rsidR="00A916A3" w:rsidRPr="00BD6780" w:rsidRDefault="00A916A3" w:rsidP="00EA4B84">
      <w:pPr>
        <w:pStyle w:val="BodyText"/>
        <w:ind w:firstLine="539"/>
        <w:jc w:val="right"/>
        <w:rPr>
          <w:bCs/>
          <w:szCs w:val="24"/>
        </w:rPr>
      </w:pPr>
      <w:r w:rsidRPr="00BD6780">
        <w:rPr>
          <w:bCs/>
          <w:szCs w:val="24"/>
        </w:rPr>
        <w:t>Таблица 2</w:t>
      </w:r>
    </w:p>
    <w:tbl>
      <w:tblPr>
        <w:tblW w:w="0" w:type="auto"/>
        <w:jc w:val="center"/>
        <w:tblInd w:w="-9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9"/>
        <w:gridCol w:w="1585"/>
        <w:gridCol w:w="1459"/>
        <w:gridCol w:w="1348"/>
        <w:gridCol w:w="1355"/>
      </w:tblGrid>
      <w:tr w:rsidR="00A916A3" w:rsidRPr="00922A88" w:rsidTr="00AB79F7">
        <w:trPr>
          <w:trHeight w:val="366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A3" w:rsidRPr="00922A88" w:rsidRDefault="00A916A3" w:rsidP="00AB79F7">
            <w:pPr>
              <w:spacing w:line="240" w:lineRule="auto"/>
              <w:ind w:firstLine="3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A916A3" w:rsidRPr="00922A88" w:rsidTr="00AB79F7">
        <w:trPr>
          <w:trHeight w:val="324"/>
          <w:jc w:val="center"/>
        </w:trPr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Суммарный тестовый  балл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Меньше  </w:t>
            </w: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9-12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A3" w:rsidRPr="00922A88" w:rsidRDefault="00A916A3" w:rsidP="00AB79F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13-16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6A3" w:rsidRPr="00922A88" w:rsidRDefault="00A916A3" w:rsidP="00AB79F7">
            <w:pPr>
              <w:spacing w:after="12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A88">
              <w:rPr>
                <w:rFonts w:ascii="Times New Roman" w:hAnsi="Times New Roman"/>
                <w:sz w:val="24"/>
                <w:szCs w:val="24"/>
                <w:lang w:val="en-US"/>
              </w:rPr>
              <w:t>17-19</w:t>
            </w:r>
          </w:p>
        </w:tc>
      </w:tr>
    </w:tbl>
    <w:p w:rsidR="00A916A3" w:rsidRDefault="00A916A3" w:rsidP="00EA4B84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16A3" w:rsidRPr="00123A8B" w:rsidRDefault="00A916A3" w:rsidP="00EA4B84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123A8B">
        <w:rPr>
          <w:rFonts w:ascii="Times New Roman" w:hAnsi="Times New Roman"/>
          <w:b/>
          <w:i/>
          <w:sz w:val="24"/>
          <w:szCs w:val="24"/>
        </w:rPr>
        <w:t>Часть 1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08"/>
      </w:tblGrid>
      <w:tr w:rsidR="00A916A3" w:rsidRPr="00922A88" w:rsidTr="00AB79F7">
        <w:trPr>
          <w:trHeight w:val="359"/>
        </w:trPr>
        <w:tc>
          <w:tcPr>
            <w:tcW w:w="10008" w:type="dxa"/>
          </w:tcPr>
          <w:p w:rsidR="00A916A3" w:rsidRPr="00922A88" w:rsidRDefault="00A916A3" w:rsidP="00AB79F7">
            <w:pPr>
              <w:spacing w:line="240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123A8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заданий с выбором ответа А1-А10 обведите номер правильного ответа. </w:t>
            </w:r>
          </w:p>
        </w:tc>
      </w:tr>
    </w:tbl>
    <w:p w:rsidR="00A916A3" w:rsidRPr="00123A8B" w:rsidRDefault="00A916A3" w:rsidP="00EA4B8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  <w:highlight w:val="yellow"/>
          <w:bdr w:val="single" w:sz="4" w:space="0" w:color="auto"/>
        </w:rPr>
        <w:t>А1</w:t>
      </w:r>
      <w:r w:rsidRPr="00123A8B">
        <w:rPr>
          <w:rFonts w:ascii="Times New Roman" w:hAnsi="Times New Roman"/>
          <w:sz w:val="24"/>
          <w:szCs w:val="24"/>
        </w:rPr>
        <w:t xml:space="preserve">  Укажите слово, в котором ударение падает на последний слог:</w:t>
      </w:r>
    </w:p>
    <w:tbl>
      <w:tblPr>
        <w:tblW w:w="0" w:type="auto"/>
        <w:tblInd w:w="250" w:type="dxa"/>
        <w:tblLook w:val="01E0"/>
      </w:tblPr>
      <w:tblGrid>
        <w:gridCol w:w="425"/>
        <w:gridCol w:w="1787"/>
        <w:gridCol w:w="416"/>
        <w:gridCol w:w="2081"/>
        <w:gridCol w:w="569"/>
        <w:gridCol w:w="1701"/>
        <w:gridCol w:w="469"/>
        <w:gridCol w:w="1941"/>
      </w:tblGrid>
      <w:tr w:rsidR="00A916A3" w:rsidRPr="00922A88" w:rsidTr="00AB79F7">
        <w:tc>
          <w:tcPr>
            <w:tcW w:w="425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87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торты</w:t>
            </w:r>
          </w:p>
        </w:tc>
        <w:tc>
          <w:tcPr>
            <w:tcW w:w="416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08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</w:tc>
        <w:tc>
          <w:tcPr>
            <w:tcW w:w="569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понял</w:t>
            </w:r>
          </w:p>
        </w:tc>
        <w:tc>
          <w:tcPr>
            <w:tcW w:w="469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94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Банты</w:t>
            </w:r>
          </w:p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bCs/>
          <w:sz w:val="24"/>
          <w:szCs w:val="24"/>
          <w:highlight w:val="yellow"/>
          <w:bdr w:val="single" w:sz="4" w:space="0" w:color="auto"/>
        </w:rPr>
        <w:t>А2</w:t>
      </w:r>
      <w:r w:rsidRPr="00123A8B">
        <w:rPr>
          <w:rFonts w:ascii="Times New Roman" w:hAnsi="Times New Roman"/>
          <w:bCs/>
          <w:sz w:val="24"/>
          <w:szCs w:val="24"/>
        </w:rPr>
        <w:t xml:space="preserve">  В каком ряду </w:t>
      </w:r>
      <w:r w:rsidRPr="00123A8B">
        <w:rPr>
          <w:rFonts w:ascii="Times New Roman" w:hAnsi="Times New Roman"/>
          <w:b/>
          <w:bCs/>
          <w:sz w:val="24"/>
          <w:szCs w:val="24"/>
        </w:rPr>
        <w:t>во всех словах</w:t>
      </w:r>
      <w:r w:rsidRPr="00123A8B">
        <w:rPr>
          <w:rFonts w:ascii="Times New Roman" w:hAnsi="Times New Roman"/>
          <w:bCs/>
          <w:sz w:val="24"/>
          <w:szCs w:val="24"/>
        </w:rPr>
        <w:t xml:space="preserve"> пишется буква </w:t>
      </w:r>
      <w:r w:rsidRPr="00123A8B">
        <w:rPr>
          <w:rFonts w:ascii="Times New Roman" w:hAnsi="Times New Roman"/>
          <w:b/>
          <w:bCs/>
          <w:sz w:val="24"/>
          <w:szCs w:val="24"/>
        </w:rPr>
        <w:t>З</w:t>
      </w:r>
      <w:r w:rsidRPr="00123A8B">
        <w:rPr>
          <w:rFonts w:ascii="Times New Roman" w:hAnsi="Times New Roman"/>
          <w:bCs/>
          <w:sz w:val="24"/>
          <w:szCs w:val="24"/>
        </w:rPr>
        <w:t>?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1) ко…ьба, бли…кий, бере…ка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2) пол…ти, мер…кий, поло…ка, 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3) замер…ший (в холод), про…ьба, вя…кий 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4) сколь…кий, зама…ка, ре…кий</w:t>
      </w:r>
    </w:p>
    <w:p w:rsidR="00A916A3" w:rsidRPr="00123A8B" w:rsidRDefault="00A916A3" w:rsidP="00EA4B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  <w:highlight w:val="yellow"/>
          <w:bdr w:val="single" w:sz="4" w:space="0" w:color="auto"/>
        </w:rPr>
        <w:t>А3</w:t>
      </w:r>
      <w:r w:rsidRPr="00123A8B">
        <w:rPr>
          <w:rFonts w:ascii="Times New Roman" w:hAnsi="Times New Roman"/>
          <w:sz w:val="24"/>
          <w:szCs w:val="24"/>
        </w:rPr>
        <w:t xml:space="preserve">  Укажите строчку, в которой на месте пропуска везде пишется </w:t>
      </w:r>
      <w:r w:rsidRPr="00123A8B">
        <w:rPr>
          <w:rFonts w:ascii="Times New Roman" w:hAnsi="Times New Roman"/>
          <w:b/>
          <w:sz w:val="24"/>
          <w:szCs w:val="24"/>
        </w:rPr>
        <w:t>Ъ</w:t>
      </w:r>
      <w:r w:rsidRPr="00123A8B">
        <w:rPr>
          <w:rFonts w:ascii="Times New Roman" w:hAnsi="Times New Roman"/>
          <w:sz w:val="24"/>
          <w:szCs w:val="24"/>
        </w:rPr>
        <w:t>:</w:t>
      </w:r>
    </w:p>
    <w:p w:rsidR="00A916A3" w:rsidRPr="00123A8B" w:rsidRDefault="00A916A3" w:rsidP="00EA4B8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от…езд,  с…ябедничать, неб…ющийся</w:t>
      </w:r>
    </w:p>
    <w:p w:rsidR="00A916A3" w:rsidRPr="00123A8B" w:rsidRDefault="00A916A3" w:rsidP="00EA4B8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об…единение, из…ясняться, раз…яриться</w:t>
      </w:r>
    </w:p>
    <w:p w:rsidR="00A916A3" w:rsidRPr="00123A8B" w:rsidRDefault="00A916A3" w:rsidP="00EA4B8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под…ём, солов…и, об…ёмный, </w:t>
      </w:r>
    </w:p>
    <w:p w:rsidR="00A916A3" w:rsidRPr="00123A8B" w:rsidRDefault="00A916A3" w:rsidP="00EA4B84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об…явление, обез…яна, сер…ёзно</w:t>
      </w:r>
    </w:p>
    <w:p w:rsidR="00A916A3" w:rsidRPr="00123A8B" w:rsidRDefault="00A916A3" w:rsidP="00EA4B8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  <w:highlight w:val="yellow"/>
          <w:bdr w:val="single" w:sz="4" w:space="0" w:color="auto"/>
        </w:rPr>
        <w:t>А4</w:t>
      </w:r>
      <w:r w:rsidRPr="00123A8B">
        <w:rPr>
          <w:rFonts w:ascii="Times New Roman" w:hAnsi="Times New Roman"/>
          <w:sz w:val="24"/>
          <w:szCs w:val="24"/>
        </w:rPr>
        <w:t xml:space="preserve">  Укажите  строчку, в которой на месте пропуска везде пишется буква </w:t>
      </w:r>
      <w:r w:rsidRPr="00123A8B">
        <w:rPr>
          <w:rFonts w:ascii="Times New Roman" w:hAnsi="Times New Roman"/>
          <w:b/>
          <w:sz w:val="24"/>
          <w:szCs w:val="24"/>
        </w:rPr>
        <w:t>З</w:t>
      </w:r>
      <w:r w:rsidRPr="00123A8B">
        <w:rPr>
          <w:rFonts w:ascii="Times New Roman" w:hAnsi="Times New Roman"/>
          <w:sz w:val="24"/>
          <w:szCs w:val="24"/>
        </w:rPr>
        <w:t>:</w:t>
      </w:r>
    </w:p>
    <w:p w:rsidR="00A916A3" w:rsidRPr="00123A8B" w:rsidRDefault="00A916A3" w:rsidP="00EA4B84">
      <w:pPr>
        <w:widowControl w:val="0"/>
        <w:numPr>
          <w:ilvl w:val="0"/>
          <w:numId w:val="35"/>
        </w:numPr>
        <w:tabs>
          <w:tab w:val="clear" w:pos="0"/>
          <w:tab w:val="num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бе…чувственный, …горбиться, не...говорчивый</w:t>
      </w:r>
    </w:p>
    <w:p w:rsidR="00A916A3" w:rsidRPr="00123A8B" w:rsidRDefault="00A916A3" w:rsidP="00EA4B84">
      <w:pPr>
        <w:widowControl w:val="0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чере…чур, бе…заботный, бе…брежный</w:t>
      </w:r>
    </w:p>
    <w:p w:rsidR="00A916A3" w:rsidRPr="00123A8B" w:rsidRDefault="00A916A3" w:rsidP="00EA4B84">
      <w:pPr>
        <w:widowControl w:val="0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бе…зубый, бе…граничный, бе…ветренный</w:t>
      </w:r>
    </w:p>
    <w:p w:rsidR="00A916A3" w:rsidRPr="00123A8B" w:rsidRDefault="00A916A3" w:rsidP="00EA4B84">
      <w:pPr>
        <w:widowControl w:val="0"/>
        <w:numPr>
          <w:ilvl w:val="0"/>
          <w:numId w:val="3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в…помнить, не…держанность, ...бить</w:t>
      </w:r>
    </w:p>
    <w:p w:rsidR="00A916A3" w:rsidRPr="00123A8B" w:rsidRDefault="00A916A3" w:rsidP="00EA4B84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  <w:highlight w:val="yellow"/>
          <w:bdr w:val="single" w:sz="4" w:space="0" w:color="auto"/>
        </w:rPr>
        <w:t>А5</w:t>
      </w:r>
      <w:r w:rsidRPr="00123A8B">
        <w:rPr>
          <w:rFonts w:ascii="Times New Roman" w:hAnsi="Times New Roman"/>
          <w:sz w:val="24"/>
          <w:szCs w:val="24"/>
        </w:rPr>
        <w:t xml:space="preserve">  Укажите строчку, в которой на месте пропуска везде пишется буква </w:t>
      </w:r>
      <w:r w:rsidRPr="00123A8B">
        <w:rPr>
          <w:rFonts w:ascii="Times New Roman" w:hAnsi="Times New Roman"/>
          <w:b/>
          <w:sz w:val="24"/>
          <w:szCs w:val="24"/>
        </w:rPr>
        <w:t>И</w:t>
      </w:r>
      <w:r w:rsidRPr="00123A8B">
        <w:rPr>
          <w:rFonts w:ascii="Times New Roman" w:hAnsi="Times New Roman"/>
          <w:sz w:val="24"/>
          <w:szCs w:val="24"/>
        </w:rPr>
        <w:t>:</w:t>
      </w:r>
    </w:p>
    <w:p w:rsidR="00A916A3" w:rsidRPr="00123A8B" w:rsidRDefault="00A916A3" w:rsidP="00EA4B84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трава в ине…, отдыхать на Кавказ…, упрекать в равнодуши… </w:t>
      </w:r>
    </w:p>
    <w:p w:rsidR="00A916A3" w:rsidRPr="00123A8B" w:rsidRDefault="00A916A3" w:rsidP="00EA4B84">
      <w:pPr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быть в смущени…,  жить в Казан…, расписаться в получени…                </w:t>
      </w:r>
    </w:p>
    <w:p w:rsidR="00A916A3" w:rsidRPr="00123A8B" w:rsidRDefault="00A916A3" w:rsidP="00EA4B84">
      <w:pPr>
        <w:widowControl w:val="0"/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выставка в галере…, находиться в восхищени…, найти в магазин…</w:t>
      </w:r>
    </w:p>
    <w:p w:rsidR="00A916A3" w:rsidRDefault="00A916A3" w:rsidP="00EA4B84">
      <w:pPr>
        <w:numPr>
          <w:ilvl w:val="0"/>
          <w:numId w:val="37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играть на роял…, кричать в отдалени…, в легком плать…</w:t>
      </w:r>
    </w:p>
    <w:p w:rsidR="00A916A3" w:rsidRPr="00123A8B" w:rsidRDefault="00A916A3" w:rsidP="00EA4B8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  <w:highlight w:val="yellow"/>
          <w:bdr w:val="single" w:sz="4" w:space="0" w:color="auto"/>
        </w:rPr>
        <w:t>А6</w:t>
      </w:r>
      <w:r w:rsidRPr="00123A8B">
        <w:rPr>
          <w:rFonts w:ascii="Times New Roman" w:hAnsi="Times New Roman"/>
          <w:sz w:val="24"/>
          <w:szCs w:val="24"/>
        </w:rPr>
        <w:t xml:space="preserve">  В каком слове  следует писать букву </w:t>
      </w:r>
      <w:r w:rsidRPr="00123A8B">
        <w:rPr>
          <w:rFonts w:ascii="Times New Roman" w:hAnsi="Times New Roman"/>
          <w:b/>
          <w:sz w:val="24"/>
          <w:szCs w:val="24"/>
        </w:rPr>
        <w:t>И</w:t>
      </w:r>
      <w:r w:rsidRPr="00123A8B">
        <w:rPr>
          <w:rFonts w:ascii="Times New Roman" w:hAnsi="Times New Roman"/>
          <w:sz w:val="24"/>
          <w:szCs w:val="24"/>
        </w:rPr>
        <w:t>?</w:t>
      </w:r>
    </w:p>
    <w:tbl>
      <w:tblPr>
        <w:tblW w:w="9763" w:type="dxa"/>
        <w:tblInd w:w="250" w:type="dxa"/>
        <w:tblLook w:val="01E0"/>
      </w:tblPr>
      <w:tblGrid>
        <w:gridCol w:w="450"/>
        <w:gridCol w:w="2102"/>
        <w:gridCol w:w="450"/>
        <w:gridCol w:w="2081"/>
        <w:gridCol w:w="569"/>
        <w:gridCol w:w="1701"/>
        <w:gridCol w:w="469"/>
        <w:gridCol w:w="1941"/>
      </w:tblGrid>
      <w:tr w:rsidR="00A916A3" w:rsidRPr="00922A88" w:rsidTr="00AB79F7">
        <w:tc>
          <w:tcPr>
            <w:tcW w:w="450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102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смуглолиц…й</w:t>
            </w:r>
          </w:p>
        </w:tc>
        <w:tc>
          <w:tcPr>
            <w:tcW w:w="450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208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на ц...почках</w:t>
            </w:r>
          </w:p>
        </w:tc>
        <w:tc>
          <w:tcPr>
            <w:tcW w:w="569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цариц…н</w:t>
            </w:r>
          </w:p>
        </w:tc>
        <w:tc>
          <w:tcPr>
            <w:tcW w:w="469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94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традиц…я</w:t>
            </w:r>
          </w:p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  <w:highlight w:val="yellow"/>
          <w:bdr w:val="single" w:sz="4" w:space="0" w:color="auto"/>
        </w:rPr>
        <w:t>А7</w:t>
      </w:r>
      <w:r w:rsidRPr="00123A8B">
        <w:rPr>
          <w:rFonts w:ascii="Times New Roman" w:hAnsi="Times New Roman"/>
          <w:sz w:val="24"/>
          <w:szCs w:val="24"/>
        </w:rPr>
        <w:t xml:space="preserve">  В каком случае НЕ пишется слитно?</w:t>
      </w:r>
    </w:p>
    <w:tbl>
      <w:tblPr>
        <w:tblW w:w="9641" w:type="dxa"/>
        <w:tblInd w:w="250" w:type="dxa"/>
        <w:tblLook w:val="01E0"/>
      </w:tblPr>
      <w:tblGrid>
        <w:gridCol w:w="450"/>
        <w:gridCol w:w="2243"/>
        <w:gridCol w:w="450"/>
        <w:gridCol w:w="1818"/>
        <w:gridCol w:w="569"/>
        <w:gridCol w:w="1701"/>
        <w:gridCol w:w="469"/>
        <w:gridCol w:w="1941"/>
      </w:tblGrid>
      <w:tr w:rsidR="00A916A3" w:rsidRPr="00922A88" w:rsidTr="00AB79F7">
        <w:tc>
          <w:tcPr>
            <w:tcW w:w="450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243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(не)здоровится</w:t>
            </w:r>
          </w:p>
        </w:tc>
        <w:tc>
          <w:tcPr>
            <w:tcW w:w="450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818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(не)буду</w:t>
            </w:r>
          </w:p>
        </w:tc>
        <w:tc>
          <w:tcPr>
            <w:tcW w:w="569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(не)могли</w:t>
            </w:r>
          </w:p>
        </w:tc>
        <w:tc>
          <w:tcPr>
            <w:tcW w:w="469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941" w:type="dxa"/>
          </w:tcPr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(не)видеть</w:t>
            </w:r>
          </w:p>
          <w:p w:rsidR="00A916A3" w:rsidRPr="00922A88" w:rsidRDefault="00A916A3" w:rsidP="00AB7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6A3" w:rsidRPr="00123A8B" w:rsidRDefault="00A916A3" w:rsidP="00EA4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  <w:highlight w:val="yellow"/>
          <w:bdr w:val="single" w:sz="4" w:space="0" w:color="auto"/>
        </w:rPr>
        <w:t>А8</w:t>
      </w:r>
      <w:r w:rsidRPr="00123A8B">
        <w:rPr>
          <w:rFonts w:ascii="Times New Roman" w:hAnsi="Times New Roman"/>
          <w:sz w:val="24"/>
          <w:szCs w:val="24"/>
        </w:rPr>
        <w:t xml:space="preserve"> Укажите предложение с ошибкой при постановке знаков препинания:</w:t>
      </w:r>
    </w:p>
    <w:p w:rsidR="00A916A3" w:rsidRPr="00123A8B" w:rsidRDefault="00A916A3" w:rsidP="00EA4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ab/>
        <w:t>1) В городе есть магазины и водокачки.</w:t>
      </w:r>
    </w:p>
    <w:p w:rsidR="00A916A3" w:rsidRPr="00123A8B" w:rsidRDefault="00A916A3" w:rsidP="00EA4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ab/>
        <w:t>2) Вокруг полянки пышно росли береза, осина и ольха.</w:t>
      </w:r>
    </w:p>
    <w:p w:rsidR="00A916A3" w:rsidRPr="00123A8B" w:rsidRDefault="00A916A3" w:rsidP="00EA4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ab/>
        <w:t>3) Мама обняла Серёжу и приложила горячую щеку к его голове.</w:t>
      </w:r>
    </w:p>
    <w:p w:rsidR="00A916A3" w:rsidRPr="00123A8B" w:rsidRDefault="00A916A3" w:rsidP="00EA4B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4) Бабочки толклись вокруг лампы, стукались об неё, и падали вниз.</w:t>
      </w:r>
    </w:p>
    <w:p w:rsidR="00A916A3" w:rsidRPr="00123A8B" w:rsidRDefault="00A916A3" w:rsidP="00EA4B84">
      <w:pPr>
        <w:spacing w:line="240" w:lineRule="auto"/>
        <w:rPr>
          <w:rFonts w:ascii="Times New Roman" w:hAnsi="Times New Roman"/>
          <w:iCs/>
          <w:sz w:val="24"/>
          <w:szCs w:val="24"/>
          <w:highlight w:val="yellow"/>
          <w:bdr w:val="single" w:sz="4" w:space="0" w:color="auto"/>
        </w:rPr>
      </w:pPr>
    </w:p>
    <w:p w:rsidR="00A916A3" w:rsidRPr="00123A8B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iCs/>
          <w:sz w:val="24"/>
          <w:szCs w:val="24"/>
          <w:highlight w:val="yellow"/>
          <w:bdr w:val="single" w:sz="4" w:space="0" w:color="auto"/>
        </w:rPr>
        <w:t>А9</w:t>
      </w:r>
      <w:r w:rsidRPr="00123A8B">
        <w:rPr>
          <w:rFonts w:ascii="Times New Roman" w:hAnsi="Times New Roman"/>
          <w:iCs/>
          <w:sz w:val="24"/>
          <w:szCs w:val="24"/>
        </w:rPr>
        <w:t xml:space="preserve">  Укажите сложное предложение: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1) В магазинном окне кукла улыбалась, а медведи сидели на барабане.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2) Тётя Паша заклеила рамы, между рамами положила вату и поставила стаканчики с солью. 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3) На фотографиях были виды приморских городов, банановые рощи, древние постройки. </w:t>
      </w:r>
    </w:p>
    <w:p w:rsidR="00A916A3" w:rsidRPr="00123A8B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4) И почти на всех снимках было синее море и голубое небо.</w:t>
      </w:r>
    </w:p>
    <w:p w:rsidR="00A916A3" w:rsidRPr="00123A8B" w:rsidRDefault="00A916A3" w:rsidP="00EA4B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А10</w:t>
      </w:r>
      <w:r w:rsidRPr="00123A8B">
        <w:rPr>
          <w:rFonts w:ascii="Times New Roman" w:hAnsi="Times New Roman" w:cs="Times New Roman"/>
          <w:sz w:val="24"/>
          <w:szCs w:val="24"/>
        </w:rPr>
        <w:t xml:space="preserve"> В какой последовательности надо расположить предложения, чтобы получился текст?</w:t>
      </w:r>
    </w:p>
    <w:p w:rsidR="00A916A3" w:rsidRPr="00123A8B" w:rsidRDefault="00A916A3" w:rsidP="00EA4B84">
      <w:pPr>
        <w:pStyle w:val="BodyText"/>
        <w:rPr>
          <w:szCs w:val="24"/>
        </w:rPr>
      </w:pPr>
      <w:r w:rsidRPr="00123A8B">
        <w:rPr>
          <w:szCs w:val="24"/>
        </w:rPr>
        <w:t>А) «Для молодого человека», - сказал он.</w:t>
      </w:r>
    </w:p>
    <w:p w:rsidR="00A916A3" w:rsidRPr="00123A8B" w:rsidRDefault="00A916A3" w:rsidP="00EA4B84">
      <w:pPr>
        <w:pStyle w:val="BodyText"/>
        <w:rPr>
          <w:szCs w:val="24"/>
        </w:rPr>
      </w:pPr>
      <w:r w:rsidRPr="00123A8B">
        <w:rPr>
          <w:szCs w:val="24"/>
        </w:rPr>
        <w:t xml:space="preserve">Б) Сереже понравилось, что его так назвали, но Вари опять не было целую вечность. </w:t>
      </w:r>
    </w:p>
    <w:p w:rsidR="00A916A3" w:rsidRPr="00123A8B" w:rsidRDefault="00A916A3" w:rsidP="00EA4B84">
      <w:pPr>
        <w:pStyle w:val="BodyText"/>
        <w:rPr>
          <w:szCs w:val="24"/>
        </w:rPr>
      </w:pPr>
      <w:r w:rsidRPr="00123A8B">
        <w:rPr>
          <w:szCs w:val="24"/>
        </w:rPr>
        <w:t xml:space="preserve">В) Варя пришла наконец, и старичок велел ей принести из кладовой двухколесный велосипед. </w:t>
      </w:r>
    </w:p>
    <w:p w:rsidR="00A916A3" w:rsidRPr="00123A8B" w:rsidRDefault="00A916A3" w:rsidP="00EA4B84">
      <w:pPr>
        <w:pStyle w:val="BodyText"/>
        <w:rPr>
          <w:szCs w:val="24"/>
        </w:rPr>
      </w:pPr>
      <w:r w:rsidRPr="00123A8B">
        <w:rPr>
          <w:szCs w:val="24"/>
        </w:rPr>
        <w:t>Г) Очевидно, от Вари зависело – будет у Сережи велосипед или не будет.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1) А, Г, Б, В              2) В, Б, А, Г            3) В, А, Г, Б               4) Г, В, А, Б</w:t>
      </w:r>
    </w:p>
    <w:p w:rsidR="00A916A3" w:rsidRPr="00123A8B" w:rsidRDefault="00A916A3" w:rsidP="00EA4B84">
      <w:pPr>
        <w:pStyle w:val="a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A3" w:rsidRPr="00123A8B" w:rsidRDefault="00A916A3" w:rsidP="00EA4B84">
      <w:pPr>
        <w:pStyle w:val="a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A8B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Pr="00123A8B" w:rsidRDefault="00A916A3" w:rsidP="00EA4B84">
      <w:pPr>
        <w:pStyle w:val="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A8B">
        <w:rPr>
          <w:rFonts w:ascii="Times New Roman" w:hAnsi="Times New Roman" w:cs="Times New Roman"/>
          <w:b/>
          <w:i/>
          <w:sz w:val="24"/>
          <w:szCs w:val="24"/>
        </w:rPr>
        <w:t xml:space="preserve">Прочитайте текст и выполните приведённые ниже задания </w:t>
      </w:r>
    </w:p>
    <w:p w:rsidR="00A916A3" w:rsidRPr="00123A8B" w:rsidRDefault="00A916A3" w:rsidP="00EA4B84">
      <w:pPr>
        <w:pStyle w:val="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3A8B">
        <w:rPr>
          <w:rFonts w:ascii="Times New Roman" w:hAnsi="Times New Roman" w:cs="Times New Roman"/>
          <w:b/>
          <w:i/>
          <w:sz w:val="24"/>
          <w:szCs w:val="24"/>
        </w:rPr>
        <w:t xml:space="preserve"> (В1-В6) на основе прочитанного текста.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Pr="00123A8B" w:rsidRDefault="00A916A3" w:rsidP="00EA4B84">
      <w:pPr>
        <w:pStyle w:val="a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1) Звонки раздавались один за другим почти непрерывно. 2) Приезжали все новые и новые гости. 3) Барышни Рудневы едва успевали справляться с ними. 4) Взрослых приглашали в гостиную, а маленьких завлекали поиграть в детскую и в столовую, чтобы запереть их там предательским образом. 5) В зале  еще никто не зажигал огня. 6) Огромная елка стояла посредине, слабо рисуясь в полутьме своими фантастическими очертаниями и наполняя комнату смолистым ароматом. 7) Там и здесь на ней тускло поблескивала, отражая свет уличного фонаря, позолота цепей, орехов и картонажей.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В1</w:t>
      </w:r>
      <w:r w:rsidRPr="00123A8B">
        <w:rPr>
          <w:rFonts w:ascii="Times New Roman" w:hAnsi="Times New Roman" w:cs="Times New Roman"/>
          <w:sz w:val="24"/>
          <w:szCs w:val="24"/>
        </w:rPr>
        <w:t xml:space="preserve">  Определите, какой тип речи представлен в предложениях 1-5.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lang w:eastAsia="ru-RU"/>
        </w:rPr>
        <w:t>Ответ: ___________________________.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В2</w:t>
      </w:r>
      <w:r w:rsidRPr="00123A8B">
        <w:rPr>
          <w:rFonts w:ascii="Times New Roman" w:hAnsi="Times New Roman" w:cs="Times New Roman"/>
          <w:sz w:val="24"/>
          <w:szCs w:val="24"/>
        </w:rPr>
        <w:t xml:space="preserve"> Определите стиль речи.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lang w:eastAsia="ru-RU"/>
        </w:rPr>
        <w:t>Ответ: ___________________________.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</w:pP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В3</w:t>
      </w:r>
      <w:r w:rsidRPr="00123A8B">
        <w:rPr>
          <w:rFonts w:ascii="Times New Roman" w:hAnsi="Times New Roman" w:cs="Times New Roman"/>
          <w:sz w:val="24"/>
          <w:szCs w:val="24"/>
        </w:rPr>
        <w:t xml:space="preserve"> Из предложения 5 выпишите грамматическую основу.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lang w:eastAsia="ru-RU"/>
        </w:rPr>
        <w:t>Ответ: ___________________________.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В4</w:t>
      </w:r>
      <w:r w:rsidRPr="00123A8B">
        <w:rPr>
          <w:rFonts w:ascii="Times New Roman" w:hAnsi="Times New Roman" w:cs="Times New Roman"/>
          <w:sz w:val="24"/>
          <w:szCs w:val="24"/>
        </w:rPr>
        <w:t xml:space="preserve"> Определите, какое из приведённых сочетаний слов </w:t>
      </w:r>
      <w:r w:rsidRPr="00123A8B">
        <w:rPr>
          <w:rFonts w:ascii="Times New Roman" w:hAnsi="Times New Roman" w:cs="Times New Roman"/>
          <w:b/>
          <w:sz w:val="24"/>
          <w:szCs w:val="24"/>
        </w:rPr>
        <w:t>не является</w:t>
      </w:r>
      <w:r w:rsidRPr="00123A8B">
        <w:rPr>
          <w:rFonts w:ascii="Times New Roman" w:hAnsi="Times New Roman" w:cs="Times New Roman"/>
          <w:sz w:val="24"/>
          <w:szCs w:val="24"/>
        </w:rPr>
        <w:t xml:space="preserve"> словосочетанием. В ответе укажите только букву, под которой оно указано.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 xml:space="preserve"> А) новые гости   Б) ещё не зажигали   В) приезжали гости   Г) позолота цепей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lang w:eastAsia="ru-RU"/>
        </w:rPr>
        <w:t>Ответ: ___________________________.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В5</w:t>
      </w:r>
      <w:r w:rsidRPr="00123A8B">
        <w:rPr>
          <w:rFonts w:ascii="Times New Roman" w:hAnsi="Times New Roman" w:cs="Times New Roman"/>
          <w:sz w:val="24"/>
          <w:szCs w:val="24"/>
        </w:rPr>
        <w:t xml:space="preserve"> В предложении 4 найдите глагол, который состоит из приставки, корня, двух суффиксов и окончания, и запишите его в ответе.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A8B">
        <w:rPr>
          <w:rFonts w:ascii="Times New Roman" w:hAnsi="Times New Roman" w:cs="Times New Roman"/>
          <w:sz w:val="24"/>
          <w:szCs w:val="24"/>
          <w:lang w:eastAsia="ru-RU"/>
        </w:rPr>
        <w:t>Ответ: ___________________________.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highlight w:val="yellow"/>
          <w:bdr w:val="single" w:sz="4" w:space="0" w:color="auto"/>
        </w:rPr>
        <w:t>В6</w:t>
      </w:r>
      <w:r w:rsidRPr="00123A8B">
        <w:rPr>
          <w:rFonts w:ascii="Times New Roman" w:hAnsi="Times New Roman" w:cs="Times New Roman"/>
          <w:sz w:val="24"/>
          <w:szCs w:val="24"/>
        </w:rPr>
        <w:t xml:space="preserve"> Среди предложений 1-4 найдите такое, которое соединяется с предыдущим при помощи личного местоимения. В ответе укажите его номер.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  <w:lang w:eastAsia="ru-RU"/>
        </w:rPr>
        <w:t>Ответ: ___________________________.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</w:p>
    <w:p w:rsidR="00A916A3" w:rsidRPr="00123A8B" w:rsidRDefault="00A916A3" w:rsidP="00EA4B84">
      <w:pPr>
        <w:pStyle w:val="BodyText"/>
        <w:rPr>
          <w:szCs w:val="24"/>
        </w:rPr>
      </w:pPr>
      <w:r w:rsidRPr="00123A8B">
        <w:rPr>
          <w:szCs w:val="24"/>
          <w:highlight w:val="yellow"/>
          <w:bdr w:val="single" w:sz="4" w:space="0" w:color="auto"/>
        </w:rPr>
        <w:t>С1</w:t>
      </w:r>
      <w:r w:rsidRPr="00123A8B">
        <w:rPr>
          <w:szCs w:val="24"/>
        </w:rPr>
        <w:t xml:space="preserve"> Придумайте продолжение текста, записав 3-4 предложения.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a1"/>
        <w:jc w:val="both"/>
        <w:rPr>
          <w:rFonts w:ascii="Times New Roman" w:hAnsi="Times New Roman" w:cs="Times New Roman"/>
          <w:sz w:val="24"/>
          <w:szCs w:val="24"/>
        </w:rPr>
      </w:pPr>
      <w:r w:rsidRPr="00123A8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16A3" w:rsidRPr="00123A8B" w:rsidRDefault="00A916A3" w:rsidP="00EA4B84">
      <w:pPr>
        <w:pStyle w:val="BodyText"/>
        <w:rPr>
          <w:szCs w:val="24"/>
        </w:rPr>
      </w:pPr>
    </w:p>
    <w:p w:rsidR="00A916A3" w:rsidRPr="00123A8B" w:rsidRDefault="00A916A3" w:rsidP="00EA4B8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23A8B">
        <w:rPr>
          <w:rFonts w:ascii="Times New Roman" w:hAnsi="Times New Roman"/>
          <w:b/>
          <w:sz w:val="24"/>
          <w:szCs w:val="24"/>
        </w:rPr>
        <w:t>Система оценивания результатов выполнения диагностической работы</w:t>
      </w:r>
    </w:p>
    <w:p w:rsidR="00A916A3" w:rsidRPr="00123A8B" w:rsidRDefault="00A916A3" w:rsidP="00EA4B8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>Каждое задание типа «А» или «В» оценивается в 1 балл. Задание с кратким ответом или с выбором ответа считается выполненным, если записанный ответ совпадает с эталоном. Задание с развернутым ответом (С1) оценивается экспертом (учителем) в соответствии с критериями оценивания.</w:t>
      </w:r>
    </w:p>
    <w:p w:rsidR="00A916A3" w:rsidRPr="00123A8B" w:rsidRDefault="00A916A3" w:rsidP="00EA4B84">
      <w:pPr>
        <w:pStyle w:val="BodyText"/>
        <w:rPr>
          <w:b/>
          <w:i/>
          <w:szCs w:val="24"/>
        </w:rPr>
      </w:pPr>
      <w:r w:rsidRPr="00123A8B">
        <w:rPr>
          <w:b/>
          <w:i/>
          <w:szCs w:val="24"/>
        </w:rPr>
        <w:t xml:space="preserve">Ответы </w:t>
      </w:r>
    </w:p>
    <w:tbl>
      <w:tblPr>
        <w:tblW w:w="58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578"/>
        <w:gridCol w:w="577"/>
        <w:gridCol w:w="578"/>
        <w:gridCol w:w="577"/>
        <w:gridCol w:w="577"/>
        <w:gridCol w:w="586"/>
        <w:gridCol w:w="585"/>
        <w:gridCol w:w="585"/>
        <w:gridCol w:w="586"/>
      </w:tblGrid>
      <w:tr w:rsidR="00A916A3" w:rsidRPr="00922A88" w:rsidTr="00AB79F7">
        <w:tc>
          <w:tcPr>
            <w:tcW w:w="572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А1</w:t>
            </w:r>
          </w:p>
        </w:tc>
        <w:tc>
          <w:tcPr>
            <w:tcW w:w="578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А2</w:t>
            </w:r>
          </w:p>
        </w:tc>
        <w:tc>
          <w:tcPr>
            <w:tcW w:w="577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А3</w:t>
            </w:r>
          </w:p>
        </w:tc>
        <w:tc>
          <w:tcPr>
            <w:tcW w:w="578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А4</w:t>
            </w:r>
          </w:p>
        </w:tc>
        <w:tc>
          <w:tcPr>
            <w:tcW w:w="577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А5</w:t>
            </w:r>
          </w:p>
        </w:tc>
        <w:tc>
          <w:tcPr>
            <w:tcW w:w="577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А6</w:t>
            </w:r>
          </w:p>
        </w:tc>
        <w:tc>
          <w:tcPr>
            <w:tcW w:w="586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А7</w:t>
            </w:r>
          </w:p>
        </w:tc>
        <w:tc>
          <w:tcPr>
            <w:tcW w:w="585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А8</w:t>
            </w:r>
          </w:p>
        </w:tc>
        <w:tc>
          <w:tcPr>
            <w:tcW w:w="585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А9</w:t>
            </w:r>
          </w:p>
        </w:tc>
        <w:tc>
          <w:tcPr>
            <w:tcW w:w="586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А10</w:t>
            </w:r>
          </w:p>
        </w:tc>
      </w:tr>
      <w:tr w:rsidR="00A916A3" w:rsidRPr="00922A88" w:rsidTr="00AB79F7">
        <w:tc>
          <w:tcPr>
            <w:tcW w:w="572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2</w:t>
            </w:r>
          </w:p>
        </w:tc>
        <w:tc>
          <w:tcPr>
            <w:tcW w:w="578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4</w:t>
            </w:r>
          </w:p>
        </w:tc>
        <w:tc>
          <w:tcPr>
            <w:tcW w:w="577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2</w:t>
            </w:r>
          </w:p>
        </w:tc>
        <w:tc>
          <w:tcPr>
            <w:tcW w:w="578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3</w:t>
            </w:r>
          </w:p>
        </w:tc>
        <w:tc>
          <w:tcPr>
            <w:tcW w:w="577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2</w:t>
            </w:r>
          </w:p>
        </w:tc>
        <w:tc>
          <w:tcPr>
            <w:tcW w:w="577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4</w:t>
            </w:r>
          </w:p>
        </w:tc>
        <w:tc>
          <w:tcPr>
            <w:tcW w:w="586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1</w:t>
            </w:r>
          </w:p>
        </w:tc>
        <w:tc>
          <w:tcPr>
            <w:tcW w:w="585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4</w:t>
            </w:r>
          </w:p>
        </w:tc>
        <w:tc>
          <w:tcPr>
            <w:tcW w:w="585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1</w:t>
            </w:r>
          </w:p>
        </w:tc>
        <w:tc>
          <w:tcPr>
            <w:tcW w:w="586" w:type="dxa"/>
          </w:tcPr>
          <w:p w:rsidR="00A916A3" w:rsidRPr="00123A8B" w:rsidRDefault="00A916A3" w:rsidP="00AB79F7">
            <w:pPr>
              <w:pStyle w:val="BodyText"/>
              <w:ind w:left="-57" w:right="-113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4</w:t>
            </w:r>
          </w:p>
        </w:tc>
      </w:tr>
      <w:tr w:rsidR="00A916A3" w:rsidRPr="00922A88" w:rsidTr="00AB79F7">
        <w:trPr>
          <w:trHeight w:val="180"/>
        </w:trPr>
        <w:tc>
          <w:tcPr>
            <w:tcW w:w="572" w:type="dxa"/>
            <w:tcBorders>
              <w:bottom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В1</w:t>
            </w:r>
          </w:p>
        </w:tc>
        <w:tc>
          <w:tcPr>
            <w:tcW w:w="5229" w:type="dxa"/>
            <w:gridSpan w:val="9"/>
            <w:tcBorders>
              <w:bottom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повествование</w:t>
            </w:r>
          </w:p>
        </w:tc>
      </w:tr>
      <w:tr w:rsidR="00A916A3" w:rsidRPr="00922A88" w:rsidTr="00AB79F7">
        <w:trPr>
          <w:trHeight w:val="297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В2</w:t>
            </w:r>
          </w:p>
        </w:tc>
        <w:tc>
          <w:tcPr>
            <w:tcW w:w="5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художественный</w:t>
            </w:r>
          </w:p>
        </w:tc>
      </w:tr>
      <w:tr w:rsidR="00A916A3" w:rsidRPr="00922A88" w:rsidTr="00AB79F7">
        <w:trPr>
          <w:trHeight w:val="230"/>
        </w:trPr>
        <w:tc>
          <w:tcPr>
            <w:tcW w:w="572" w:type="dxa"/>
            <w:tcBorders>
              <w:top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В3</w:t>
            </w:r>
          </w:p>
        </w:tc>
        <w:tc>
          <w:tcPr>
            <w:tcW w:w="5229" w:type="dxa"/>
            <w:gridSpan w:val="9"/>
            <w:tcBorders>
              <w:top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никто не зажигал</w:t>
            </w:r>
          </w:p>
        </w:tc>
      </w:tr>
      <w:tr w:rsidR="00A916A3" w:rsidRPr="00922A88" w:rsidTr="00AB79F7">
        <w:trPr>
          <w:trHeight w:val="254"/>
        </w:trPr>
        <w:tc>
          <w:tcPr>
            <w:tcW w:w="572" w:type="dxa"/>
          </w:tcPr>
          <w:p w:rsidR="00A916A3" w:rsidRPr="00123A8B" w:rsidRDefault="00A916A3" w:rsidP="00AB79F7">
            <w:pPr>
              <w:pStyle w:val="BodyText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В4</w:t>
            </w:r>
          </w:p>
        </w:tc>
        <w:tc>
          <w:tcPr>
            <w:tcW w:w="5229" w:type="dxa"/>
            <w:gridSpan w:val="9"/>
          </w:tcPr>
          <w:p w:rsidR="00A916A3" w:rsidRPr="00123A8B" w:rsidRDefault="00A916A3" w:rsidP="00AB79F7">
            <w:pPr>
              <w:pStyle w:val="BodyText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В</w:t>
            </w:r>
          </w:p>
        </w:tc>
      </w:tr>
      <w:tr w:rsidR="00A916A3" w:rsidRPr="00922A88" w:rsidTr="00AB79F7">
        <w:trPr>
          <w:trHeight w:val="255"/>
        </w:trPr>
        <w:tc>
          <w:tcPr>
            <w:tcW w:w="572" w:type="dxa"/>
            <w:tcBorders>
              <w:bottom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В5</w:t>
            </w:r>
          </w:p>
        </w:tc>
        <w:tc>
          <w:tcPr>
            <w:tcW w:w="5229" w:type="dxa"/>
            <w:gridSpan w:val="9"/>
            <w:tcBorders>
              <w:bottom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завлекали</w:t>
            </w:r>
          </w:p>
        </w:tc>
      </w:tr>
      <w:tr w:rsidR="00A916A3" w:rsidRPr="00922A88" w:rsidTr="00AB79F7">
        <w:trPr>
          <w:trHeight w:val="195"/>
        </w:trPr>
        <w:tc>
          <w:tcPr>
            <w:tcW w:w="572" w:type="dxa"/>
            <w:tcBorders>
              <w:top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jc w:val="center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В6</w:t>
            </w:r>
          </w:p>
        </w:tc>
        <w:tc>
          <w:tcPr>
            <w:tcW w:w="5229" w:type="dxa"/>
            <w:gridSpan w:val="9"/>
            <w:tcBorders>
              <w:top w:val="single" w:sz="4" w:space="0" w:color="auto"/>
            </w:tcBorders>
          </w:tcPr>
          <w:p w:rsidR="00A916A3" w:rsidRPr="00123A8B" w:rsidRDefault="00A916A3" w:rsidP="00AB79F7">
            <w:pPr>
              <w:pStyle w:val="BodyText"/>
              <w:rPr>
                <w:b/>
                <w:szCs w:val="24"/>
              </w:rPr>
            </w:pPr>
            <w:r w:rsidRPr="00123A8B">
              <w:rPr>
                <w:b/>
                <w:szCs w:val="24"/>
              </w:rPr>
              <w:t>3</w:t>
            </w:r>
          </w:p>
        </w:tc>
      </w:tr>
    </w:tbl>
    <w:p w:rsidR="00A916A3" w:rsidRPr="00123A8B" w:rsidRDefault="00A916A3" w:rsidP="00EA4B84">
      <w:pPr>
        <w:pStyle w:val="BodyText"/>
        <w:rPr>
          <w:szCs w:val="24"/>
        </w:rPr>
      </w:pPr>
    </w:p>
    <w:p w:rsidR="00A916A3" w:rsidRPr="00123A8B" w:rsidRDefault="00A916A3" w:rsidP="00EA4B8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23A8B">
        <w:rPr>
          <w:rFonts w:ascii="Times New Roman" w:hAnsi="Times New Roman"/>
          <w:b/>
          <w:i/>
          <w:sz w:val="24"/>
          <w:szCs w:val="24"/>
        </w:rPr>
        <w:t>Критерии оценивании ответов на задание С1</w:t>
      </w:r>
    </w:p>
    <w:tbl>
      <w:tblPr>
        <w:tblW w:w="11708" w:type="dxa"/>
        <w:jc w:val="center"/>
        <w:tblInd w:w="-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5585"/>
        <w:gridCol w:w="3004"/>
        <w:gridCol w:w="1134"/>
      </w:tblGrid>
      <w:tr w:rsidR="00A916A3" w:rsidRPr="00922A88" w:rsidTr="00AB79F7">
        <w:trPr>
          <w:trHeight w:val="285"/>
          <w:jc w:val="center"/>
        </w:trPr>
        <w:tc>
          <w:tcPr>
            <w:tcW w:w="1985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5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Градация критерия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916A3" w:rsidRPr="00922A88" w:rsidTr="00AB79F7">
        <w:trPr>
          <w:trHeight w:val="195"/>
          <w:jc w:val="center"/>
        </w:trPr>
        <w:tc>
          <w:tcPr>
            <w:tcW w:w="1985" w:type="dxa"/>
            <w:vMerge w:val="restart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5585" w:type="dxa"/>
            <w:vMerge w:val="restart"/>
          </w:tcPr>
          <w:p w:rsidR="00A916A3" w:rsidRPr="00922A88" w:rsidRDefault="00A916A3" w:rsidP="00AB79F7">
            <w:pPr>
              <w:spacing w:line="240" w:lineRule="auto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Соответствие созданного текста коммуникативной задаче данного текста</w:t>
            </w: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Текст соответствует коммуникативной задаче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6A3" w:rsidRPr="00922A88" w:rsidTr="00AB79F7">
        <w:trPr>
          <w:trHeight w:val="112"/>
          <w:jc w:val="center"/>
        </w:trPr>
        <w:tc>
          <w:tcPr>
            <w:tcW w:w="1985" w:type="dxa"/>
            <w:vMerge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</w:tcPr>
          <w:p w:rsidR="00A916A3" w:rsidRPr="00922A88" w:rsidRDefault="00A916A3" w:rsidP="00AB79F7">
            <w:pPr>
              <w:spacing w:line="240" w:lineRule="auto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 xml:space="preserve">Текст не соответствует коммуникативной задаче 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6A3" w:rsidRPr="00922A88" w:rsidTr="00AB79F7">
        <w:trPr>
          <w:trHeight w:val="206"/>
          <w:jc w:val="center"/>
        </w:trPr>
        <w:tc>
          <w:tcPr>
            <w:tcW w:w="1985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A916A3" w:rsidRPr="00922A88" w:rsidRDefault="00A916A3" w:rsidP="00AB79F7">
            <w:pPr>
              <w:spacing w:line="240" w:lineRule="auto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165"/>
          <w:jc w:val="center"/>
        </w:trPr>
        <w:tc>
          <w:tcPr>
            <w:tcW w:w="1985" w:type="dxa"/>
            <w:vMerge w:val="restart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5585" w:type="dxa"/>
            <w:vMerge w:val="restart"/>
          </w:tcPr>
          <w:p w:rsidR="00A916A3" w:rsidRPr="00922A88" w:rsidRDefault="00A916A3" w:rsidP="00AB79F7">
            <w:pPr>
              <w:spacing w:line="240" w:lineRule="auto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Логичное построение текста</w:t>
            </w: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Логические ошибки отсутствуют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6A3" w:rsidRPr="00922A88" w:rsidTr="00AB79F7">
        <w:trPr>
          <w:trHeight w:val="180"/>
          <w:jc w:val="center"/>
        </w:trPr>
        <w:tc>
          <w:tcPr>
            <w:tcW w:w="1985" w:type="dxa"/>
            <w:vMerge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</w:tcPr>
          <w:p w:rsidR="00A916A3" w:rsidRPr="00922A88" w:rsidRDefault="00A916A3" w:rsidP="00AB79F7">
            <w:pPr>
              <w:spacing w:line="240" w:lineRule="auto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Наличие 1 логической ошибки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6A3" w:rsidRPr="00922A88" w:rsidTr="00AB79F7">
        <w:trPr>
          <w:trHeight w:val="180"/>
          <w:jc w:val="center"/>
        </w:trPr>
        <w:tc>
          <w:tcPr>
            <w:tcW w:w="1985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</w:tcPr>
          <w:p w:rsidR="00A916A3" w:rsidRPr="00922A88" w:rsidRDefault="00A916A3" w:rsidP="00AB79F7">
            <w:pPr>
              <w:spacing w:line="240" w:lineRule="auto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A3" w:rsidRPr="00922A88" w:rsidTr="00AB79F7">
        <w:trPr>
          <w:trHeight w:val="180"/>
          <w:jc w:val="center"/>
        </w:trPr>
        <w:tc>
          <w:tcPr>
            <w:tcW w:w="1985" w:type="dxa"/>
            <w:vMerge w:val="restart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5585" w:type="dxa"/>
            <w:vMerge w:val="restart"/>
          </w:tcPr>
          <w:p w:rsidR="00A916A3" w:rsidRPr="00922A88" w:rsidRDefault="00A916A3" w:rsidP="00AB79F7">
            <w:pPr>
              <w:spacing w:line="240" w:lineRule="auto"/>
              <w:ind w:left="34" w:right="-113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Орфографическая и пунктуационная грамотность</w:t>
            </w: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Грубые орфографические и пунктуационные ошибки отсутствуют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6A3" w:rsidRPr="00922A88" w:rsidTr="00AB79F7">
        <w:trPr>
          <w:trHeight w:val="127"/>
          <w:jc w:val="center"/>
        </w:trPr>
        <w:tc>
          <w:tcPr>
            <w:tcW w:w="1985" w:type="dxa"/>
            <w:vMerge/>
          </w:tcPr>
          <w:p w:rsidR="00A916A3" w:rsidRPr="00922A88" w:rsidRDefault="00A916A3" w:rsidP="00AB79F7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5" w:type="dxa"/>
            <w:vMerge/>
          </w:tcPr>
          <w:p w:rsidR="00A916A3" w:rsidRPr="00922A88" w:rsidRDefault="00A916A3" w:rsidP="00AB79F7">
            <w:pPr>
              <w:spacing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Наличие 1 грубой  орфографической или 1 грубой пунктуационной ошибки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A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16A3" w:rsidRPr="00922A88" w:rsidTr="00AB79F7">
        <w:trPr>
          <w:trHeight w:val="127"/>
          <w:jc w:val="center"/>
        </w:trPr>
        <w:tc>
          <w:tcPr>
            <w:tcW w:w="10574" w:type="dxa"/>
            <w:gridSpan w:val="3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1134" w:type="dxa"/>
          </w:tcPr>
          <w:p w:rsidR="00A916A3" w:rsidRPr="00922A88" w:rsidRDefault="00A916A3" w:rsidP="00AB79F7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</w:tr>
    </w:tbl>
    <w:p w:rsidR="00A916A3" w:rsidRPr="00123A8B" w:rsidRDefault="00A916A3" w:rsidP="00EA4B8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16A3" w:rsidRPr="00123A8B" w:rsidRDefault="00A916A3" w:rsidP="00EA4B8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23A8B">
        <w:rPr>
          <w:rFonts w:ascii="Times New Roman" w:hAnsi="Times New Roman"/>
          <w:b/>
          <w:i/>
          <w:sz w:val="24"/>
          <w:szCs w:val="24"/>
        </w:rPr>
        <w:t>Рекомендуемая шкала перевода первичных баллов в школьные отметки</w:t>
      </w:r>
    </w:p>
    <w:p w:rsidR="00A916A3" w:rsidRPr="00123A8B" w:rsidRDefault="00A916A3" w:rsidP="00EA4B84">
      <w:pPr>
        <w:spacing w:line="240" w:lineRule="auto"/>
        <w:rPr>
          <w:rFonts w:ascii="Times New Roman" w:hAnsi="Times New Roman"/>
          <w:sz w:val="24"/>
          <w:szCs w:val="24"/>
        </w:rPr>
      </w:pPr>
      <w:r w:rsidRPr="00123A8B">
        <w:rPr>
          <w:rFonts w:ascii="Times New Roman" w:hAnsi="Times New Roman"/>
          <w:sz w:val="24"/>
          <w:szCs w:val="24"/>
        </w:rPr>
        <w:t xml:space="preserve">(образовательное учреждение </w:t>
      </w:r>
      <w:r w:rsidRPr="00123A8B">
        <w:rPr>
          <w:rFonts w:ascii="Times New Roman" w:hAnsi="Times New Roman"/>
          <w:sz w:val="24"/>
          <w:szCs w:val="24"/>
          <w:u w:val="single"/>
        </w:rPr>
        <w:t>может скорректировать</w:t>
      </w:r>
      <w:r w:rsidRPr="00123A8B">
        <w:rPr>
          <w:rFonts w:ascii="Times New Roman" w:hAnsi="Times New Roman"/>
          <w:sz w:val="24"/>
          <w:szCs w:val="24"/>
        </w:rPr>
        <w:t xml:space="preserve"> представленную шкалу перевода баллов в школьные отметки с учетом контингента обучающихся).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A916A3" w:rsidRPr="00922A88" w:rsidTr="00AB79F7">
        <w:tc>
          <w:tcPr>
            <w:tcW w:w="2988" w:type="dxa"/>
          </w:tcPr>
          <w:p w:rsidR="00A916A3" w:rsidRPr="00922A88" w:rsidRDefault="00A916A3" w:rsidP="00AB79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A916A3" w:rsidRPr="00922A88" w:rsidTr="00AB79F7">
        <w:tc>
          <w:tcPr>
            <w:tcW w:w="2988" w:type="dxa"/>
          </w:tcPr>
          <w:p w:rsidR="00A916A3" w:rsidRPr="00922A88" w:rsidRDefault="00A916A3" w:rsidP="00AB79F7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19-17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16-13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12-10</w:t>
            </w:r>
          </w:p>
        </w:tc>
        <w:tc>
          <w:tcPr>
            <w:tcW w:w="1575" w:type="dxa"/>
          </w:tcPr>
          <w:p w:rsidR="00A916A3" w:rsidRPr="00922A88" w:rsidRDefault="00A916A3" w:rsidP="00AB79F7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2A88">
              <w:rPr>
                <w:rFonts w:ascii="Times New Roman" w:hAnsi="Times New Roman"/>
                <w:i/>
                <w:sz w:val="24"/>
                <w:szCs w:val="24"/>
              </w:rPr>
              <w:t>9 и менее</w:t>
            </w:r>
          </w:p>
        </w:tc>
      </w:tr>
    </w:tbl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Pr="00D0757D" w:rsidRDefault="00A916A3" w:rsidP="00EA4B84">
      <w:pPr>
        <w:shd w:val="clear" w:color="auto" w:fill="FFFFFF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0757D">
        <w:rPr>
          <w:rFonts w:ascii="Times New Roman" w:hAnsi="Times New Roman"/>
          <w:b/>
          <w:sz w:val="24"/>
          <w:szCs w:val="24"/>
        </w:rPr>
        <w:t>Программно-методическое обеспечение предмета «Русский язык» в 5 классе</w:t>
      </w:r>
    </w:p>
    <w:p w:rsidR="00A916A3" w:rsidRDefault="00A916A3" w:rsidP="00EA4B84">
      <w:pPr>
        <w:shd w:val="clear" w:color="auto" w:fill="FFFFFF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0757D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A916A3" w:rsidRPr="00D0757D" w:rsidRDefault="00A916A3" w:rsidP="00EA4B84">
      <w:pPr>
        <w:shd w:val="clear" w:color="auto" w:fill="FFFFFF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Ассоциативный орфографический словарь  с применением информационных технологий. 5 класс. Практикум по русскому языку с электронным приложением/ И.В. Агеева, Т.Б. [и др.].- М.: Планета, 2011. – 208 с.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язык. Уроки развития устной и письменной речи с электронным приложением. 5-7 классы./ Авт.-сост. Н.Ф. Ромашина.- М.: Планета, 2011. – 160 с.. 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94CE1">
        <w:rPr>
          <w:rFonts w:ascii="Times New Roman" w:hAnsi="Times New Roman"/>
          <w:sz w:val="24"/>
          <w:szCs w:val="24"/>
        </w:rPr>
        <w:t>Васильевых И.П. Уроки русского языка. 5 кла</w:t>
      </w:r>
      <w:r>
        <w:rPr>
          <w:rFonts w:ascii="Times New Roman" w:hAnsi="Times New Roman"/>
          <w:sz w:val="24"/>
          <w:szCs w:val="24"/>
        </w:rPr>
        <w:t>с</w:t>
      </w:r>
      <w:r w:rsidRPr="00794CE1">
        <w:rPr>
          <w:rFonts w:ascii="Times New Roman" w:hAnsi="Times New Roman"/>
          <w:sz w:val="24"/>
          <w:szCs w:val="24"/>
        </w:rPr>
        <w:t>с: пособие для учителя к учебнику С.И. Львовой и В.В. Львова «Русский язык. 5 класс» // И.П. Васильевых; под ред. С.И. Львовой. – 2 изд., стер. – М.: Мнемозина, 2010.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Данилюк А.Я., Кондаков А.М., Тишков В.А. Концепция духовно-нравственного развития и воспитания личности гражданина России / М.: Просвещение. 2009. – 24 с.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Дейкина А.Д. Раздаточные материалы по русскому языку. 5 класс/ А.Д. Дейкина, Т.М. Пахнова. – М. Дрофа. 2004 (Раздаточные материалы).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Дондокова Ц.Л. Становление системы совершенствования творческого опыта школьников в работе сельского учителя / Чита: ЗабГГПУ. – 2010 г.</w:t>
      </w:r>
    </w:p>
    <w:p w:rsidR="00A916A3" w:rsidRPr="00794CE1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 А.В. Портфолио в основной школе. Методические рекомендации: пособие для учителей общеобразоват. учреждений, А.В. Иванов. – М.: Просвещение, 2013. (Работаем по новым стандартам)              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Казбек-Казиева М.М. Школьные олимпиады. Русский язык. 5-11 классы/ М.: Айрс-Пресс. -2008. – 192 с.</w:t>
      </w:r>
    </w:p>
    <w:p w:rsidR="00A916A3" w:rsidRPr="000815E6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 А.О. Олимпиада по русскому языку/ М.: Просвещение. 2000. – 158 с.</w:t>
      </w:r>
    </w:p>
    <w:p w:rsidR="00A916A3" w:rsidRPr="006413F7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27FCE">
        <w:rPr>
          <w:rFonts w:ascii="Times New Roman" w:hAnsi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 / [сост. Е.С. Савинов]. – М.: Просвещение, 2011. – С. 36-44.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 и контроль знаний. Русский язык. 5 класс. Тесты, кроссворды, филворды, логические задания. Методическое пособие с электронным приложением/ М.: Планета. – 2010. – 192 с. 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Поливанова К.Н. Проектная деятельность школьников: пособие для учителя / К.Н. Поливанова. – М.: Просвещение. – 2008. – 192 с.</w:t>
      </w:r>
    </w:p>
    <w:p w:rsidR="00A916A3" w:rsidRPr="00794CE1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94CE1">
        <w:rPr>
          <w:rFonts w:ascii="Times New Roman" w:hAnsi="Times New Roman"/>
          <w:sz w:val="24"/>
          <w:szCs w:val="24"/>
        </w:rPr>
        <w:t>Примерные программы основного общего образования. Русский язык. – 2 изд. – М.: Просвещение, 2010. (Стандарты второго поколения).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0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94CE1">
        <w:rPr>
          <w:rFonts w:ascii="Times New Roman" w:hAnsi="Times New Roman"/>
          <w:sz w:val="24"/>
          <w:szCs w:val="24"/>
        </w:rPr>
        <w:t>Программы по русскому языку для общеобразовательных учреждений. 5-11 классы: основной курс, элективные курсы /[ авт.-сост. С.И. Львова]. – 3-е изд., стер., М.: Мнемозина, 2009.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Сенина Н.А. Русский язык. Тесты для промежуточной аттестации. 5 класс /Ростов-на-Дону: Изд. Легион. - 2011. -224 с.</w:t>
      </w:r>
    </w:p>
    <w:p w:rsidR="00A916A3" w:rsidRPr="003F3179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3F3179">
        <w:rPr>
          <w:rFonts w:ascii="Times New Roman" w:hAnsi="Times New Roman"/>
          <w:sz w:val="24"/>
          <w:szCs w:val="24"/>
        </w:rPr>
        <w:t>Туранина Н.А. Формирование языковой личности белгородского школьника в этнокультурном пространстве региона/</w:t>
      </w:r>
    </w:p>
    <w:p w:rsidR="00A916A3" w:rsidRPr="003F3179" w:rsidRDefault="00A916A3" w:rsidP="00EA4B84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3F3179">
        <w:rPr>
          <w:rFonts w:ascii="Times New Roman" w:hAnsi="Times New Roman"/>
          <w:sz w:val="24"/>
          <w:szCs w:val="24"/>
        </w:rPr>
        <w:t xml:space="preserve"> Белгород: Изд. ООО «Литкараван». – 2007. С. 5-7.</w:t>
      </w:r>
    </w:p>
    <w:p w:rsidR="00A916A3" w:rsidRPr="003F3179" w:rsidRDefault="00A916A3" w:rsidP="00EA4B84">
      <w:pPr>
        <w:pStyle w:val="ListParagraph"/>
        <w:widowControl w:val="0"/>
        <w:numPr>
          <w:ilvl w:val="1"/>
          <w:numId w:val="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3F3179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 и др.]; под ред. А.Г. Асмолова. – М.: Просвещение, 2010.</w:t>
      </w:r>
    </w:p>
    <w:p w:rsidR="00A916A3" w:rsidRPr="00CF171B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E27FCE">
        <w:rPr>
          <w:rFonts w:ascii="Times New Roman" w:hAnsi="Times New Roman"/>
          <w:sz w:val="24"/>
          <w:szCs w:val="24"/>
          <w:lang w:eastAsia="ru-RU"/>
        </w:rPr>
        <w:t>Фундаментальное ядро содержания общего образования / Рос. акад. наук, Рос. акад. образования; под ред. В.В. Козлова, А.М Кондакова. – 4-е изд., дораб. – М.: Просвещение, 2011.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Черепанова Л.В. Лингвистическая компетенция: структура, содержание, методика формирования / Чита: ЗабГПУ. – 2004. 238 с.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Черепанова Л.В. Аудирование: теория и практика обучения. 5 класс /Чита: Изд. ЗабГПУ. -2002. 127. </w:t>
      </w:r>
    </w:p>
    <w:p w:rsidR="00A916A3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284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Чернобай Е.В. Технология подготовки урока в современной образовательной среде: пособие для учителей общеобразоват. учреждений / Е.В. Чернобай. – М. Просвещение, 2012. (Работаем по новым стандартам).</w:t>
      </w:r>
    </w:p>
    <w:p w:rsidR="00A916A3" w:rsidRPr="007A393F" w:rsidRDefault="00A916A3" w:rsidP="00EA4B84">
      <w:pPr>
        <w:pStyle w:val="ListParagraph"/>
        <w:numPr>
          <w:ilvl w:val="1"/>
          <w:numId w:val="9"/>
        </w:numPr>
        <w:shd w:val="clear" w:color="auto" w:fill="FFFFFF"/>
        <w:tabs>
          <w:tab w:val="clear" w:pos="1440"/>
          <w:tab w:val="num" w:pos="-426"/>
        </w:tabs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7A393F">
        <w:rPr>
          <w:rFonts w:ascii="Times New Roman" w:hAnsi="Times New Roman"/>
          <w:sz w:val="24"/>
          <w:szCs w:val="24"/>
        </w:rPr>
        <w:t>Таблицы и раздаточный материал по русскому языку для 5 класса (печатный и электронный варианты)</w:t>
      </w:r>
      <w:r>
        <w:rPr>
          <w:rFonts w:ascii="Times New Roman" w:hAnsi="Times New Roman"/>
          <w:sz w:val="24"/>
          <w:szCs w:val="24"/>
        </w:rPr>
        <w:t>.</w:t>
      </w:r>
    </w:p>
    <w:p w:rsidR="00A916A3" w:rsidRPr="007A393F" w:rsidRDefault="00A916A3" w:rsidP="00EA4B84">
      <w:pPr>
        <w:pStyle w:val="ListParagraph"/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393F">
        <w:rPr>
          <w:rFonts w:ascii="Times New Roman" w:hAnsi="Times New Roman"/>
          <w:sz w:val="24"/>
          <w:szCs w:val="24"/>
        </w:rPr>
        <w:t>Тестовые задания по вс</w:t>
      </w:r>
      <w:r>
        <w:rPr>
          <w:rFonts w:ascii="Times New Roman" w:hAnsi="Times New Roman"/>
          <w:sz w:val="24"/>
          <w:szCs w:val="24"/>
        </w:rPr>
        <w:t>ем темам (печатный и электронный</w:t>
      </w:r>
      <w:r w:rsidRPr="007A393F">
        <w:rPr>
          <w:rFonts w:ascii="Times New Roman" w:hAnsi="Times New Roman"/>
          <w:sz w:val="24"/>
          <w:szCs w:val="24"/>
        </w:rPr>
        <w:t xml:space="preserve"> варианты)</w:t>
      </w:r>
      <w:r>
        <w:rPr>
          <w:rFonts w:ascii="Times New Roman" w:hAnsi="Times New Roman"/>
          <w:sz w:val="24"/>
          <w:szCs w:val="24"/>
        </w:rPr>
        <w:t>.</w:t>
      </w:r>
    </w:p>
    <w:p w:rsidR="00A916A3" w:rsidRPr="007A393F" w:rsidRDefault="00A916A3" w:rsidP="00EA4B84">
      <w:pPr>
        <w:pStyle w:val="ListParagraph"/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393F">
        <w:rPr>
          <w:rFonts w:ascii="Times New Roman" w:hAnsi="Times New Roman"/>
          <w:sz w:val="24"/>
          <w:szCs w:val="24"/>
        </w:rPr>
        <w:t>ЦОР по всем темам</w:t>
      </w:r>
    </w:p>
    <w:p w:rsidR="00A916A3" w:rsidRDefault="00A916A3" w:rsidP="00EA4B84">
      <w:pPr>
        <w:pStyle w:val="ListParagraph"/>
        <w:shd w:val="clear" w:color="auto" w:fill="FFFFFF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pStyle w:val="ListParagraph"/>
        <w:shd w:val="clear" w:color="auto" w:fill="FFFFFF"/>
        <w:spacing w:before="100" w:beforeAutospacing="1" w:after="100" w:afterAutospacing="1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C5BDE">
        <w:rPr>
          <w:rFonts w:ascii="Times New Roman" w:hAnsi="Times New Roman"/>
          <w:b/>
          <w:sz w:val="24"/>
          <w:szCs w:val="24"/>
        </w:rPr>
        <w:t>Интернет-ресурсы: для учителя</w:t>
      </w:r>
    </w:p>
    <w:p w:rsidR="00A916A3" w:rsidRPr="00FD5FE5" w:rsidRDefault="00A916A3" w:rsidP="00EA4B84">
      <w:pPr>
        <w:pStyle w:val="ListParagraph"/>
        <w:shd w:val="clear" w:color="auto" w:fill="FFFFFF"/>
        <w:spacing w:before="100" w:beforeAutospacing="1" w:after="100" w:afterAutospacing="1"/>
        <w:ind w:left="-426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Ф</w:t>
      </w:r>
      <w:r w:rsidRPr="00FD5FE5">
        <w:rPr>
          <w:rFonts w:ascii="Times New Roman" w:hAnsi="Times New Roman"/>
          <w:b/>
          <w:kern w:val="36"/>
          <w:sz w:val="24"/>
          <w:szCs w:val="24"/>
        </w:rPr>
        <w:t>едеральные образовательные ресурсы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а также перечень федеральных информационно-образовательных порталов.</w:t>
      </w:r>
    </w:p>
    <w:p w:rsidR="00A916A3" w:rsidRPr="00FD5FE5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D5FE5">
        <w:rPr>
          <w:rFonts w:ascii="Times New Roman" w:hAnsi="Times New Roman"/>
          <w:b/>
          <w:bCs/>
          <w:iCs/>
          <w:sz w:val="24"/>
          <w:szCs w:val="24"/>
        </w:rPr>
        <w:t>1.1. Федеральные органы управления образованием, образовательные учреждения, программы и проекты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FD5FE5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CC76CC">
        <w:rPr>
          <w:rFonts w:ascii="Times New Roman" w:hAnsi="Times New Roman"/>
          <w:color w:val="000000"/>
          <w:sz w:val="24"/>
          <w:szCs w:val="24"/>
        </w:rPr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 </w:t>
      </w:r>
    </w:p>
    <w:p w:rsidR="00A916A3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Ресурсы подраздела предназначены для администрации, методистов и учителей образовательных учреждений.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 Министерство образования и науки Российской Федерации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http://www.mon.gov.ru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Федеральная служба по надзору в сфере образования и науки (Рособрнадзор)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http://www.obrnadzor.gov.ru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Федеральное агентство по образованию (Рособразование)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http://www.ed.gov.ru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Федеральное агентство по науке и инновациям (Роснаука)</w:t>
      </w:r>
    </w:p>
    <w:p w:rsidR="00A916A3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Pr="00097266">
          <w:rPr>
            <w:rStyle w:val="Hyperlink"/>
            <w:sz w:val="24"/>
            <w:szCs w:val="24"/>
          </w:rPr>
          <w:t>http://www.fasi.gov.ru</w:t>
        </w:r>
      </w:hyperlink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риоритетные национальные проекты: сайт Совета при Президенте Россиийской Федерации по реализации приоритетных национальных проектов и демографической политике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http://www.rost.ru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Федеральная целевая программа развития образования (2006–2010) — ФЦПРО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http://www.fcpro.ru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http://portal.ntf.ru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Статистика российского образования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http://stat.edu.ru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 </w:t>
      </w: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Академия повышения квалификации и профессиональной переподготовки работников образования РФ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http://www.apkppro.ru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Государственый научно-исследовательский институт информационных технологий и телекоммуникаций (ГНИИ ИТТ «Информика»)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http://www.informika.ru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Национальное аккредитационное агентство в сфере образования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http://www.nica.ru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институт педагогических измерений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http://www.fipi.ru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совет по учебникам Министерства образования и науки РФ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http://fsu.mto.ru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центр образовательного законодательства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http://www.lexed.ru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центр тестирования</w:t>
      </w:r>
    </w:p>
    <w:p w:rsidR="00A916A3" w:rsidRPr="00263CA2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</w:pPr>
      <w:hyperlink r:id="rId8" w:history="1">
        <w:r w:rsidRPr="00B02D27">
          <w:rPr>
            <w:rStyle w:val="Hyperlink"/>
            <w:rFonts w:ascii="Times New Roman" w:hAnsi="Times New Roman"/>
            <w:sz w:val="24"/>
            <w:szCs w:val="24"/>
          </w:rPr>
          <w:t>http://www.rustest.ru</w:t>
        </w:r>
      </w:hyperlink>
    </w:p>
    <w:p w:rsidR="00A916A3" w:rsidRPr="00263CA2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</w:pPr>
      <w:hyperlink r:id="rId9" w:history="1">
        <w:r w:rsidRPr="00C534C1">
          <w:rPr>
            <w:rStyle w:val="Hyperlink"/>
            <w:lang w:val="en-US"/>
          </w:rPr>
          <w:t>http</w:t>
        </w:r>
        <w:r w:rsidRPr="00263CA2">
          <w:rPr>
            <w:rStyle w:val="Hyperlink"/>
          </w:rPr>
          <w:t>://</w:t>
        </w:r>
        <w:r w:rsidRPr="00C534C1">
          <w:rPr>
            <w:rStyle w:val="Hyperlink"/>
            <w:lang w:val="en-US"/>
          </w:rPr>
          <w:t>mcko</w:t>
        </w:r>
        <w:r w:rsidRPr="00263CA2">
          <w:rPr>
            <w:rStyle w:val="Hyperlink"/>
          </w:rPr>
          <w:t>.</w:t>
        </w:r>
        <w:r w:rsidRPr="00C534C1">
          <w:rPr>
            <w:rStyle w:val="Hyperlink"/>
            <w:lang w:val="en-US"/>
          </w:rPr>
          <w:t>ru</w:t>
        </w:r>
        <w:r w:rsidRPr="00263CA2">
          <w:rPr>
            <w:rStyle w:val="Hyperlink"/>
          </w:rPr>
          <w:t>/</w:t>
        </w:r>
        <w:r w:rsidRPr="00C534C1">
          <w:rPr>
            <w:rStyle w:val="Hyperlink"/>
            <w:lang w:val="en-US"/>
          </w:rPr>
          <w:t>Monitor</w:t>
        </w:r>
        <w:r w:rsidRPr="00263CA2">
          <w:rPr>
            <w:rStyle w:val="Hyperlink"/>
          </w:rPr>
          <w:t>/</w:t>
        </w:r>
        <w:r w:rsidRPr="00C534C1">
          <w:rPr>
            <w:rStyle w:val="Hyperlink"/>
            <w:lang w:val="en-US"/>
          </w:rPr>
          <w:t>diagn</w:t>
        </w:r>
        <w:r w:rsidRPr="00263CA2">
          <w:rPr>
            <w:rStyle w:val="Hyperlink"/>
          </w:rPr>
          <w:t>12-13/</w:t>
        </w:r>
        <w:r w:rsidRPr="00C534C1">
          <w:rPr>
            <w:rStyle w:val="Hyperlink"/>
            <w:lang w:val="en-US"/>
          </w:rPr>
          <w:t>support</w:t>
        </w:r>
        <w:r w:rsidRPr="00263CA2">
          <w:rPr>
            <w:rStyle w:val="Hyperlink"/>
          </w:rPr>
          <w:t>-</w:t>
        </w:r>
        <w:r w:rsidRPr="00C534C1">
          <w:rPr>
            <w:rStyle w:val="Hyperlink"/>
            <w:lang w:val="en-US"/>
          </w:rPr>
          <w:t>the</w:t>
        </w:r>
        <w:r w:rsidRPr="00263CA2">
          <w:rPr>
            <w:rStyle w:val="Hyperlink"/>
          </w:rPr>
          <w:t>-</w:t>
        </w:r>
        <w:r w:rsidRPr="00C534C1">
          <w:rPr>
            <w:rStyle w:val="Hyperlink"/>
            <w:lang w:val="en-US"/>
          </w:rPr>
          <w:t>introduction</w:t>
        </w:r>
        <w:r w:rsidRPr="00263CA2">
          <w:rPr>
            <w:rStyle w:val="Hyperlink"/>
          </w:rPr>
          <w:t>-</w:t>
        </w:r>
        <w:r w:rsidRPr="00C534C1">
          <w:rPr>
            <w:rStyle w:val="Hyperlink"/>
            <w:lang w:val="en-US"/>
          </w:rPr>
          <w:t>of</w:t>
        </w:r>
        <w:r w:rsidRPr="00263CA2">
          <w:rPr>
            <w:rStyle w:val="Hyperlink"/>
          </w:rPr>
          <w:t>-</w:t>
        </w:r>
        <w:r w:rsidRPr="00C534C1">
          <w:rPr>
            <w:rStyle w:val="Hyperlink"/>
            <w:lang w:val="en-US"/>
          </w:rPr>
          <w:t>the</w:t>
        </w:r>
        <w:r w:rsidRPr="00263CA2">
          <w:rPr>
            <w:rStyle w:val="Hyperlink"/>
          </w:rPr>
          <w:t>-</w:t>
        </w:r>
        <w:r w:rsidRPr="00C534C1">
          <w:rPr>
            <w:rStyle w:val="Hyperlink"/>
            <w:lang w:val="en-US"/>
          </w:rPr>
          <w:t>gef</w:t>
        </w:r>
        <w:r w:rsidRPr="00263CA2">
          <w:rPr>
            <w:rStyle w:val="Hyperlink"/>
          </w:rPr>
          <w:t>-</w:t>
        </w:r>
        <w:r w:rsidRPr="00C534C1">
          <w:rPr>
            <w:rStyle w:val="Hyperlink"/>
            <w:lang w:val="en-US"/>
          </w:rPr>
          <w:t>in</w:t>
        </w:r>
        <w:r w:rsidRPr="00263CA2">
          <w:rPr>
            <w:rStyle w:val="Hyperlink"/>
          </w:rPr>
          <w:t>-</w:t>
        </w:r>
        <w:r w:rsidRPr="00C534C1">
          <w:rPr>
            <w:rStyle w:val="Hyperlink"/>
            <w:lang w:val="en-US"/>
          </w:rPr>
          <w:t>the</w:t>
        </w:r>
        <w:r w:rsidRPr="00263CA2">
          <w:rPr>
            <w:rStyle w:val="Hyperlink"/>
          </w:rPr>
          <w:t>-5-</w:t>
        </w:r>
        <w:r w:rsidRPr="00C534C1">
          <w:rPr>
            <w:rStyle w:val="Hyperlink"/>
            <w:lang w:val="en-US"/>
          </w:rPr>
          <w:t>grade</w:t>
        </w:r>
        <w:r w:rsidRPr="00263CA2">
          <w:rPr>
            <w:rStyle w:val="Hyperlink"/>
          </w:rPr>
          <w:t>/</w:t>
        </w:r>
      </w:hyperlink>
    </w:p>
    <w:p w:rsidR="00A916A3" w:rsidRPr="00263CA2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6A3" w:rsidRPr="00FD5FE5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C534C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FD5FE5">
        <w:rPr>
          <w:rFonts w:ascii="Times New Roman" w:hAnsi="Times New Roman"/>
          <w:b/>
          <w:bCs/>
          <w:iCs/>
          <w:sz w:val="24"/>
          <w:szCs w:val="24"/>
        </w:rPr>
        <w:t>1.2. Федеральные информационно-образовательные порталы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 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</w:t>
      </w:r>
    </w:p>
    <w:p w:rsidR="00A916A3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 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A916A3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 Федеральный портал «Российское образование»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Российский общеобразовательный портал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http://www.school.edu.ru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Портал информационной поддержки Единого государственного экзамена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http://ege.edu.ru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Естественнонаучный образовательный портал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http://www.en.edu.ru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образовательный портал «Экономика. Социология. Менеджмент»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http://www.ecsocman.edu.ru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портал «Инженерное образование»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http://www.techno.edu.ru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портал «Социально-гуманитарное и политологическое образование»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http://www.humanities.edu.ru/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правовой портал «Юридическая Россия»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http://www.law.edu.ru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портал «Информационно-коммуникационные технологии в образовании»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http://www.ict.edu.ru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Российский портал открытого образования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http://www.openet.edu.ru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Образовательный портал по поддержке процессов обучения в странах СНГ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http://www.sng.edu.ru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портал «Дополнительное образование детей»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http://www.vidod.edu.ru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портал «Непрерывная подготовка преподавателей»</w:t>
      </w:r>
    </w:p>
    <w:p w:rsidR="00A916A3" w:rsidRPr="00CC76CC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CC76CC">
        <w:rPr>
          <w:rFonts w:ascii="Times New Roman" w:hAnsi="Times New Roman"/>
          <w:color w:val="000000"/>
          <w:sz w:val="24"/>
          <w:szCs w:val="24"/>
        </w:rPr>
        <w:t>http://www.neo.edu.ru</w:t>
      </w:r>
    </w:p>
    <w:p w:rsidR="00A916A3" w:rsidRDefault="00A916A3" w:rsidP="00EA4B84">
      <w:pPr>
        <w:shd w:val="clear" w:color="auto" w:fill="FFFFFF"/>
        <w:tabs>
          <w:tab w:val="left" w:pos="0"/>
        </w:tabs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76CC">
        <w:rPr>
          <w:rFonts w:ascii="Times New Roman" w:hAnsi="Times New Roman"/>
          <w:b/>
          <w:bCs/>
          <w:color w:val="000000"/>
          <w:sz w:val="24"/>
          <w:szCs w:val="24"/>
        </w:rPr>
        <w:t>Федеральный специализированный информационный портал «Сравнительная образовательная политика»</w:t>
      </w:r>
    </w:p>
    <w:p w:rsidR="00A916A3" w:rsidRDefault="00A916A3" w:rsidP="00EA4B84">
      <w:pPr>
        <w:shd w:val="clear" w:color="auto" w:fill="FFFFFF"/>
        <w:tabs>
          <w:tab w:val="left" w:pos="0"/>
        </w:tabs>
        <w:spacing w:after="0"/>
        <w:ind w:left="-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16A3" w:rsidRPr="006A6654" w:rsidRDefault="00A916A3" w:rsidP="00EA4B84">
      <w:pPr>
        <w:shd w:val="clear" w:color="auto" w:fill="FFFFFF"/>
        <w:spacing w:after="0"/>
        <w:ind w:left="-426"/>
        <w:rPr>
          <w:rFonts w:ascii="Times New Roman" w:hAnsi="Times New Roman"/>
          <w:sz w:val="24"/>
          <w:szCs w:val="24"/>
        </w:rPr>
      </w:pPr>
      <w:hyperlink r:id="rId10" w:history="1">
        <w:r w:rsidRPr="006A6654">
          <w:rPr>
            <w:rStyle w:val="Hyperlink"/>
            <w:rFonts w:ascii="Times New Roman" w:hAnsi="Times New Roman"/>
            <w:sz w:val="24"/>
            <w:szCs w:val="24"/>
          </w:rPr>
          <w:t>http://comparative.edu.ru</w:t>
        </w:r>
      </w:hyperlink>
    </w:p>
    <w:p w:rsidR="00A916A3" w:rsidRPr="006A6654" w:rsidRDefault="00A916A3" w:rsidP="00EA4B84">
      <w:pPr>
        <w:spacing w:after="0"/>
        <w:ind w:left="-426"/>
        <w:rPr>
          <w:rFonts w:ascii="Times New Roman" w:hAnsi="Times New Roman"/>
          <w:sz w:val="24"/>
          <w:szCs w:val="24"/>
        </w:rPr>
      </w:pPr>
      <w:hyperlink r:id="rId11" w:history="1">
        <w:r w:rsidRPr="006A6654">
          <w:rPr>
            <w:rStyle w:val="Hyperlink"/>
            <w:rFonts w:ascii="Times New Roman" w:hAnsi="Times New Roman"/>
            <w:sz w:val="24"/>
            <w:szCs w:val="24"/>
          </w:rPr>
          <w:t>http://internika.org/consultations</w:t>
        </w:r>
      </w:hyperlink>
    </w:p>
    <w:p w:rsidR="00A916A3" w:rsidRPr="006A6654" w:rsidRDefault="00A916A3" w:rsidP="00EA4B84">
      <w:pPr>
        <w:spacing w:after="0"/>
        <w:ind w:left="-426"/>
        <w:rPr>
          <w:rFonts w:ascii="Times New Roman" w:hAnsi="Times New Roman"/>
          <w:sz w:val="24"/>
          <w:szCs w:val="24"/>
        </w:rPr>
      </w:pPr>
      <w:hyperlink r:id="rId12" w:history="1"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school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916A3" w:rsidRPr="006A6654" w:rsidRDefault="00A916A3" w:rsidP="00EA4B84">
      <w:pPr>
        <w:spacing w:after="0"/>
        <w:ind w:left="-426"/>
        <w:rPr>
          <w:rFonts w:ascii="Times New Roman" w:hAnsi="Times New Roman"/>
          <w:sz w:val="24"/>
          <w:szCs w:val="24"/>
        </w:rPr>
      </w:pPr>
      <w:hyperlink r:id="rId13" w:history="1"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alleng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d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rusl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rus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gia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tr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htm</w:t>
        </w:r>
      </w:hyperlink>
    </w:p>
    <w:p w:rsidR="00A916A3" w:rsidRDefault="00A916A3" w:rsidP="00EA4B84">
      <w:pPr>
        <w:spacing w:after="0"/>
        <w:ind w:left="-426"/>
        <w:rPr>
          <w:rFonts w:ascii="Times New Roman" w:hAnsi="Times New Roman"/>
          <w:sz w:val="24"/>
          <w:szCs w:val="24"/>
        </w:rPr>
      </w:pPr>
      <w:hyperlink r:id="rId14" w:history="1"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ruslit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metodist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916A3" w:rsidRPr="00267383" w:rsidRDefault="00A916A3" w:rsidP="00EA4B84">
      <w:pPr>
        <w:spacing w:after="0"/>
        <w:ind w:left="-426"/>
        <w:rPr>
          <w:rFonts w:ascii="Times New Roman" w:hAnsi="Times New Roman"/>
          <w:sz w:val="24"/>
          <w:szCs w:val="24"/>
        </w:rPr>
      </w:pPr>
      <w:hyperlink r:id="rId15" w:history="1">
        <w:r w:rsidRPr="001204F8">
          <w:rPr>
            <w:rStyle w:val="Hyperlink"/>
            <w:rFonts w:ascii="Times New Roman" w:hAnsi="Times New Roman"/>
            <w:sz w:val="24"/>
            <w:szCs w:val="24"/>
          </w:rPr>
          <w:t>http://www.school2100.ru/</w:t>
        </w:r>
      </w:hyperlink>
    </w:p>
    <w:p w:rsidR="00A916A3" w:rsidRPr="00267383" w:rsidRDefault="00A916A3" w:rsidP="00EA4B84">
      <w:pPr>
        <w:spacing w:after="0"/>
        <w:ind w:left="-426"/>
        <w:rPr>
          <w:rFonts w:ascii="Times New Roman" w:hAnsi="Times New Roman"/>
          <w:sz w:val="24"/>
          <w:szCs w:val="24"/>
        </w:rPr>
      </w:pPr>
    </w:p>
    <w:p w:rsidR="00A916A3" w:rsidRPr="006A6654" w:rsidRDefault="00A916A3" w:rsidP="00EA4B84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A6654">
        <w:rPr>
          <w:rFonts w:ascii="Times New Roman" w:hAnsi="Times New Roman"/>
          <w:b/>
          <w:i/>
          <w:color w:val="000000"/>
          <w:sz w:val="24"/>
          <w:szCs w:val="24"/>
        </w:rPr>
        <w:t>Справочно-информационные ресурсы:</w:t>
      </w:r>
    </w:p>
    <w:p w:rsidR="00A916A3" w:rsidRPr="006A6654" w:rsidRDefault="00A916A3" w:rsidP="00EA4B8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Pr="006A6654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ruscenter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A6654">
        <w:rPr>
          <w:rFonts w:ascii="Times New Roman" w:hAnsi="Times New Roman"/>
          <w:sz w:val="24"/>
          <w:szCs w:val="24"/>
        </w:rPr>
        <w:t xml:space="preserve"> – РОФ «Центр развития русского языка».</w:t>
      </w:r>
    </w:p>
    <w:p w:rsidR="00A916A3" w:rsidRPr="006A6654" w:rsidRDefault="00A916A3" w:rsidP="00EA4B8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.1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september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A6654">
        <w:rPr>
          <w:rFonts w:ascii="Times New Roman" w:hAnsi="Times New Roman"/>
          <w:sz w:val="24"/>
          <w:szCs w:val="24"/>
        </w:rPr>
        <w:t xml:space="preserve"> – Электронные версии газеты «Русский язык».</w:t>
      </w:r>
    </w:p>
    <w:p w:rsidR="00A916A3" w:rsidRPr="006A6654" w:rsidRDefault="00A916A3" w:rsidP="00EA4B8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slovesnikk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A6654">
        <w:rPr>
          <w:rFonts w:ascii="Times New Roman" w:hAnsi="Times New Roman"/>
          <w:sz w:val="24"/>
          <w:szCs w:val="24"/>
        </w:rPr>
        <w:t xml:space="preserve"> – Сайт о русской словесности.</w:t>
      </w:r>
    </w:p>
    <w:p w:rsidR="00A916A3" w:rsidRPr="006A6654" w:rsidRDefault="00A916A3" w:rsidP="00EA4B8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ruthenia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apr</w:t>
        </w:r>
      </w:hyperlink>
      <w:r w:rsidRPr="006A6654">
        <w:rPr>
          <w:rFonts w:ascii="Times New Roman" w:hAnsi="Times New Roman"/>
          <w:sz w:val="24"/>
          <w:szCs w:val="24"/>
        </w:rPr>
        <w:t xml:space="preserve"> - Архив петербургской русистики (Кафедра русского языка филологического факультета СПбГУ).</w:t>
      </w:r>
    </w:p>
    <w:p w:rsidR="00A916A3" w:rsidRPr="006A6654" w:rsidRDefault="00A916A3" w:rsidP="00EA4B8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6A6654">
          <w:rPr>
            <w:rStyle w:val="Hyperlink"/>
            <w:rFonts w:ascii="Times New Roman" w:hAnsi="Times New Roman"/>
            <w:sz w:val="24"/>
            <w:szCs w:val="24"/>
          </w:rPr>
          <w:t>http://www.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A6654">
        <w:rPr>
          <w:rFonts w:ascii="Times New Roman" w:hAnsi="Times New Roman"/>
          <w:sz w:val="24"/>
          <w:szCs w:val="24"/>
        </w:rPr>
        <w:t xml:space="preserve"> – образовательный портал.</w:t>
      </w:r>
    </w:p>
    <w:p w:rsidR="00A916A3" w:rsidRPr="006A6654" w:rsidRDefault="00A916A3" w:rsidP="00EA4B8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hyperlink r:id="rId21" w:history="1"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center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fio</w:t>
        </w:r>
        <w:r w:rsidRPr="006A665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A6654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A6654">
        <w:rPr>
          <w:rFonts w:ascii="Times New Roman" w:hAnsi="Times New Roman"/>
          <w:sz w:val="24"/>
          <w:szCs w:val="24"/>
        </w:rPr>
        <w:t xml:space="preserve">  – Масте</w:t>
      </w:r>
      <w:r w:rsidRPr="006A6654">
        <w:rPr>
          <w:rFonts w:ascii="Times New Roman" w:hAnsi="Times New Roman"/>
          <w:color w:val="000000"/>
          <w:sz w:val="24"/>
          <w:szCs w:val="24"/>
        </w:rPr>
        <w:t>рская «В помощь учителю. Русский язык».</w:t>
      </w:r>
    </w:p>
    <w:p w:rsidR="00A916A3" w:rsidRDefault="00A916A3" w:rsidP="00EA4B84">
      <w:pPr>
        <w:pStyle w:val="ListParagraph"/>
        <w:shd w:val="clear" w:color="auto" w:fill="FFFFFF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pStyle w:val="ListParagraph"/>
        <w:shd w:val="clear" w:color="auto" w:fill="FFFFFF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pStyle w:val="ListParagraph"/>
        <w:shd w:val="clear" w:color="auto" w:fill="FFFFFF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shd w:val="clear" w:color="auto" w:fill="FFFFFF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D5CBF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A916A3" w:rsidRPr="001D5CBF" w:rsidRDefault="00A916A3" w:rsidP="00EA4B84">
      <w:pPr>
        <w:shd w:val="clear" w:color="auto" w:fill="FFFFFF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Бажанова И.А. Учимся читать, слушать, говорить, писать</w:t>
      </w:r>
      <w:r w:rsidRPr="00D037F9">
        <w:rPr>
          <w:rFonts w:ascii="Times New Roman" w:hAnsi="Times New Roman"/>
          <w:sz w:val="24"/>
          <w:szCs w:val="24"/>
        </w:rPr>
        <w:t>. 5 класс</w:t>
      </w:r>
      <w:r>
        <w:rPr>
          <w:rFonts w:ascii="Times New Roman" w:hAnsi="Times New Roman"/>
          <w:sz w:val="24"/>
          <w:szCs w:val="24"/>
        </w:rPr>
        <w:t>. в 2 ч.</w:t>
      </w:r>
      <w:r w:rsidRPr="00D037F9">
        <w:rPr>
          <w:rFonts w:ascii="Times New Roman" w:hAnsi="Times New Roman"/>
          <w:sz w:val="24"/>
          <w:szCs w:val="24"/>
        </w:rPr>
        <w:t xml:space="preserve">: учеб. </w:t>
      </w:r>
      <w:r>
        <w:rPr>
          <w:rFonts w:ascii="Times New Roman" w:hAnsi="Times New Roman"/>
          <w:sz w:val="24"/>
          <w:szCs w:val="24"/>
        </w:rPr>
        <w:t>пособие  д</w:t>
      </w:r>
      <w:r w:rsidRPr="00D037F9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D037F9">
        <w:rPr>
          <w:rFonts w:ascii="Times New Roman" w:hAnsi="Times New Roman"/>
          <w:sz w:val="24"/>
          <w:szCs w:val="24"/>
        </w:rPr>
        <w:t xml:space="preserve">общеобразоват. </w:t>
      </w:r>
      <w:r>
        <w:rPr>
          <w:rFonts w:ascii="Times New Roman" w:hAnsi="Times New Roman"/>
          <w:sz w:val="24"/>
          <w:szCs w:val="24"/>
        </w:rPr>
        <w:t>у</w:t>
      </w:r>
      <w:r w:rsidRPr="00D037F9">
        <w:rPr>
          <w:rFonts w:ascii="Times New Roman" w:hAnsi="Times New Roman"/>
          <w:sz w:val="24"/>
          <w:szCs w:val="24"/>
        </w:rPr>
        <w:t xml:space="preserve">чреждений. В </w:t>
      </w:r>
      <w:r>
        <w:rPr>
          <w:rFonts w:ascii="Times New Roman" w:hAnsi="Times New Roman"/>
          <w:sz w:val="24"/>
          <w:szCs w:val="24"/>
        </w:rPr>
        <w:t>3 ч./ И.А. Бажанова, С.И. Львова</w:t>
      </w:r>
      <w:r w:rsidRPr="00D037F9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0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изд., стер</w:t>
      </w:r>
      <w:r w:rsidRPr="00D037F9">
        <w:rPr>
          <w:rFonts w:ascii="Times New Roman" w:hAnsi="Times New Roman"/>
          <w:sz w:val="24"/>
          <w:szCs w:val="24"/>
        </w:rPr>
        <w:t xml:space="preserve">. – М.: Мнемозина, </w:t>
      </w:r>
      <w:r>
        <w:rPr>
          <w:rFonts w:ascii="Times New Roman" w:hAnsi="Times New Roman"/>
          <w:sz w:val="24"/>
          <w:szCs w:val="24"/>
        </w:rPr>
        <w:t>2012</w:t>
      </w:r>
      <w:r w:rsidRPr="00D037F9">
        <w:rPr>
          <w:rFonts w:ascii="Times New Roman" w:hAnsi="Times New Roman"/>
          <w:sz w:val="24"/>
          <w:szCs w:val="24"/>
        </w:rPr>
        <w:t>.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Батуева В.Д. Материальная и духовная культура бурят / Улан-Удэ: Центр сохранения и развития культурного наследия Бурятии. 2004. 228 с.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Дейкина А.Д., Пахнова Т.М. Универсальные дидактические материалы по русскому языку. 5-6 классы. – 2-е изд. Испр. И доп. – М.: АРКТИ, 2000.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Ларионова Л.Г. Русский язык</w:t>
      </w:r>
      <w:r w:rsidRPr="00D037F9">
        <w:rPr>
          <w:rFonts w:ascii="Times New Roman" w:hAnsi="Times New Roman"/>
          <w:sz w:val="24"/>
          <w:szCs w:val="24"/>
        </w:rPr>
        <w:t>. 5 класс</w:t>
      </w:r>
      <w:r>
        <w:rPr>
          <w:rFonts w:ascii="Times New Roman" w:hAnsi="Times New Roman"/>
          <w:sz w:val="24"/>
          <w:szCs w:val="24"/>
        </w:rPr>
        <w:t>. Рабочая тетрадь по русскому языку</w:t>
      </w:r>
      <w:r w:rsidRPr="00D037F9">
        <w:rPr>
          <w:rFonts w:ascii="Times New Roman" w:hAnsi="Times New Roman"/>
          <w:sz w:val="24"/>
          <w:szCs w:val="24"/>
        </w:rPr>
        <w:t xml:space="preserve">: учеб. </w:t>
      </w:r>
      <w:r>
        <w:rPr>
          <w:rFonts w:ascii="Times New Roman" w:hAnsi="Times New Roman"/>
          <w:sz w:val="24"/>
          <w:szCs w:val="24"/>
        </w:rPr>
        <w:t>пособие  д</w:t>
      </w:r>
      <w:r w:rsidRPr="00D037F9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D037F9">
        <w:rPr>
          <w:rFonts w:ascii="Times New Roman" w:hAnsi="Times New Roman"/>
          <w:sz w:val="24"/>
          <w:szCs w:val="24"/>
        </w:rPr>
        <w:t xml:space="preserve">общеобразоват. </w:t>
      </w:r>
      <w:r>
        <w:rPr>
          <w:rFonts w:ascii="Times New Roman" w:hAnsi="Times New Roman"/>
          <w:sz w:val="24"/>
          <w:szCs w:val="24"/>
        </w:rPr>
        <w:t>у</w:t>
      </w:r>
      <w:r w:rsidRPr="00D037F9">
        <w:rPr>
          <w:rFonts w:ascii="Times New Roman" w:hAnsi="Times New Roman"/>
          <w:sz w:val="24"/>
          <w:szCs w:val="24"/>
        </w:rPr>
        <w:t xml:space="preserve">чреждений. </w:t>
      </w:r>
      <w:r>
        <w:rPr>
          <w:rFonts w:ascii="Times New Roman" w:hAnsi="Times New Roman"/>
          <w:sz w:val="24"/>
          <w:szCs w:val="24"/>
        </w:rPr>
        <w:t>/ Л.Г</w:t>
      </w:r>
      <w:r w:rsidRPr="00D037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Ларионова; под ред. С.И. Львовой</w:t>
      </w:r>
      <w:r w:rsidRPr="00D037F9">
        <w:rPr>
          <w:rFonts w:ascii="Times New Roman" w:hAnsi="Times New Roman"/>
          <w:sz w:val="24"/>
          <w:szCs w:val="24"/>
        </w:rPr>
        <w:t xml:space="preserve">. – М.: Мнемозина, </w:t>
      </w:r>
      <w:r>
        <w:rPr>
          <w:rFonts w:ascii="Times New Roman" w:hAnsi="Times New Roman"/>
          <w:sz w:val="24"/>
          <w:szCs w:val="24"/>
        </w:rPr>
        <w:t>2010</w:t>
      </w:r>
      <w:r w:rsidRPr="00D037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(ГИА и ЕГЭ: шаг за шагом).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 w:rsidRPr="008438FD">
        <w:rPr>
          <w:rFonts w:ascii="Times New Roman" w:hAnsi="Times New Roman"/>
          <w:sz w:val="24"/>
          <w:szCs w:val="24"/>
        </w:rPr>
        <w:t xml:space="preserve">Львова С.И. Русский язык. 5 класс: учеб. Для общеобразоват. Учреждений. В 3 ч./ С.И. Львова, В.В. Львов. – 10 изд., перераб. – М.: Мнемозина, 2013. 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Львова С.И. Практикум по русскому языку. Люби и знай родной язык. 5 класс. 2-е изд. – М.: ООО «Русское слово – учебная книга». – 2002. – 240 с. </w:t>
      </w:r>
    </w:p>
    <w:p w:rsidR="00A916A3" w:rsidRPr="008438FD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Т.И. Практика успешного написания сочинения-рассуждения. 5-7 классы. Рабочая тетрадь по русскому языку. 5-7 классы/ Т.И. павлова, Н.А. Раннева, Н.Н. Василенко. – Изд. 2-е испр. И доп. – Ростов-н/Д: Легион, 2011. – 190 с. – (Промежуточная аттестация. Русский язык.)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Прохватилина Л.В. Проверь себя</w:t>
      </w:r>
      <w:r w:rsidRPr="00D037F9">
        <w:rPr>
          <w:rFonts w:ascii="Times New Roman" w:hAnsi="Times New Roman"/>
          <w:sz w:val="24"/>
          <w:szCs w:val="24"/>
        </w:rPr>
        <w:t>. 5 класс</w:t>
      </w:r>
      <w:r>
        <w:rPr>
          <w:rFonts w:ascii="Times New Roman" w:hAnsi="Times New Roman"/>
          <w:sz w:val="24"/>
          <w:szCs w:val="24"/>
        </w:rPr>
        <w:t>. Рабочая тетрадь по русскому языку</w:t>
      </w:r>
      <w:r w:rsidRPr="00D037F9">
        <w:rPr>
          <w:rFonts w:ascii="Times New Roman" w:hAnsi="Times New Roman"/>
          <w:sz w:val="24"/>
          <w:szCs w:val="24"/>
        </w:rPr>
        <w:t xml:space="preserve">: учеб. </w:t>
      </w:r>
      <w:r>
        <w:rPr>
          <w:rFonts w:ascii="Times New Roman" w:hAnsi="Times New Roman"/>
          <w:sz w:val="24"/>
          <w:szCs w:val="24"/>
        </w:rPr>
        <w:t>пособие  д</w:t>
      </w:r>
      <w:r w:rsidRPr="00D037F9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D037F9">
        <w:rPr>
          <w:rFonts w:ascii="Times New Roman" w:hAnsi="Times New Roman"/>
          <w:sz w:val="24"/>
          <w:szCs w:val="24"/>
        </w:rPr>
        <w:t xml:space="preserve">общеобразоват. </w:t>
      </w:r>
      <w:r>
        <w:rPr>
          <w:rFonts w:ascii="Times New Roman" w:hAnsi="Times New Roman"/>
          <w:sz w:val="24"/>
          <w:szCs w:val="24"/>
        </w:rPr>
        <w:t>у</w:t>
      </w:r>
      <w:r w:rsidRPr="00D037F9">
        <w:rPr>
          <w:rFonts w:ascii="Times New Roman" w:hAnsi="Times New Roman"/>
          <w:sz w:val="24"/>
          <w:szCs w:val="24"/>
        </w:rPr>
        <w:t xml:space="preserve">чреждений. </w:t>
      </w:r>
      <w:r>
        <w:rPr>
          <w:rFonts w:ascii="Times New Roman" w:hAnsi="Times New Roman"/>
          <w:sz w:val="24"/>
          <w:szCs w:val="24"/>
        </w:rPr>
        <w:t>/ Л.В. Прохватилина</w:t>
      </w:r>
      <w:r w:rsidRPr="00D037F9"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D03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изд., стер</w:t>
      </w:r>
      <w:r w:rsidRPr="00D037F9">
        <w:rPr>
          <w:rFonts w:ascii="Times New Roman" w:hAnsi="Times New Roman"/>
          <w:sz w:val="24"/>
          <w:szCs w:val="24"/>
        </w:rPr>
        <w:t xml:space="preserve">. – М.: Мнемозина, </w:t>
      </w:r>
      <w:r>
        <w:rPr>
          <w:rFonts w:ascii="Times New Roman" w:hAnsi="Times New Roman"/>
          <w:sz w:val="24"/>
          <w:szCs w:val="24"/>
        </w:rPr>
        <w:t>2012</w:t>
      </w:r>
      <w:r w:rsidRPr="00D037F9">
        <w:rPr>
          <w:rFonts w:ascii="Times New Roman" w:hAnsi="Times New Roman"/>
          <w:sz w:val="24"/>
          <w:szCs w:val="24"/>
        </w:rPr>
        <w:t>.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Россия. Большой лингвострановедческий словарь / Под общей ред. Ю.Е. Прохорова. – М.: АСТ-ПРЕСС КНИГА. – 736 с. – (Фундаментальные словари)</w:t>
      </w:r>
    </w:p>
    <w:p w:rsidR="00A916A3" w:rsidRDefault="00A916A3" w:rsidP="00EA4B84">
      <w:pPr>
        <w:pStyle w:val="ListParagraph"/>
        <w:numPr>
          <w:ilvl w:val="0"/>
          <w:numId w:val="11"/>
        </w:numPr>
        <w:shd w:val="clear" w:color="auto" w:fill="FFFFFF"/>
        <w:spacing w:after="0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Черепанова Л.В. Дневник достижений учащегося по русскому языку. 5 класс: уч. Пособие для учащихся общеобразоват. Учреждений/ Л.В. Черепанова; под ред. С.И. Львовой. – 2 изд. Испр. – М.: Мнемозина, 2010.</w:t>
      </w:r>
    </w:p>
    <w:p w:rsidR="00A916A3" w:rsidRDefault="00A916A3" w:rsidP="00EA4B84">
      <w:pPr>
        <w:pStyle w:val="ListParagraph"/>
        <w:shd w:val="clear" w:color="auto" w:fill="FFFFFF"/>
        <w:spacing w:after="0"/>
        <w:ind w:left="-426"/>
        <w:rPr>
          <w:rFonts w:ascii="Times New Roman" w:hAnsi="Times New Roman"/>
          <w:sz w:val="24"/>
          <w:szCs w:val="24"/>
        </w:rPr>
      </w:pPr>
    </w:p>
    <w:p w:rsidR="00A916A3" w:rsidRPr="00F8247A" w:rsidRDefault="00A916A3" w:rsidP="00EA4B84">
      <w:pPr>
        <w:shd w:val="clear" w:color="auto" w:fill="FFFFFF"/>
        <w:spacing w:after="0"/>
        <w:ind w:left="-426"/>
        <w:jc w:val="center"/>
        <w:rPr>
          <w:rFonts w:ascii="Times New Roman" w:hAnsi="Times New Roman"/>
          <w:sz w:val="24"/>
          <w:szCs w:val="24"/>
        </w:rPr>
      </w:pPr>
      <w:r w:rsidRPr="00C03F78">
        <w:rPr>
          <w:rFonts w:ascii="Times New Roman" w:hAnsi="Times New Roman"/>
          <w:b/>
          <w:bCs/>
          <w:sz w:val="24"/>
          <w:szCs w:val="24"/>
        </w:rPr>
        <w:t>Школьные словари русского языка</w:t>
      </w:r>
    </w:p>
    <w:p w:rsidR="00A916A3" w:rsidRPr="00C03F78" w:rsidRDefault="00A916A3" w:rsidP="00EA4B84">
      <w:pPr>
        <w:shd w:val="clear" w:color="auto" w:fill="FFFFFF"/>
        <w:spacing w:after="0"/>
        <w:ind w:left="-426"/>
        <w:rPr>
          <w:rFonts w:ascii="Times New Roman" w:hAnsi="Times New Roman"/>
          <w:sz w:val="24"/>
          <w:szCs w:val="24"/>
        </w:rPr>
      </w:pP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Ашукин Н. С, Ашукина М. Г. </w:t>
      </w:r>
      <w:r w:rsidRPr="001D60BE">
        <w:rPr>
          <w:rFonts w:ascii="Times New Roman" w:hAnsi="Times New Roman"/>
          <w:sz w:val="24"/>
          <w:szCs w:val="24"/>
        </w:rPr>
        <w:t>Крылатые слова: Литературные цитаты, образные выражения (любое издание).</w:t>
      </w: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Баранов М. Т. </w:t>
      </w:r>
      <w:r w:rsidRPr="001D60BE">
        <w:rPr>
          <w:rFonts w:ascii="Times New Roman" w:hAnsi="Times New Roman"/>
          <w:sz w:val="24"/>
          <w:szCs w:val="24"/>
        </w:rPr>
        <w:t xml:space="preserve">Школьный орфографический словарь русского языка. — 4-е изд. — </w:t>
      </w:r>
      <w:r w:rsidRPr="001D60BE">
        <w:rPr>
          <w:rFonts w:ascii="Times New Roman" w:hAnsi="Times New Roman"/>
          <w:bCs/>
          <w:sz w:val="24"/>
          <w:szCs w:val="24"/>
        </w:rPr>
        <w:t>М., 1999.</w:t>
      </w: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Быстрова Е. А., Окунева А. П., Карашева Н. Б. </w:t>
      </w:r>
      <w:r w:rsidRPr="001D60BE">
        <w:rPr>
          <w:rFonts w:ascii="Times New Roman" w:hAnsi="Times New Roman"/>
          <w:sz w:val="24"/>
          <w:szCs w:val="24"/>
        </w:rPr>
        <w:t xml:space="preserve">Школьный толковый словарь русского языка. — </w:t>
      </w:r>
      <w:r w:rsidRPr="001D60BE">
        <w:rPr>
          <w:rFonts w:ascii="Times New Roman" w:hAnsi="Times New Roman"/>
          <w:bCs/>
          <w:sz w:val="24"/>
          <w:szCs w:val="24"/>
        </w:rPr>
        <w:t>М., 1998.</w:t>
      </w: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>Жуков В.</w:t>
      </w:r>
      <w:r w:rsidRPr="001D60BE">
        <w:rPr>
          <w:rFonts w:ascii="Times New Roman" w:hAnsi="Times New Roman"/>
          <w:sz w:val="24"/>
          <w:szCs w:val="24"/>
        </w:rPr>
        <w:t>П. Словарь русских пословиц и поговорок / М.: Русский язык. – медиа. – 2005. – 537 с.</w:t>
      </w: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Жуков В. П., Жуков А. В. </w:t>
      </w:r>
      <w:r w:rsidRPr="001D60BE">
        <w:rPr>
          <w:rFonts w:ascii="Times New Roman" w:hAnsi="Times New Roman"/>
          <w:sz w:val="24"/>
          <w:szCs w:val="24"/>
        </w:rPr>
        <w:t>Школьный фразеологический сло</w:t>
      </w:r>
      <w:r w:rsidRPr="001D60BE">
        <w:rPr>
          <w:rFonts w:ascii="Times New Roman" w:hAnsi="Times New Roman"/>
          <w:sz w:val="24"/>
          <w:szCs w:val="24"/>
        </w:rPr>
        <w:softHyphen/>
        <w:t xml:space="preserve">варь русского языка. — 3-е изд. — </w:t>
      </w:r>
      <w:r w:rsidRPr="001D60BE">
        <w:rPr>
          <w:rFonts w:ascii="Times New Roman" w:hAnsi="Times New Roman"/>
          <w:bCs/>
          <w:sz w:val="24"/>
          <w:szCs w:val="24"/>
        </w:rPr>
        <w:t>М., 1994.</w:t>
      </w: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Квятковский А. П. </w:t>
      </w:r>
      <w:r w:rsidRPr="001D60BE">
        <w:rPr>
          <w:rFonts w:ascii="Times New Roman" w:hAnsi="Times New Roman"/>
          <w:sz w:val="24"/>
          <w:szCs w:val="24"/>
        </w:rPr>
        <w:t>Школьный поэтический словарь. — М., 1998.</w:t>
      </w: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Крысин Л. П. </w:t>
      </w:r>
      <w:r w:rsidRPr="001D60BE">
        <w:rPr>
          <w:rFonts w:ascii="Times New Roman" w:hAnsi="Times New Roman"/>
          <w:sz w:val="24"/>
          <w:szCs w:val="24"/>
        </w:rPr>
        <w:t xml:space="preserve">Школьный словарь иностранных слов. — </w:t>
      </w:r>
      <w:r w:rsidRPr="001D60BE">
        <w:rPr>
          <w:rFonts w:ascii="Times New Roman" w:hAnsi="Times New Roman"/>
          <w:bCs/>
          <w:sz w:val="24"/>
          <w:szCs w:val="24"/>
        </w:rPr>
        <w:t>М., 1997.</w:t>
      </w:r>
    </w:p>
    <w:p w:rsidR="00A916A3" w:rsidRPr="001D60BE" w:rsidRDefault="00A916A3" w:rsidP="00EA4B84">
      <w:pPr>
        <w:numPr>
          <w:ilvl w:val="0"/>
          <w:numId w:val="11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Львов В. В. </w:t>
      </w:r>
      <w:r w:rsidRPr="001D60BE">
        <w:rPr>
          <w:rFonts w:ascii="Times New Roman" w:hAnsi="Times New Roman"/>
          <w:sz w:val="24"/>
          <w:szCs w:val="24"/>
        </w:rPr>
        <w:t xml:space="preserve">Школьный орфоэпический словарь русского языка. — </w:t>
      </w:r>
      <w:r w:rsidRPr="001D60BE">
        <w:rPr>
          <w:rFonts w:ascii="Times New Roman" w:hAnsi="Times New Roman"/>
          <w:bCs/>
          <w:sz w:val="24"/>
          <w:szCs w:val="24"/>
        </w:rPr>
        <w:t>М., 2004.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Львова С. И. </w:t>
      </w:r>
      <w:r w:rsidRPr="001D60BE">
        <w:rPr>
          <w:rFonts w:ascii="Times New Roman" w:hAnsi="Times New Roman"/>
          <w:sz w:val="24"/>
          <w:szCs w:val="24"/>
        </w:rPr>
        <w:t xml:space="preserve">Краткий орфографический словарь с этимологическими комментариями. — М., </w:t>
      </w:r>
      <w:r w:rsidRPr="001D60BE">
        <w:rPr>
          <w:rFonts w:ascii="Times New Roman" w:hAnsi="Times New Roman"/>
          <w:bCs/>
          <w:sz w:val="24"/>
          <w:szCs w:val="24"/>
        </w:rPr>
        <w:t>2004.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Львова С. И. </w:t>
      </w:r>
      <w:r w:rsidRPr="001D60BE">
        <w:rPr>
          <w:rFonts w:ascii="Times New Roman" w:hAnsi="Times New Roman"/>
          <w:sz w:val="24"/>
          <w:szCs w:val="24"/>
        </w:rPr>
        <w:t xml:space="preserve">Краткий словообразовательный словарь школьника. — </w:t>
      </w:r>
      <w:r w:rsidRPr="001D60BE">
        <w:rPr>
          <w:rFonts w:ascii="Times New Roman" w:hAnsi="Times New Roman"/>
          <w:bCs/>
          <w:sz w:val="24"/>
          <w:szCs w:val="24"/>
        </w:rPr>
        <w:t>М., 2004.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Панов Б. Т., Текучее А. В. </w:t>
      </w:r>
      <w:r w:rsidRPr="001D60BE">
        <w:rPr>
          <w:rFonts w:ascii="Times New Roman" w:hAnsi="Times New Roman"/>
          <w:sz w:val="24"/>
          <w:szCs w:val="24"/>
        </w:rPr>
        <w:t xml:space="preserve">Школьный грамматико-орфографический словарь русского языка. — М., </w:t>
      </w:r>
      <w:r w:rsidRPr="001D60BE">
        <w:rPr>
          <w:rFonts w:ascii="Times New Roman" w:hAnsi="Times New Roman"/>
          <w:bCs/>
          <w:sz w:val="24"/>
          <w:szCs w:val="24"/>
        </w:rPr>
        <w:t>1981.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Потиха 3. А. </w:t>
      </w:r>
      <w:r w:rsidRPr="001D60BE">
        <w:rPr>
          <w:rFonts w:ascii="Times New Roman" w:hAnsi="Times New Roman"/>
          <w:sz w:val="24"/>
          <w:szCs w:val="24"/>
        </w:rPr>
        <w:t xml:space="preserve">Школьный словарь строения </w:t>
      </w:r>
      <w:r w:rsidRPr="001D60BE">
        <w:rPr>
          <w:rFonts w:ascii="Times New Roman" w:hAnsi="Times New Roman"/>
          <w:bCs/>
          <w:sz w:val="24"/>
          <w:szCs w:val="24"/>
        </w:rPr>
        <w:t xml:space="preserve">слов </w:t>
      </w:r>
      <w:r w:rsidRPr="001D60BE">
        <w:rPr>
          <w:rFonts w:ascii="Times New Roman" w:hAnsi="Times New Roman"/>
          <w:sz w:val="24"/>
          <w:szCs w:val="24"/>
        </w:rPr>
        <w:t xml:space="preserve">русского языка. — 2-е изд., испр. — </w:t>
      </w:r>
      <w:r w:rsidRPr="001D60BE">
        <w:rPr>
          <w:rFonts w:ascii="Times New Roman" w:hAnsi="Times New Roman"/>
          <w:bCs/>
          <w:sz w:val="24"/>
          <w:szCs w:val="24"/>
        </w:rPr>
        <w:t>М., 1998.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Рогожникова Р. П., Карская Т. С. </w:t>
      </w:r>
      <w:r w:rsidRPr="001D60BE">
        <w:rPr>
          <w:rFonts w:ascii="Times New Roman" w:hAnsi="Times New Roman"/>
          <w:sz w:val="24"/>
          <w:szCs w:val="24"/>
        </w:rPr>
        <w:t xml:space="preserve">Школьный словарь устаревших слов русского языка (по произведениям русских писателей </w:t>
      </w:r>
      <w:r w:rsidRPr="001D60BE">
        <w:rPr>
          <w:rFonts w:ascii="Times New Roman" w:hAnsi="Times New Roman"/>
          <w:sz w:val="24"/>
          <w:szCs w:val="24"/>
          <w:lang w:val="en-US"/>
        </w:rPr>
        <w:t>XVIII</w:t>
      </w:r>
      <w:r w:rsidRPr="001D60BE">
        <w:rPr>
          <w:rFonts w:ascii="Times New Roman" w:hAnsi="Times New Roman"/>
          <w:sz w:val="24"/>
          <w:szCs w:val="24"/>
        </w:rPr>
        <w:t>—</w:t>
      </w:r>
      <w:r w:rsidRPr="001D60BE">
        <w:rPr>
          <w:rFonts w:ascii="Times New Roman" w:hAnsi="Times New Roman"/>
          <w:sz w:val="24"/>
          <w:szCs w:val="24"/>
          <w:lang w:val="en-US"/>
        </w:rPr>
        <w:t>XX</w:t>
      </w:r>
      <w:r w:rsidRPr="001D60BE">
        <w:rPr>
          <w:rFonts w:ascii="Times New Roman" w:hAnsi="Times New Roman"/>
          <w:sz w:val="24"/>
          <w:szCs w:val="24"/>
        </w:rPr>
        <w:t xml:space="preserve"> вв.). — М., 1996.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Скорлуповская Е. В., Снетова Г. П. </w:t>
      </w:r>
      <w:r w:rsidRPr="001D60BE">
        <w:rPr>
          <w:rFonts w:ascii="Times New Roman" w:hAnsi="Times New Roman"/>
          <w:sz w:val="24"/>
          <w:szCs w:val="24"/>
        </w:rPr>
        <w:t>Школьный толковый словарь русского языка с лексико-грамматическими формами. — М.,2000.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Тихонов А. Н. </w:t>
      </w:r>
      <w:r w:rsidRPr="001D60BE">
        <w:rPr>
          <w:rFonts w:ascii="Times New Roman" w:hAnsi="Times New Roman"/>
          <w:sz w:val="24"/>
          <w:szCs w:val="24"/>
        </w:rPr>
        <w:t xml:space="preserve">Школьный словообразовательный словарь русского языка. — 2-е изд. — М., </w:t>
      </w:r>
      <w:r w:rsidRPr="001D60BE">
        <w:rPr>
          <w:rFonts w:ascii="Times New Roman" w:hAnsi="Times New Roman"/>
          <w:bCs/>
          <w:sz w:val="24"/>
          <w:szCs w:val="24"/>
        </w:rPr>
        <w:t>1991.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iCs/>
          <w:sz w:val="24"/>
          <w:szCs w:val="24"/>
        </w:rPr>
        <w:t xml:space="preserve">Шанский Н. М., Боброва Т. А. </w:t>
      </w:r>
      <w:r w:rsidRPr="001D60BE">
        <w:rPr>
          <w:rFonts w:ascii="Times New Roman" w:hAnsi="Times New Roman"/>
          <w:sz w:val="24"/>
          <w:szCs w:val="24"/>
        </w:rPr>
        <w:t>Школьный этимологический словарь русского языка: Происхождение слов. — М., 1997.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sz w:val="24"/>
          <w:szCs w:val="24"/>
        </w:rPr>
        <w:t>Школьный словарь иностранных слов / Под ред. В. В. Иванова. — 4-е изд. — М., 1999.</w:t>
      </w:r>
    </w:p>
    <w:p w:rsidR="00A916A3" w:rsidRPr="001D60BE" w:rsidRDefault="00A916A3" w:rsidP="00EA4B84">
      <w:pPr>
        <w:numPr>
          <w:ilvl w:val="0"/>
          <w:numId w:val="10"/>
        </w:numPr>
        <w:shd w:val="clear" w:color="auto" w:fill="FFFFFF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1D60BE">
        <w:rPr>
          <w:rFonts w:ascii="Times New Roman" w:hAnsi="Times New Roman"/>
          <w:sz w:val="24"/>
          <w:szCs w:val="24"/>
        </w:rPr>
        <w:t>Энциклопедический словарь юного филолога (языкознание). Сост. М. В. Панов. — М., 1984.</w:t>
      </w:r>
    </w:p>
    <w:p w:rsidR="00A916A3" w:rsidRDefault="00A916A3" w:rsidP="00EA4B84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916A3" w:rsidRPr="00E33F48" w:rsidRDefault="00A916A3" w:rsidP="00EA4B84">
      <w:pPr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E33F48">
        <w:rPr>
          <w:rFonts w:ascii="Times New Roman" w:hAnsi="Times New Roman"/>
          <w:b/>
          <w:sz w:val="24"/>
          <w:szCs w:val="24"/>
        </w:rPr>
        <w:t>Интернет-ресурсы (для учащихся):</w:t>
      </w:r>
    </w:p>
    <w:p w:rsidR="00A916A3" w:rsidRPr="00C03F78" w:rsidRDefault="00A916A3" w:rsidP="00EA4B84">
      <w:pPr>
        <w:autoSpaceDE w:val="0"/>
        <w:autoSpaceDN w:val="0"/>
        <w:adjustRightInd w:val="0"/>
        <w:spacing w:after="0"/>
        <w:ind w:left="-426"/>
        <w:rPr>
          <w:rFonts w:ascii="Times New Roman" w:hAnsi="Times New Roman"/>
          <w:b/>
          <w:i/>
          <w:sz w:val="24"/>
          <w:szCs w:val="24"/>
        </w:rPr>
      </w:pPr>
      <w:r w:rsidRPr="00C03F78">
        <w:rPr>
          <w:rFonts w:ascii="Times New Roman" w:hAnsi="Times New Roman"/>
          <w:b/>
          <w:i/>
          <w:sz w:val="24"/>
          <w:szCs w:val="24"/>
        </w:rPr>
        <w:t>Словари:</w:t>
      </w:r>
    </w:p>
    <w:p w:rsidR="00A916A3" w:rsidRPr="00C03F78" w:rsidRDefault="00A916A3" w:rsidP="00EA4B8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Pr="00C03F78">
          <w:rPr>
            <w:rStyle w:val="Hyperlink"/>
            <w:sz w:val="24"/>
            <w:szCs w:val="24"/>
            <w:lang w:val="en-US"/>
          </w:rPr>
          <w:t>http</w:t>
        </w:r>
        <w:r w:rsidRPr="00C03F78">
          <w:rPr>
            <w:rStyle w:val="Hyperlink"/>
            <w:sz w:val="24"/>
            <w:szCs w:val="24"/>
          </w:rPr>
          <w:t>://</w:t>
        </w:r>
        <w:r w:rsidRPr="00C03F78">
          <w:rPr>
            <w:rStyle w:val="Hyperlink"/>
            <w:sz w:val="24"/>
            <w:szCs w:val="24"/>
            <w:lang w:val="en-US"/>
          </w:rPr>
          <w:t>www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sork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Словарь сокращений русского языка</w:t>
      </w:r>
    </w:p>
    <w:p w:rsidR="00A916A3" w:rsidRPr="00C03F78" w:rsidRDefault="00A916A3" w:rsidP="00EA4B8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Pr="00C03F78">
          <w:rPr>
            <w:rStyle w:val="Hyperlink"/>
            <w:sz w:val="24"/>
            <w:szCs w:val="24"/>
          </w:rPr>
          <w:t>http://www.</w:t>
        </w:r>
        <w:r w:rsidRPr="00C03F78">
          <w:rPr>
            <w:rStyle w:val="Hyperlink"/>
            <w:sz w:val="24"/>
            <w:szCs w:val="24"/>
            <w:lang w:val="en-US"/>
          </w:rPr>
          <w:t>megakm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Толковый словарь русского языка Ожегова</w:t>
      </w:r>
    </w:p>
    <w:p w:rsidR="00A916A3" w:rsidRPr="00C03F78" w:rsidRDefault="00A916A3" w:rsidP="00EA4B8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C03F78">
          <w:rPr>
            <w:rStyle w:val="Hyperlink"/>
            <w:sz w:val="24"/>
            <w:szCs w:val="24"/>
            <w:lang w:val="en-US"/>
          </w:rPr>
          <w:t>http</w:t>
        </w:r>
        <w:r w:rsidRPr="00C03F78">
          <w:rPr>
            <w:rStyle w:val="Hyperlink"/>
            <w:sz w:val="24"/>
            <w:szCs w:val="24"/>
          </w:rPr>
          <w:t>://</w:t>
        </w:r>
        <w:r w:rsidRPr="00C03F78">
          <w:rPr>
            <w:rStyle w:val="Hyperlink"/>
            <w:sz w:val="24"/>
            <w:szCs w:val="24"/>
            <w:lang w:val="en-US"/>
          </w:rPr>
          <w:t>www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slovari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Русские словари (Институт им. Виноградова)</w:t>
      </w:r>
    </w:p>
    <w:p w:rsidR="00A916A3" w:rsidRPr="00C03F78" w:rsidRDefault="00A916A3" w:rsidP="00EA4B84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Pr="00C03F78">
          <w:rPr>
            <w:rStyle w:val="Hyperlink"/>
            <w:sz w:val="24"/>
            <w:szCs w:val="24"/>
            <w:lang w:val="en-US"/>
          </w:rPr>
          <w:t>http</w:t>
        </w:r>
        <w:r w:rsidRPr="00C03F78">
          <w:rPr>
            <w:rStyle w:val="Hyperlink"/>
            <w:sz w:val="24"/>
            <w:szCs w:val="24"/>
          </w:rPr>
          <w:t>://</w:t>
        </w:r>
        <w:r w:rsidRPr="00C03F78">
          <w:rPr>
            <w:rStyle w:val="Hyperlink"/>
            <w:sz w:val="24"/>
            <w:szCs w:val="24"/>
            <w:lang w:val="en-US"/>
          </w:rPr>
          <w:t>www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gramota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Он-лайновые словари (орфографический, орфоэпический, толково-словообразовательный, словарь имен собственных, словарь антонимов и др.)</w:t>
      </w:r>
    </w:p>
    <w:p w:rsidR="00A916A3" w:rsidRPr="00C03F78" w:rsidRDefault="00A916A3" w:rsidP="00EA4B84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b/>
          <w:i/>
          <w:sz w:val="24"/>
          <w:szCs w:val="24"/>
        </w:rPr>
      </w:pPr>
      <w:r w:rsidRPr="00C03F78">
        <w:rPr>
          <w:rFonts w:ascii="Times New Roman" w:hAnsi="Times New Roman"/>
          <w:b/>
          <w:i/>
          <w:sz w:val="24"/>
          <w:szCs w:val="24"/>
        </w:rPr>
        <w:t>Тренажеры:</w:t>
      </w:r>
    </w:p>
    <w:p w:rsidR="00A916A3" w:rsidRPr="00C03F78" w:rsidRDefault="00A916A3" w:rsidP="00EA4B8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C03F78">
          <w:rPr>
            <w:rStyle w:val="Hyperlink"/>
            <w:sz w:val="24"/>
            <w:szCs w:val="24"/>
          </w:rPr>
          <w:t>http://www.</w:t>
        </w:r>
        <w:r w:rsidRPr="00C03F78">
          <w:rPr>
            <w:rStyle w:val="Hyperlink"/>
            <w:sz w:val="24"/>
            <w:szCs w:val="24"/>
            <w:lang w:val="en-US"/>
          </w:rPr>
          <w:t>repetitor</w:t>
        </w:r>
        <w:r w:rsidRPr="00C03F78">
          <w:rPr>
            <w:rStyle w:val="Hyperlink"/>
            <w:sz w:val="24"/>
            <w:szCs w:val="24"/>
          </w:rPr>
          <w:t>.1</w:t>
        </w:r>
        <w:r w:rsidRPr="00C03F78">
          <w:rPr>
            <w:rStyle w:val="Hyperlink"/>
            <w:sz w:val="24"/>
            <w:szCs w:val="24"/>
            <w:lang w:val="en-US"/>
          </w:rPr>
          <w:t>c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Тесты по пунктуации в режиме он-лайн</w:t>
      </w:r>
    </w:p>
    <w:p w:rsidR="00A916A3" w:rsidRPr="00C03F78" w:rsidRDefault="00A916A3" w:rsidP="00EA4B8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Pr="00C03F78">
          <w:rPr>
            <w:rStyle w:val="Hyperlink"/>
            <w:sz w:val="24"/>
            <w:szCs w:val="24"/>
            <w:lang w:val="en-US"/>
          </w:rPr>
          <w:t>http</w:t>
        </w:r>
        <w:r w:rsidRPr="00C03F78">
          <w:rPr>
            <w:rStyle w:val="Hyperlink"/>
            <w:sz w:val="24"/>
            <w:szCs w:val="24"/>
          </w:rPr>
          <w:t>://</w:t>
        </w:r>
        <w:r w:rsidRPr="00C03F78">
          <w:rPr>
            <w:rStyle w:val="Hyperlink"/>
            <w:sz w:val="24"/>
            <w:szCs w:val="24"/>
            <w:lang w:val="en-US"/>
          </w:rPr>
          <w:t>www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gramotey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ericos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Электронный тренажер «Грамотей»</w:t>
      </w:r>
    </w:p>
    <w:p w:rsidR="00A916A3" w:rsidRPr="00C03F78" w:rsidRDefault="00A916A3" w:rsidP="00EA4B8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Pr="00C03F78">
          <w:rPr>
            <w:rStyle w:val="Hyperlink"/>
            <w:sz w:val="24"/>
            <w:szCs w:val="24"/>
            <w:lang w:val="en-US"/>
          </w:rPr>
          <w:t>http</w:t>
        </w:r>
        <w:r w:rsidRPr="00C03F78">
          <w:rPr>
            <w:rStyle w:val="Hyperlink"/>
            <w:sz w:val="24"/>
            <w:szCs w:val="24"/>
          </w:rPr>
          <w:t>://</w:t>
        </w:r>
        <w:r w:rsidRPr="00C03F78">
          <w:rPr>
            <w:rStyle w:val="Hyperlink"/>
            <w:sz w:val="24"/>
            <w:szCs w:val="24"/>
            <w:lang w:val="en-US"/>
          </w:rPr>
          <w:t>www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klyaksa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country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Грамматический конкурс «Золотая клякса»</w:t>
      </w:r>
      <w:r>
        <w:rPr>
          <w:rFonts w:ascii="Times New Roman" w:hAnsi="Times New Roman"/>
          <w:sz w:val="24"/>
          <w:szCs w:val="24"/>
        </w:rPr>
        <w:t>.</w:t>
      </w:r>
    </w:p>
    <w:p w:rsidR="00A916A3" w:rsidRPr="00C03F78" w:rsidRDefault="00A916A3" w:rsidP="00EA4B84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-426" w:firstLine="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9" w:history="1">
        <w:r w:rsidRPr="00C03F78">
          <w:rPr>
            <w:rStyle w:val="Hyperlink"/>
            <w:sz w:val="24"/>
            <w:szCs w:val="24"/>
            <w:lang w:val="en-US"/>
          </w:rPr>
          <w:t>http</w:t>
        </w:r>
        <w:r w:rsidRPr="00C03F78">
          <w:rPr>
            <w:rStyle w:val="Hyperlink"/>
            <w:sz w:val="24"/>
            <w:szCs w:val="24"/>
          </w:rPr>
          <w:t>://</w:t>
        </w:r>
        <w:r w:rsidRPr="00C03F78">
          <w:rPr>
            <w:rStyle w:val="Hyperlink"/>
            <w:sz w:val="24"/>
            <w:szCs w:val="24"/>
            <w:lang w:val="en-US"/>
          </w:rPr>
          <w:t>www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golovolomka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hobby</w:t>
        </w:r>
        <w:r w:rsidRPr="00C03F78">
          <w:rPr>
            <w:rStyle w:val="Hyperlink"/>
            <w:sz w:val="24"/>
            <w:szCs w:val="24"/>
          </w:rPr>
          <w:t>.</w:t>
        </w:r>
        <w:r w:rsidRPr="00C03F78">
          <w:rPr>
            <w:rStyle w:val="Hyperlink"/>
            <w:sz w:val="24"/>
            <w:szCs w:val="24"/>
            <w:lang w:val="en-US"/>
          </w:rPr>
          <w:t>ru</w:t>
        </w:r>
      </w:hyperlink>
      <w:r w:rsidRPr="00C03F78">
        <w:rPr>
          <w:rFonts w:ascii="Times New Roman" w:hAnsi="Times New Roman"/>
          <w:sz w:val="24"/>
          <w:szCs w:val="24"/>
        </w:rPr>
        <w:t xml:space="preserve"> – Головоло</w:t>
      </w:r>
      <w:r w:rsidRPr="00C03F78">
        <w:rPr>
          <w:rFonts w:ascii="Times New Roman" w:hAnsi="Times New Roman"/>
          <w:color w:val="000000"/>
          <w:sz w:val="24"/>
          <w:szCs w:val="24"/>
        </w:rPr>
        <w:t>мки со словами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16A3" w:rsidRPr="00C03F78" w:rsidRDefault="00A916A3" w:rsidP="00EA4B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6A3" w:rsidRPr="0086587C" w:rsidRDefault="00A916A3" w:rsidP="00EA4B84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6587C">
        <w:rPr>
          <w:rStyle w:val="submenu-table"/>
          <w:rFonts w:ascii="Times New Roman" w:hAnsi="Times New Roman"/>
          <w:b/>
          <w:bCs/>
          <w:sz w:val="24"/>
          <w:szCs w:val="24"/>
        </w:rPr>
        <w:t>Русский язык и литература (региональный компонент)</w:t>
      </w:r>
      <w:r w:rsidRPr="0086587C">
        <w:rPr>
          <w:rFonts w:ascii="Times New Roman" w:hAnsi="Times New Roman"/>
          <w:sz w:val="24"/>
          <w:szCs w:val="24"/>
        </w:rPr>
        <w:br/>
        <w:t xml:space="preserve">1. Лингвистическое краеведение Читинской области: Национально-региональный компонент Государственного Образовательного Стандарта основного общего образования по русскому языку / О.Л.Абросимова, Н.Н. Агафонова, Л.П. Алексенко [и др.]. - Чита. </w:t>
      </w:r>
      <w:r w:rsidRPr="0086587C">
        <w:rPr>
          <w:rFonts w:ascii="Times New Roman" w:hAnsi="Times New Roman"/>
          <w:sz w:val="24"/>
          <w:szCs w:val="24"/>
        </w:rPr>
        <w:br/>
        <w:t xml:space="preserve">2. Валикова Е.А.Старинные русские меры / Е.А. Валикова. - Чита, 2003. Жамсаранова Р.Г. Материалы к региональному топонимическому словарю / Р.Г. Жамсаранова. – Чита, 2005. </w:t>
      </w:r>
      <w:r w:rsidRPr="0086587C">
        <w:rPr>
          <w:rFonts w:ascii="Times New Roman" w:hAnsi="Times New Roman"/>
          <w:sz w:val="24"/>
          <w:szCs w:val="24"/>
        </w:rPr>
        <w:br/>
        <w:t>3. Пащенко В.А. Материалы к словарю фразеологизмов и иных устойчивых сочетаний Читинской области: В 4-х ч./ В.А. Пащенко. – Чита, 1999. Региональная модель образовательного учреждения: от школы народных традиций к школе полилога культур. – Чита, 2006.</w:t>
      </w:r>
    </w:p>
    <w:p w:rsidR="00A916A3" w:rsidRPr="0086587C" w:rsidRDefault="00A916A3" w:rsidP="00EA4B84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6587C">
        <w:rPr>
          <w:rFonts w:ascii="Times New Roman" w:hAnsi="Times New Roman"/>
          <w:sz w:val="24"/>
          <w:szCs w:val="24"/>
        </w:rPr>
        <w:t>4. Левашов В.С. Региональные особенности русского фольклора Забайкалья. Пособие для учителя / Чита: ЗабГПУ. 1998.</w:t>
      </w:r>
    </w:p>
    <w:p w:rsidR="00A916A3" w:rsidRPr="0086587C" w:rsidRDefault="00A916A3" w:rsidP="00EA4B84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6587C">
        <w:rPr>
          <w:rFonts w:ascii="Times New Roman" w:hAnsi="Times New Roman"/>
          <w:sz w:val="24"/>
          <w:szCs w:val="24"/>
        </w:rPr>
        <w:t xml:space="preserve">Нелюбова Н.Я. Региональный компонент преподавания русского языка и литературы / Н.Я. Нелюбова, Е.Б. Медникова. – Чита, 2006. </w:t>
      </w:r>
      <w:r w:rsidRPr="0086587C">
        <w:rPr>
          <w:rFonts w:ascii="Times New Roman" w:hAnsi="Times New Roman"/>
          <w:sz w:val="24"/>
          <w:szCs w:val="24"/>
        </w:rPr>
        <w:br/>
        <w:t>5. Федотова Т.В. Словарь топонимов Забайкалья / Т.В. Федотова. – Чита, 2003.</w:t>
      </w:r>
      <w:r w:rsidRPr="0086587C">
        <w:rPr>
          <w:rFonts w:ascii="Times New Roman" w:hAnsi="Times New Roman"/>
          <w:sz w:val="24"/>
          <w:szCs w:val="24"/>
        </w:rPr>
        <w:br/>
        <w:t>6. Христосенко Г.А. Материалы для регионального исторического словаря нерчинских деловых документов XVII-XVIII в. / Г.А. Христосенко, Л. Любимова. – Чита, 1997. – Вып.1, Чита, 1998. - Вып. 5.</w:t>
      </w:r>
      <w:r w:rsidRPr="0086587C">
        <w:rPr>
          <w:rFonts w:ascii="Times New Roman" w:hAnsi="Times New Roman"/>
          <w:sz w:val="24"/>
          <w:szCs w:val="24"/>
        </w:rPr>
        <w:br/>
        <w:t xml:space="preserve">7. Шангина А.В.Словарь языка забайкальского писателя Е.Е.Куренного / А.В. Шангина. – Чита, 2006. </w:t>
      </w:r>
      <w:r w:rsidRPr="0086587C">
        <w:rPr>
          <w:rFonts w:ascii="Times New Roman" w:hAnsi="Times New Roman"/>
          <w:sz w:val="24"/>
          <w:szCs w:val="24"/>
        </w:rPr>
        <w:br/>
        <w:t>8. Язык художественных произведений (на материале произведений забайкальской литературы): Хрестоматия. – Чита, 2000.</w:t>
      </w: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52EA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23D05">
        <w:rPr>
          <w:rFonts w:ascii="Times New Roman" w:hAnsi="Times New Roman"/>
          <w:sz w:val="24"/>
          <w:szCs w:val="24"/>
        </w:rPr>
        <w:t>Образец текста</w:t>
      </w:r>
      <w:r>
        <w:rPr>
          <w:rFonts w:ascii="Times New Roman" w:hAnsi="Times New Roman"/>
          <w:sz w:val="24"/>
          <w:szCs w:val="24"/>
        </w:rPr>
        <w:t>ов</w:t>
      </w:r>
      <w:r w:rsidRPr="00123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беседы</w:t>
      </w: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«Лексикология»</w:t>
      </w: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№ 6</w:t>
      </w: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16A3" w:rsidRPr="00405B96" w:rsidRDefault="00A916A3" w:rsidP="00EA4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05B96">
        <w:rPr>
          <w:rFonts w:ascii="Times New Roman" w:hAnsi="Times New Roman"/>
          <w:bCs/>
          <w:sz w:val="24"/>
          <w:szCs w:val="24"/>
        </w:rPr>
        <w:t xml:space="preserve">Слово «изба» произошло от древнего «ызба», «истьба», «изъба», «истобка», «истопка» (эти синонимы употребляются в </w:t>
      </w:r>
      <w:r>
        <w:rPr>
          <w:rFonts w:ascii="Times New Roman" w:hAnsi="Times New Roman"/>
          <w:bCs/>
          <w:sz w:val="24"/>
          <w:szCs w:val="24"/>
        </w:rPr>
        <w:t>Д</w:t>
      </w:r>
      <w:r w:rsidRPr="00405B96">
        <w:rPr>
          <w:rFonts w:ascii="Times New Roman" w:hAnsi="Times New Roman"/>
          <w:bCs/>
          <w:sz w:val="24"/>
          <w:szCs w:val="24"/>
        </w:rPr>
        <w:t>ревнерусских летописях с самых древнейших времён). Изначально так называлась отапливаемая часть дома с печью.</w:t>
      </w:r>
      <w:r w:rsidRPr="00405B96">
        <w:rPr>
          <w:rFonts w:ascii="Times New Roman" w:hAnsi="Times New Roman"/>
          <w:bCs/>
          <w:sz w:val="24"/>
          <w:szCs w:val="24"/>
        </w:rPr>
        <w:tab/>
        <w:t xml:space="preserve">В </w:t>
      </w:r>
      <w:r w:rsidRPr="00405B96">
        <w:rPr>
          <w:rFonts w:ascii="Times New Roman" w:hAnsi="Times New Roman"/>
          <w:bCs/>
          <w:sz w:val="24"/>
          <w:szCs w:val="24"/>
          <w:lang w:val="en-US"/>
        </w:rPr>
        <w:t>XI</w:t>
      </w:r>
      <w:r w:rsidRPr="00405B96">
        <w:rPr>
          <w:rFonts w:ascii="Times New Roman" w:hAnsi="Times New Roman"/>
          <w:bCs/>
          <w:sz w:val="24"/>
          <w:szCs w:val="24"/>
        </w:rPr>
        <w:t xml:space="preserve"> – </w:t>
      </w:r>
      <w:r w:rsidRPr="00405B96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405B96">
        <w:rPr>
          <w:rFonts w:ascii="Times New Roman" w:hAnsi="Times New Roman"/>
          <w:bCs/>
          <w:sz w:val="24"/>
          <w:szCs w:val="24"/>
        </w:rPr>
        <w:t xml:space="preserve"> вв. изба состояла из двух помещений: жилой комнаты и сеней.</w:t>
      </w:r>
      <w:r w:rsidRPr="00405B96">
        <w:rPr>
          <w:rFonts w:ascii="Times New Roman" w:hAnsi="Times New Roman"/>
          <w:bCs/>
          <w:sz w:val="24"/>
          <w:szCs w:val="24"/>
        </w:rPr>
        <w:tab/>
        <w:t xml:space="preserve">В </w:t>
      </w:r>
      <w:r w:rsidRPr="00405B9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405B96">
        <w:rPr>
          <w:rFonts w:ascii="Times New Roman" w:hAnsi="Times New Roman"/>
          <w:bCs/>
          <w:sz w:val="24"/>
          <w:szCs w:val="24"/>
        </w:rPr>
        <w:t xml:space="preserve"> – </w:t>
      </w:r>
      <w:r w:rsidRPr="00405B96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405B96">
        <w:rPr>
          <w:rFonts w:ascii="Times New Roman" w:hAnsi="Times New Roman"/>
          <w:bCs/>
          <w:sz w:val="24"/>
          <w:szCs w:val="24"/>
        </w:rPr>
        <w:t xml:space="preserve"> вв. – преимущественно из трёх: «изба да клеть да меж ими сени». </w:t>
      </w:r>
    </w:p>
    <w:p w:rsidR="00A916A3" w:rsidRDefault="00A916A3" w:rsidP="00EA4B84">
      <w:pPr>
        <w:pStyle w:val="NoSpacing"/>
        <w:spacing w:before="0" w:beforeAutospacing="0" w:after="0" w:afterAutospacing="0"/>
        <w:ind w:firstLine="708"/>
        <w:jc w:val="both"/>
      </w:pPr>
      <w:r>
        <w:t>Деревянная крестьянская изба на многие века стала преобладающим жилищем  90% населения России. Это легко изнашиваемая  постройка и до нас дошли избы  не старше середины XIX в. Но в своем устройстве они сохранили древние строительные традиции. Возводили их обычно из мелкослойной сосны. Главным инструментом при постройке всех русских деревянных сооружений был топор. Отсюда говорят не построить, а срубить дом. Пилу стали применять в конце XVIII в., а в некоторых местах с середины XIX в.</w:t>
      </w:r>
    </w:p>
    <w:p w:rsidR="00A916A3" w:rsidRPr="000975E0" w:rsidRDefault="00A916A3" w:rsidP="00EA4B8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975E0">
        <w:rPr>
          <w:rFonts w:ascii="Times New Roman" w:hAnsi="Times New Roman"/>
          <w:sz w:val="24"/>
          <w:szCs w:val="24"/>
        </w:rPr>
        <w:t>Крестьянский дом называли родной, родимый, как называют дорогого человека. Дом-кров по своей значимости находился в одном ряду таких понятий, как жизнь, добро, родная земля.</w:t>
      </w:r>
    </w:p>
    <w:p w:rsidR="00A916A3" w:rsidRDefault="00A916A3" w:rsidP="00EA4B84">
      <w:pPr>
        <w:pStyle w:val="NoSpacing"/>
        <w:spacing w:before="0" w:beforeAutospacing="0" w:after="0" w:afterAutospacing="0"/>
        <w:ind w:firstLine="708"/>
        <w:jc w:val="both"/>
      </w:pPr>
      <w:r>
        <w:t xml:space="preserve">В крестьянских домах было одно, два, реже три жилых помещения. Их соединяли сени. В доме стояла печь. В ней готовили пищу, на печи спали. Печь – самое теплое место в доме. Сени использовали для хозяйственных нужд и как пространство между холодом улицы и теплом избы. </w:t>
      </w:r>
    </w:p>
    <w:p w:rsidR="00A916A3" w:rsidRPr="00DB27A8" w:rsidRDefault="00A916A3" w:rsidP="00EA4B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27A8">
        <w:rPr>
          <w:rFonts w:ascii="Times New Roman" w:hAnsi="Times New Roman"/>
          <w:i/>
          <w:sz w:val="24"/>
          <w:szCs w:val="24"/>
        </w:rPr>
        <w:t>Задания к тексту:</w:t>
      </w:r>
    </w:p>
    <w:p w:rsidR="00A916A3" w:rsidRDefault="00A916A3" w:rsidP="00EA4B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вы узнали из данного текста?</w:t>
      </w:r>
    </w:p>
    <w:p w:rsidR="00A916A3" w:rsidRDefault="00A916A3" w:rsidP="00EA4B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Перескажите текст и озаглавьте его.</w:t>
      </w:r>
    </w:p>
    <w:p w:rsidR="00A916A3" w:rsidRDefault="00A916A3" w:rsidP="00EA4B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слова, значений которых вы не знаете. Составьте с ним словосочетание.</w:t>
      </w:r>
    </w:p>
    <w:p w:rsidR="00A916A3" w:rsidRDefault="00A916A3" w:rsidP="00EA4B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66127">
        <w:rPr>
          <w:rFonts w:ascii="Times New Roman" w:hAnsi="Times New Roman"/>
          <w:sz w:val="24"/>
          <w:szCs w:val="24"/>
        </w:rPr>
        <w:t>Рассмотрите иллюстрацию к русским народным сказкам. В каких сказках встречается печь?</w:t>
      </w:r>
    </w:p>
    <w:p w:rsidR="00A916A3" w:rsidRDefault="00A916A3" w:rsidP="00EA4B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Приходилось ли вам видеть расположение крестьянского дома? Есть в нем печь?</w:t>
      </w:r>
    </w:p>
    <w:p w:rsidR="00A916A3" w:rsidRDefault="00A916A3" w:rsidP="00EA4B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859BB">
        <w:rPr>
          <w:rFonts w:ascii="Times New Roman" w:hAnsi="Times New Roman"/>
          <w:sz w:val="24"/>
          <w:szCs w:val="24"/>
        </w:rPr>
        <w:t>Для чего предназначены сени?</w:t>
      </w:r>
    </w:p>
    <w:p w:rsidR="00A916A3" w:rsidRPr="004859BB" w:rsidRDefault="00A916A3" w:rsidP="00EA4B84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sz w:val="24"/>
          <w:szCs w:val="24"/>
        </w:rPr>
      </w:pPr>
      <w:r w:rsidRPr="004859BB">
        <w:rPr>
          <w:rFonts w:ascii="Times New Roman" w:hAnsi="Times New Roman"/>
          <w:sz w:val="24"/>
          <w:szCs w:val="24"/>
        </w:rPr>
        <w:t>Текст № 10</w:t>
      </w:r>
    </w:p>
    <w:p w:rsidR="00A916A3" w:rsidRPr="00066127" w:rsidRDefault="00A916A3" w:rsidP="00EA4B84">
      <w:pPr>
        <w:pStyle w:val="ListParagraph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16A3" w:rsidRDefault="00A916A3" w:rsidP="00EA4B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3E3F">
        <w:rPr>
          <w:rFonts w:ascii="Times New Roman" w:hAnsi="Times New Roman"/>
          <w:sz w:val="24"/>
          <w:szCs w:val="24"/>
        </w:rPr>
        <w:t>В крестьянском доме много утвари.</w:t>
      </w:r>
      <w:r>
        <w:rPr>
          <w:rFonts w:ascii="Times New Roman" w:hAnsi="Times New Roman"/>
          <w:sz w:val="24"/>
          <w:szCs w:val="24"/>
        </w:rPr>
        <w:t xml:space="preserve"> Утварь – это посуда для заготовки, приготовления и хранения пищи, подачи ее на стол. Утварь – это различные емкости для хранения предметов домашнего обихода, одежды. Это предметы для разжигания огня, хранения и употребления табака, для косметических принадлежностей.</w:t>
      </w:r>
    </w:p>
    <w:p w:rsidR="00A916A3" w:rsidRPr="00DB27A8" w:rsidRDefault="00A916A3" w:rsidP="00EA4B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B27A8">
        <w:rPr>
          <w:rFonts w:ascii="Times New Roman" w:hAnsi="Times New Roman"/>
          <w:i/>
          <w:sz w:val="24"/>
          <w:szCs w:val="24"/>
        </w:rPr>
        <w:t>Задания к тексту:</w:t>
      </w:r>
    </w:p>
    <w:p w:rsidR="00A916A3" w:rsidRDefault="00A916A3" w:rsidP="00EA4B8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вы узнали из данного текста?</w:t>
      </w:r>
    </w:p>
    <w:p w:rsidR="00A916A3" w:rsidRDefault="00A916A3" w:rsidP="00EA4B8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Перескажите текст и озаглавьте его.</w:t>
      </w:r>
    </w:p>
    <w:p w:rsidR="00A916A3" w:rsidRDefault="00A916A3" w:rsidP="00EA4B84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слова, значений которых вы не знаете. Составьте с ним словосочетание.</w:t>
      </w:r>
    </w:p>
    <w:p w:rsidR="00A916A3" w:rsidRDefault="00A916A3" w:rsidP="00EA4B84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right"/>
        <w:rPr>
          <w:rFonts w:ascii="Times New Roman" w:hAnsi="Times New Roman"/>
        </w:rPr>
      </w:pPr>
      <w:r w:rsidRPr="007218F3">
        <w:rPr>
          <w:rFonts w:ascii="Times New Roman" w:hAnsi="Times New Roman"/>
        </w:rPr>
        <w:t>Туранина Н.А. Формирование языковой личности белгородского школьника в этнокультурном пространстве региона/</w:t>
      </w:r>
    </w:p>
    <w:p w:rsidR="00A916A3" w:rsidRDefault="00A916A3" w:rsidP="00EA4B84">
      <w:pPr>
        <w:pStyle w:val="ListParagraph"/>
        <w:widowControl w:val="0"/>
        <w:autoSpaceDE w:val="0"/>
        <w:autoSpaceDN w:val="0"/>
        <w:adjustRightInd w:val="0"/>
        <w:spacing w:after="0"/>
        <w:ind w:left="1440"/>
        <w:jc w:val="right"/>
        <w:rPr>
          <w:rFonts w:ascii="Times New Roman" w:hAnsi="Times New Roman"/>
          <w:b/>
          <w:sz w:val="28"/>
          <w:szCs w:val="28"/>
        </w:rPr>
      </w:pPr>
      <w:r w:rsidRPr="007218F3">
        <w:rPr>
          <w:rFonts w:ascii="Times New Roman" w:hAnsi="Times New Roman"/>
        </w:rPr>
        <w:t xml:space="preserve"> Белгород: Изд. ООО «Литкараван». – 2007. </w:t>
      </w:r>
      <w:r>
        <w:rPr>
          <w:rFonts w:ascii="Times New Roman" w:hAnsi="Times New Roman"/>
        </w:rPr>
        <w:t>С. 5-7.</w:t>
      </w:r>
    </w:p>
    <w:p w:rsidR="00A916A3" w:rsidRDefault="00A916A3"/>
    <w:sectPr w:rsidR="00A916A3" w:rsidSect="00B02511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@Arial Unicode MS">
    <w:altName w:val="@Adobe Fan Heiti Std B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6270DD02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30"/>
    <w:multiLevelType w:val="singleLevel"/>
    <w:tmpl w:val="00000030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/>
      </w:rPr>
    </w:lvl>
  </w:abstractNum>
  <w:abstractNum w:abstractNumId="2">
    <w:nsid w:val="018B5C55"/>
    <w:multiLevelType w:val="multilevel"/>
    <w:tmpl w:val="CC7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61AC"/>
    <w:multiLevelType w:val="hybridMultilevel"/>
    <w:tmpl w:val="9596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D22A1"/>
    <w:multiLevelType w:val="hybridMultilevel"/>
    <w:tmpl w:val="5D16B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D05C6"/>
    <w:multiLevelType w:val="hybridMultilevel"/>
    <w:tmpl w:val="6E3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140DEA"/>
    <w:multiLevelType w:val="multilevel"/>
    <w:tmpl w:val="0020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327495"/>
    <w:multiLevelType w:val="hybridMultilevel"/>
    <w:tmpl w:val="A3907D44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5B01CC"/>
    <w:multiLevelType w:val="hybridMultilevel"/>
    <w:tmpl w:val="84DC6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FAC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9240F"/>
    <w:multiLevelType w:val="hybridMultilevel"/>
    <w:tmpl w:val="FCFE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F04BDA"/>
    <w:multiLevelType w:val="hybridMultilevel"/>
    <w:tmpl w:val="75B0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DA4225"/>
    <w:multiLevelType w:val="hybridMultilevel"/>
    <w:tmpl w:val="1E6E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73040"/>
    <w:multiLevelType w:val="multilevel"/>
    <w:tmpl w:val="650C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7B60A1"/>
    <w:multiLevelType w:val="multilevel"/>
    <w:tmpl w:val="74BA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963753"/>
    <w:multiLevelType w:val="hybridMultilevel"/>
    <w:tmpl w:val="572E1B4C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8C0940"/>
    <w:multiLevelType w:val="hybridMultilevel"/>
    <w:tmpl w:val="2876B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332F7"/>
    <w:multiLevelType w:val="hybridMultilevel"/>
    <w:tmpl w:val="116A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6278F5"/>
    <w:multiLevelType w:val="hybridMultilevel"/>
    <w:tmpl w:val="273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47055"/>
    <w:multiLevelType w:val="hybridMultilevel"/>
    <w:tmpl w:val="9CA6F8B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114D82"/>
    <w:multiLevelType w:val="hybridMultilevel"/>
    <w:tmpl w:val="712E621E"/>
    <w:lvl w:ilvl="0" w:tplc="50F428BE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434201DC"/>
    <w:multiLevelType w:val="hybridMultilevel"/>
    <w:tmpl w:val="E1C846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512C09"/>
    <w:multiLevelType w:val="hybridMultilevel"/>
    <w:tmpl w:val="41C0E58A"/>
    <w:lvl w:ilvl="0" w:tplc="403A62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6184F61"/>
    <w:multiLevelType w:val="multilevel"/>
    <w:tmpl w:val="A768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1E43E5"/>
    <w:multiLevelType w:val="multilevel"/>
    <w:tmpl w:val="F32E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E1C3A"/>
    <w:multiLevelType w:val="hybridMultilevel"/>
    <w:tmpl w:val="3D5EA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931BC7"/>
    <w:multiLevelType w:val="hybridMultilevel"/>
    <w:tmpl w:val="C88C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04DA0"/>
    <w:multiLevelType w:val="hybridMultilevel"/>
    <w:tmpl w:val="7BDC28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0303C"/>
    <w:multiLevelType w:val="hybridMultilevel"/>
    <w:tmpl w:val="4D4E34BA"/>
    <w:lvl w:ilvl="0" w:tplc="4DE0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E7199E"/>
    <w:multiLevelType w:val="hybridMultilevel"/>
    <w:tmpl w:val="E508F6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9053C7"/>
    <w:multiLevelType w:val="hybridMultilevel"/>
    <w:tmpl w:val="6B88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A2CD5"/>
    <w:multiLevelType w:val="hybridMultilevel"/>
    <w:tmpl w:val="39BE8A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0A16E3"/>
    <w:multiLevelType w:val="hybridMultilevel"/>
    <w:tmpl w:val="EFAE7B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A35C05"/>
    <w:multiLevelType w:val="hybridMultilevel"/>
    <w:tmpl w:val="03C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223D6D"/>
    <w:multiLevelType w:val="multilevel"/>
    <w:tmpl w:val="7268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321672"/>
    <w:multiLevelType w:val="hybridMultilevel"/>
    <w:tmpl w:val="9D7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7B02C2"/>
    <w:multiLevelType w:val="hybridMultilevel"/>
    <w:tmpl w:val="7FAA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DD6CBF"/>
    <w:multiLevelType w:val="multilevel"/>
    <w:tmpl w:val="5C3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3B6F4B"/>
    <w:multiLevelType w:val="hybridMultilevel"/>
    <w:tmpl w:val="757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4"/>
  </w:num>
  <w:num w:numId="5">
    <w:abstractNumId w:val="8"/>
  </w:num>
  <w:num w:numId="6">
    <w:abstractNumId w:val="14"/>
  </w:num>
  <w:num w:numId="7">
    <w:abstractNumId w:val="28"/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5"/>
  </w:num>
  <w:num w:numId="18">
    <w:abstractNumId w:val="26"/>
  </w:num>
  <w:num w:numId="19">
    <w:abstractNumId w:val="15"/>
  </w:num>
  <w:num w:numId="20">
    <w:abstractNumId w:val="9"/>
  </w:num>
  <w:num w:numId="21">
    <w:abstractNumId w:val="21"/>
  </w:num>
  <w:num w:numId="22">
    <w:abstractNumId w:val="37"/>
  </w:num>
  <w:num w:numId="23">
    <w:abstractNumId w:val="2"/>
  </w:num>
  <w:num w:numId="24">
    <w:abstractNumId w:val="24"/>
  </w:num>
  <w:num w:numId="25">
    <w:abstractNumId w:val="6"/>
  </w:num>
  <w:num w:numId="26">
    <w:abstractNumId w:val="13"/>
  </w:num>
  <w:num w:numId="27">
    <w:abstractNumId w:val="12"/>
  </w:num>
  <w:num w:numId="28">
    <w:abstractNumId w:val="23"/>
  </w:num>
  <w:num w:numId="29">
    <w:abstractNumId w:val="34"/>
  </w:num>
  <w:num w:numId="30">
    <w:abstractNumId w:val="3"/>
  </w:num>
  <w:num w:numId="31">
    <w:abstractNumId w:val="17"/>
  </w:num>
  <w:num w:numId="32">
    <w:abstractNumId w:val="11"/>
  </w:num>
  <w:num w:numId="33">
    <w:abstractNumId w:val="33"/>
  </w:num>
  <w:num w:numId="34">
    <w:abstractNumId w:val="22"/>
  </w:num>
  <w:num w:numId="35">
    <w:abstractNumId w:val="0"/>
  </w:num>
  <w:num w:numId="36">
    <w:abstractNumId w:val="1"/>
  </w:num>
  <w:num w:numId="37">
    <w:abstractNumId w:val="20"/>
  </w:num>
  <w:num w:numId="38">
    <w:abstractNumId w:val="7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B84"/>
    <w:rsid w:val="0002342A"/>
    <w:rsid w:val="0003187A"/>
    <w:rsid w:val="00066127"/>
    <w:rsid w:val="00067889"/>
    <w:rsid w:val="000815E6"/>
    <w:rsid w:val="00097266"/>
    <w:rsid w:val="000975E0"/>
    <w:rsid w:val="00105908"/>
    <w:rsid w:val="001204F8"/>
    <w:rsid w:val="00123A8B"/>
    <w:rsid w:val="00123D05"/>
    <w:rsid w:val="0014183E"/>
    <w:rsid w:val="001B7D91"/>
    <w:rsid w:val="001C5A7E"/>
    <w:rsid w:val="001D5CBF"/>
    <w:rsid w:val="001D60BE"/>
    <w:rsid w:val="00232235"/>
    <w:rsid w:val="0023684D"/>
    <w:rsid w:val="00245D71"/>
    <w:rsid w:val="002465AD"/>
    <w:rsid w:val="00263CA2"/>
    <w:rsid w:val="00267383"/>
    <w:rsid w:val="002C481D"/>
    <w:rsid w:val="00304A96"/>
    <w:rsid w:val="00325250"/>
    <w:rsid w:val="003A79B6"/>
    <w:rsid w:val="003D29C4"/>
    <w:rsid w:val="003E7BFF"/>
    <w:rsid w:val="003F3179"/>
    <w:rsid w:val="00405B96"/>
    <w:rsid w:val="00476316"/>
    <w:rsid w:val="004859BB"/>
    <w:rsid w:val="004A0285"/>
    <w:rsid w:val="00512B3D"/>
    <w:rsid w:val="00554E72"/>
    <w:rsid w:val="00577D3F"/>
    <w:rsid w:val="005F00EC"/>
    <w:rsid w:val="00637F83"/>
    <w:rsid w:val="006413F7"/>
    <w:rsid w:val="0064687E"/>
    <w:rsid w:val="00656C2B"/>
    <w:rsid w:val="00672FFB"/>
    <w:rsid w:val="0067607C"/>
    <w:rsid w:val="006A6654"/>
    <w:rsid w:val="006B7046"/>
    <w:rsid w:val="006C6B86"/>
    <w:rsid w:val="007218F3"/>
    <w:rsid w:val="00794CE1"/>
    <w:rsid w:val="007A1C5D"/>
    <w:rsid w:val="007A393F"/>
    <w:rsid w:val="007B6DBF"/>
    <w:rsid w:val="007F6699"/>
    <w:rsid w:val="0081135D"/>
    <w:rsid w:val="00821F6E"/>
    <w:rsid w:val="00840356"/>
    <w:rsid w:val="0084171D"/>
    <w:rsid w:val="008438FD"/>
    <w:rsid w:val="0086587C"/>
    <w:rsid w:val="008E1EFD"/>
    <w:rsid w:val="00922A88"/>
    <w:rsid w:val="0096239B"/>
    <w:rsid w:val="00966C93"/>
    <w:rsid w:val="009A7A19"/>
    <w:rsid w:val="009B5570"/>
    <w:rsid w:val="009C2F26"/>
    <w:rsid w:val="009D5CB3"/>
    <w:rsid w:val="00A44D3E"/>
    <w:rsid w:val="00A559F7"/>
    <w:rsid w:val="00A916A3"/>
    <w:rsid w:val="00AB79F7"/>
    <w:rsid w:val="00B01AE0"/>
    <w:rsid w:val="00B02511"/>
    <w:rsid w:val="00B02D27"/>
    <w:rsid w:val="00B33890"/>
    <w:rsid w:val="00B63706"/>
    <w:rsid w:val="00B73184"/>
    <w:rsid w:val="00BB794A"/>
    <w:rsid w:val="00BD6780"/>
    <w:rsid w:val="00C03F78"/>
    <w:rsid w:val="00C15742"/>
    <w:rsid w:val="00C2507A"/>
    <w:rsid w:val="00C26B29"/>
    <w:rsid w:val="00C534C1"/>
    <w:rsid w:val="00CB05B5"/>
    <w:rsid w:val="00CC76CC"/>
    <w:rsid w:val="00CF171B"/>
    <w:rsid w:val="00D037F9"/>
    <w:rsid w:val="00D0757D"/>
    <w:rsid w:val="00D1620A"/>
    <w:rsid w:val="00D230E9"/>
    <w:rsid w:val="00D65351"/>
    <w:rsid w:val="00DB27A8"/>
    <w:rsid w:val="00DC5BDE"/>
    <w:rsid w:val="00DD52EA"/>
    <w:rsid w:val="00DE6C69"/>
    <w:rsid w:val="00DF2C2E"/>
    <w:rsid w:val="00E124FC"/>
    <w:rsid w:val="00E13E3F"/>
    <w:rsid w:val="00E208A3"/>
    <w:rsid w:val="00E27FCE"/>
    <w:rsid w:val="00E33F48"/>
    <w:rsid w:val="00E35820"/>
    <w:rsid w:val="00E43386"/>
    <w:rsid w:val="00E748D9"/>
    <w:rsid w:val="00EA4B84"/>
    <w:rsid w:val="00EC3733"/>
    <w:rsid w:val="00F168F4"/>
    <w:rsid w:val="00F2319C"/>
    <w:rsid w:val="00F74821"/>
    <w:rsid w:val="00F8247A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B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EA4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4B84"/>
    <w:pPr>
      <w:ind w:left="720"/>
      <w:contextualSpacing/>
    </w:pPr>
  </w:style>
  <w:style w:type="character" w:customStyle="1" w:styleId="a">
    <w:name w:val="А_осн Знак"/>
    <w:basedOn w:val="DefaultParagraphFont"/>
    <w:link w:val="a0"/>
    <w:uiPriority w:val="99"/>
    <w:locked/>
    <w:rsid w:val="00EA4B84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0">
    <w:name w:val="А_осн"/>
    <w:basedOn w:val="Normal"/>
    <w:link w:val="a"/>
    <w:uiPriority w:val="99"/>
    <w:rsid w:val="00EA4B84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Zag11">
    <w:name w:val="Zag_11"/>
    <w:uiPriority w:val="99"/>
    <w:rsid w:val="00EA4B84"/>
  </w:style>
  <w:style w:type="paragraph" w:customStyle="1" w:styleId="FR2">
    <w:name w:val="FR2"/>
    <w:uiPriority w:val="99"/>
    <w:rsid w:val="00EA4B84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EA4B8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B8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A4B84"/>
    <w:rPr>
      <w:rFonts w:cs="Times New Roman"/>
      <w:color w:val="0000FF"/>
      <w:u w:val="single"/>
    </w:rPr>
  </w:style>
  <w:style w:type="character" w:customStyle="1" w:styleId="submenu-table">
    <w:name w:val="submenu-table"/>
    <w:basedOn w:val="DefaultParagraphFont"/>
    <w:uiPriority w:val="99"/>
    <w:rsid w:val="00EA4B8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4B8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A4B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basedOn w:val="Normal"/>
    <w:uiPriority w:val="99"/>
    <w:qFormat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A4B84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EA4B84"/>
    <w:rPr>
      <w:rFonts w:cs="Times New Roman"/>
    </w:rPr>
  </w:style>
  <w:style w:type="character" w:customStyle="1" w:styleId="FontStyle38">
    <w:name w:val="Font Style38"/>
    <w:basedOn w:val="DefaultParagraphFont"/>
    <w:uiPriority w:val="99"/>
    <w:rsid w:val="00EA4B84"/>
    <w:rPr>
      <w:rFonts w:ascii="Arial" w:hAnsi="Arial" w:cs="Arial"/>
      <w:sz w:val="18"/>
      <w:szCs w:val="18"/>
    </w:rPr>
  </w:style>
  <w:style w:type="paragraph" w:customStyle="1" w:styleId="a1">
    <w:name w:val="Текст в заданном формате"/>
    <w:basedOn w:val="Normal"/>
    <w:uiPriority w:val="99"/>
    <w:rsid w:val="00EA4B8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EA4B84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A4B8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4B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Normal"/>
    <w:uiPriority w:val="99"/>
    <w:rsid w:val="00EA4B8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B84"/>
    <w:rPr>
      <w:rFonts w:ascii="Tahoma" w:hAnsi="Tahoma" w:cs="Tahoma"/>
      <w:sz w:val="16"/>
      <w:szCs w:val="16"/>
    </w:rPr>
  </w:style>
  <w:style w:type="paragraph" w:customStyle="1" w:styleId="c46">
    <w:name w:val="c46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EA4B84"/>
    <w:rPr>
      <w:rFonts w:cs="Times New Roman"/>
    </w:rPr>
  </w:style>
  <w:style w:type="paragraph" w:customStyle="1" w:styleId="c17">
    <w:name w:val="c17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9">
    <w:name w:val="c69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3">
    <w:name w:val="c53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">
    <w:name w:val="c45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7">
    <w:name w:val="c67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2">
    <w:name w:val="c82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">
    <w:name w:val="c30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2">
    <w:name w:val="c42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8">
    <w:name w:val="c68"/>
    <w:basedOn w:val="Normal"/>
    <w:uiPriority w:val="99"/>
    <w:rsid w:val="00EA4B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" TargetMode="External"/><Relationship Id="rId13" Type="http://schemas.openxmlformats.org/officeDocument/2006/relationships/hyperlink" Target="http://www.alleng.ru/d/rusl/rus_gia-tr.htm" TargetMode="External"/><Relationship Id="rId18" Type="http://schemas.openxmlformats.org/officeDocument/2006/relationships/hyperlink" Target="http://www.slovesnikk.ru/" TargetMode="External"/><Relationship Id="rId26" Type="http://schemas.openxmlformats.org/officeDocument/2006/relationships/hyperlink" Target="http://www.repetitor.1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enter.fio.ru/" TargetMode="External"/><Relationship Id="rId7" Type="http://schemas.openxmlformats.org/officeDocument/2006/relationships/hyperlink" Target="http://www.fasi.gov.ru" TargetMode="External"/><Relationship Id="rId12" Type="http://schemas.openxmlformats.org/officeDocument/2006/relationships/hyperlink" Target="http://school.edu.ru" TargetMode="External"/><Relationship Id="rId17" Type="http://schemas.openxmlformats.org/officeDocument/2006/relationships/hyperlink" Target="http://www.1september.ru/" TargetMode="External"/><Relationship Id="rId25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center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golovolomka.hob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cko.ru/Monitor/diagn12-13/support-the-introduction-of-the-gef-in-the-5-grade/" TargetMode="External"/><Relationship Id="rId11" Type="http://schemas.openxmlformats.org/officeDocument/2006/relationships/hyperlink" Target="http://internika.org/consultations" TargetMode="External"/><Relationship Id="rId24" Type="http://schemas.openxmlformats.org/officeDocument/2006/relationships/hyperlink" Target="http://www.slovari.ru/" TargetMode="External"/><Relationship Id="rId5" Type="http://schemas.openxmlformats.org/officeDocument/2006/relationships/hyperlink" Target="http://mcko.ru/Monitor/diagn12-13/support-the-introduction-of-the-gef-in-the-5-grade/" TargetMode="External"/><Relationship Id="rId15" Type="http://schemas.openxmlformats.org/officeDocument/2006/relationships/hyperlink" Target="http://www.school2100.ru/" TargetMode="External"/><Relationship Id="rId23" Type="http://schemas.openxmlformats.org/officeDocument/2006/relationships/hyperlink" Target="http://www.megakm.ru/" TargetMode="External"/><Relationship Id="rId28" Type="http://schemas.openxmlformats.org/officeDocument/2006/relationships/hyperlink" Target="http://www.klyaksa.country.ru/" TargetMode="External"/><Relationship Id="rId10" Type="http://schemas.openxmlformats.org/officeDocument/2006/relationships/hyperlink" Target="http://comparative.edu.ru" TargetMode="External"/><Relationship Id="rId19" Type="http://schemas.openxmlformats.org/officeDocument/2006/relationships/hyperlink" Target="http://www.ruthenia.ru/ap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cko.ru/Monitor/diagn12-13/support-the-introduction-of-the-gef-in-the-5-grade/" TargetMode="External"/><Relationship Id="rId14" Type="http://schemas.openxmlformats.org/officeDocument/2006/relationships/hyperlink" Target="http://ruslit.metodist.ru" TargetMode="External"/><Relationship Id="rId22" Type="http://schemas.openxmlformats.org/officeDocument/2006/relationships/hyperlink" Target="http://www.sork.ru/" TargetMode="External"/><Relationship Id="rId27" Type="http://schemas.openxmlformats.org/officeDocument/2006/relationships/hyperlink" Target="http://www.gramotey.ericos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53</Pages>
  <Words>12501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sОСНОВНОЕ СОДЕРЖАНИЕ</dc:title>
  <dc:subject/>
  <dc:creator>admin</dc:creator>
  <cp:keywords/>
  <dc:description/>
  <cp:lastModifiedBy>User</cp:lastModifiedBy>
  <cp:revision>4</cp:revision>
  <cp:lastPrinted>2014-02-04T11:05:00Z</cp:lastPrinted>
  <dcterms:created xsi:type="dcterms:W3CDTF">2014-12-03T17:30:00Z</dcterms:created>
  <dcterms:modified xsi:type="dcterms:W3CDTF">2014-12-03T17:30:00Z</dcterms:modified>
</cp:coreProperties>
</file>