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D3" w:rsidRDefault="00BF65B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54610</wp:posOffset>
            </wp:positionV>
            <wp:extent cx="6906895" cy="4657725"/>
            <wp:effectExtent l="19050" t="0" r="8255" b="0"/>
            <wp:wrapNone/>
            <wp:docPr id="1" name="Рисунок 1" descr="C:\Documents and Settings\Admin\Рабочий стол\DSC0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5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Default="00BF65BB"/>
    <w:p w:rsidR="00BF65BB" w:rsidRPr="00BF65BB" w:rsidRDefault="00BF65BB" w:rsidP="00BF65BB">
      <w:pPr>
        <w:jc w:val="center"/>
        <w:rPr>
          <w:sz w:val="32"/>
          <w:szCs w:val="32"/>
        </w:rPr>
      </w:pPr>
      <w:r w:rsidRPr="00BF65BB">
        <w:rPr>
          <w:sz w:val="32"/>
          <w:szCs w:val="32"/>
        </w:rPr>
        <w:t>Интерактивная игра «Знатоки дорожного движения»</w:t>
      </w:r>
    </w:p>
    <w:sectPr w:rsidR="00BF65BB" w:rsidRPr="00BF65BB" w:rsidSect="00BF65B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BB"/>
    <w:rsid w:val="006F65D3"/>
    <w:rsid w:val="00B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2013-03-08T14:51:00Z</dcterms:created>
  <dcterms:modified xsi:type="dcterms:W3CDTF">2013-03-08T14:57:00Z</dcterms:modified>
</cp:coreProperties>
</file>