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F1" w:rsidRPr="00966EF1" w:rsidRDefault="00966EF1" w:rsidP="00966EF1">
      <w:pPr>
        <w:jc w:val="right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966EF1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Приложение </w:t>
      </w:r>
      <w:r w:rsidRPr="00966EF1">
        <w:rPr>
          <w:rFonts w:ascii="Times New Roman" w:hAnsi="Times New Roman"/>
          <w:b/>
          <w:color w:val="0070C0"/>
          <w:sz w:val="24"/>
          <w:szCs w:val="24"/>
          <w:u w:val="single"/>
        </w:rPr>
        <w:t>2</w:t>
      </w:r>
    </w:p>
    <w:p w:rsidR="00966EF1" w:rsidRPr="00B4457B" w:rsidRDefault="00966EF1" w:rsidP="00966EF1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66EF1" w:rsidRPr="00B4457B" w:rsidRDefault="00966EF1" w:rsidP="00966EF1">
      <w:pPr>
        <w:jc w:val="both"/>
        <w:rPr>
          <w:rFonts w:ascii="Times New Roman" w:hAnsi="Times New Roman"/>
          <w:sz w:val="24"/>
          <w:szCs w:val="24"/>
        </w:rPr>
      </w:pPr>
      <w:r w:rsidRPr="00B4457B">
        <w:rPr>
          <w:rFonts w:ascii="Times New Roman" w:hAnsi="Times New Roman"/>
          <w:b/>
          <w:sz w:val="24"/>
          <w:szCs w:val="24"/>
        </w:rPr>
        <w:t>Карточка 1</w:t>
      </w:r>
      <w:r w:rsidRPr="00B4457B">
        <w:rPr>
          <w:rFonts w:ascii="Times New Roman" w:hAnsi="Times New Roman"/>
          <w:sz w:val="24"/>
          <w:szCs w:val="24"/>
        </w:rPr>
        <w:t xml:space="preserve">                         Фамилия, имя______________________________</w:t>
      </w:r>
    </w:p>
    <w:p w:rsidR="00966EF1" w:rsidRPr="00B4457B" w:rsidRDefault="00966EF1" w:rsidP="00966EF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57B">
        <w:rPr>
          <w:rFonts w:ascii="Times New Roman" w:eastAsia="Times New Roman" w:hAnsi="Times New Roman"/>
          <w:sz w:val="24"/>
          <w:szCs w:val="24"/>
          <w:lang w:eastAsia="ru-RU"/>
        </w:rPr>
        <w:t>Соотнеси понятие с термином</w:t>
      </w:r>
    </w:p>
    <w:p w:rsidR="00966EF1" w:rsidRPr="00B4457B" w:rsidRDefault="00966EF1" w:rsidP="00966EF1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966EF1" w:rsidRPr="00B4457B" w:rsidTr="004E3102"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Сторона, лежащая против прямого угла                                                                                         прямоугольного треугольника</w:t>
            </w:r>
          </w:p>
        </w:tc>
      </w:tr>
      <w:tr w:rsidR="00966EF1" w:rsidRPr="00B4457B" w:rsidTr="004E3102"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 xml:space="preserve">Интерактивность </w:t>
            </w:r>
          </w:p>
        </w:tc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Треугольник, у которого один угол прямой</w:t>
            </w:r>
          </w:p>
        </w:tc>
      </w:tr>
      <w:tr w:rsidR="00966EF1" w:rsidRPr="00B4457B" w:rsidTr="004E3102"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Гипотенуза</w:t>
            </w:r>
          </w:p>
        </w:tc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Возможность в процессе демонстрации презентации изменять последовательность предъявления слайдов</w:t>
            </w:r>
          </w:p>
        </w:tc>
      </w:tr>
      <w:tr w:rsidR="00966EF1" w:rsidRPr="00B4457B" w:rsidTr="004E3102">
        <w:trPr>
          <w:trHeight w:val="584"/>
        </w:trPr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 xml:space="preserve">Прямоугольный треугольник                                   </w:t>
            </w:r>
          </w:p>
        </w:tc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Последовательность слайдов, содержащих мультимедийные объекты</w:t>
            </w:r>
          </w:p>
        </w:tc>
      </w:tr>
    </w:tbl>
    <w:p w:rsidR="00966EF1" w:rsidRPr="00B4457B" w:rsidRDefault="00966EF1" w:rsidP="00966EF1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57B">
        <w:rPr>
          <w:rFonts w:ascii="Times New Roman" w:hAnsi="Times New Roman"/>
          <w:sz w:val="24"/>
          <w:szCs w:val="24"/>
        </w:rPr>
        <w:t>Найди и исправь ошибки в предложениях:</w:t>
      </w:r>
    </w:p>
    <w:p w:rsidR="00966EF1" w:rsidRPr="00B4457B" w:rsidRDefault="00966EF1" w:rsidP="00966EF1">
      <w:pPr>
        <w:pStyle w:val="a3"/>
        <w:tabs>
          <w:tab w:val="left" w:pos="112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4457B">
        <w:rPr>
          <w:rFonts w:ascii="Times New Roman" w:hAnsi="Times New Roman"/>
          <w:sz w:val="24"/>
          <w:szCs w:val="24"/>
        </w:rPr>
        <w:t>1) Сумма двух сторон треугольника меньше третьей стороны.</w:t>
      </w:r>
    </w:p>
    <w:p w:rsidR="00966EF1" w:rsidRPr="00B4457B" w:rsidRDefault="00966EF1" w:rsidP="00966EF1">
      <w:pPr>
        <w:pStyle w:val="a3"/>
        <w:tabs>
          <w:tab w:val="left" w:pos="112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4457B">
        <w:rPr>
          <w:rFonts w:ascii="Times New Roman" w:hAnsi="Times New Roman"/>
          <w:sz w:val="24"/>
          <w:szCs w:val="24"/>
        </w:rPr>
        <w:t>2) Против прямого угла лежит катет.</w:t>
      </w:r>
    </w:p>
    <w:p w:rsidR="00966EF1" w:rsidRPr="00B4457B" w:rsidRDefault="00966EF1" w:rsidP="00966EF1">
      <w:pPr>
        <w:pStyle w:val="a3"/>
        <w:tabs>
          <w:tab w:val="center" w:pos="489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4457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66EF1" w:rsidRPr="00B4457B" w:rsidRDefault="00966EF1" w:rsidP="00966EF1">
      <w:pPr>
        <w:pStyle w:val="a3"/>
        <w:numPr>
          <w:ilvl w:val="0"/>
          <w:numId w:val="2"/>
        </w:numPr>
        <w:tabs>
          <w:tab w:val="center" w:pos="489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57B">
        <w:rPr>
          <w:rFonts w:ascii="Times New Roman" w:hAnsi="Times New Roman"/>
          <w:sz w:val="24"/>
          <w:szCs w:val="24"/>
        </w:rPr>
        <w:t>Впиши пропущенные слова в предложения.</w:t>
      </w:r>
    </w:p>
    <w:p w:rsidR="00966EF1" w:rsidRPr="00B4457B" w:rsidRDefault="00966EF1" w:rsidP="00966EF1">
      <w:pPr>
        <w:pStyle w:val="a3"/>
        <w:tabs>
          <w:tab w:val="left" w:pos="112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4457B">
        <w:rPr>
          <w:rFonts w:ascii="Times New Roman" w:hAnsi="Times New Roman"/>
          <w:sz w:val="24"/>
          <w:szCs w:val="24"/>
        </w:rPr>
        <w:t>Файлы презентаций могут сохраняться в формате_______________. На слайды помещать рисунки можно с помощью панели инструментов ___________________ или с помощью команды ________________ меню____________________. Для перехода от одного слайда к другому, следующему за ним, нажимают клавишу________________ или щелкают ____________________ кнопкой мыши. Изменить последовательность слайдов удобнее всего в режиме ____________________________________________.</w:t>
      </w:r>
    </w:p>
    <w:p w:rsidR="00966EF1" w:rsidRPr="00B4457B" w:rsidRDefault="00966EF1" w:rsidP="00966EF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66EF1" w:rsidRPr="00B4457B" w:rsidRDefault="00966EF1" w:rsidP="00966EF1">
      <w:pPr>
        <w:jc w:val="both"/>
        <w:rPr>
          <w:rFonts w:ascii="Times New Roman" w:hAnsi="Times New Roman"/>
          <w:sz w:val="24"/>
          <w:szCs w:val="24"/>
        </w:rPr>
      </w:pPr>
      <w:r w:rsidRPr="00B4457B">
        <w:rPr>
          <w:rFonts w:ascii="Times New Roman" w:hAnsi="Times New Roman"/>
          <w:b/>
          <w:sz w:val="24"/>
          <w:szCs w:val="24"/>
        </w:rPr>
        <w:t>Карточка 2</w:t>
      </w:r>
      <w:r w:rsidRPr="00B4457B">
        <w:rPr>
          <w:rFonts w:ascii="Times New Roman" w:hAnsi="Times New Roman"/>
          <w:sz w:val="24"/>
          <w:szCs w:val="24"/>
        </w:rPr>
        <w:t xml:space="preserve">             Фамилия, имя___________________________</w:t>
      </w:r>
    </w:p>
    <w:p w:rsidR="00966EF1" w:rsidRPr="00966EF1" w:rsidRDefault="00966EF1" w:rsidP="00966EF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EF1">
        <w:rPr>
          <w:rFonts w:ascii="Times New Roman" w:eastAsia="Times New Roman" w:hAnsi="Times New Roman"/>
          <w:sz w:val="24"/>
          <w:szCs w:val="24"/>
          <w:lang w:eastAsia="ru-RU"/>
        </w:rPr>
        <w:t>Соотнеси понятие с термином</w:t>
      </w:r>
    </w:p>
    <w:p w:rsidR="00966EF1" w:rsidRPr="00B4457B" w:rsidRDefault="00966EF1" w:rsidP="00966EF1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966EF1" w:rsidRPr="00B4457B" w:rsidTr="004E3102"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Катет</w:t>
            </w:r>
          </w:p>
        </w:tc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Электронная страница в презентации, на которой могут размещаться тексты и изображения</w:t>
            </w:r>
          </w:p>
        </w:tc>
      </w:tr>
      <w:tr w:rsidR="00966EF1" w:rsidRPr="00B4457B" w:rsidTr="004E3102"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57B">
              <w:rPr>
                <w:rFonts w:ascii="Times New Roman" w:hAnsi="Times New Roman"/>
                <w:sz w:val="24"/>
                <w:szCs w:val="24"/>
              </w:rPr>
              <w:t>Мультимедия</w:t>
            </w:r>
            <w:proofErr w:type="spellEnd"/>
            <w:r w:rsidRPr="00B4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</w:tcPr>
          <w:p w:rsidR="00966EF1" w:rsidRPr="00B4457B" w:rsidRDefault="00966EF1" w:rsidP="004E3102">
            <w:pPr>
              <w:pStyle w:val="a3"/>
              <w:tabs>
                <w:tab w:val="center" w:pos="48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Треугольник, у которого все стороны равны</w:t>
            </w:r>
          </w:p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EF1" w:rsidRPr="00B4457B" w:rsidTr="004E3102"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  <w:tc>
          <w:tcPr>
            <w:tcW w:w="4998" w:type="dxa"/>
          </w:tcPr>
          <w:p w:rsidR="00966EF1" w:rsidRPr="00B4457B" w:rsidRDefault="00966EF1" w:rsidP="004E3102">
            <w:pPr>
              <w:pStyle w:val="a3"/>
              <w:tabs>
                <w:tab w:val="center" w:pos="48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Многие среды: использование различных форм представления информации: числа, текст, графику, анимацию, видео и звук</w:t>
            </w:r>
          </w:p>
        </w:tc>
      </w:tr>
      <w:tr w:rsidR="00966EF1" w:rsidRPr="00B4457B" w:rsidTr="004E3102"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 xml:space="preserve">Равносторонний треугольник                                  </w:t>
            </w:r>
          </w:p>
        </w:tc>
        <w:tc>
          <w:tcPr>
            <w:tcW w:w="4998" w:type="dxa"/>
          </w:tcPr>
          <w:p w:rsidR="00966EF1" w:rsidRPr="00B4457B" w:rsidRDefault="00966EF1" w:rsidP="004E3102">
            <w:pPr>
              <w:pStyle w:val="a3"/>
              <w:tabs>
                <w:tab w:val="center" w:pos="48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Сторона, примыкающая к вершине прямого                                                                                    угла треугольника</w:t>
            </w:r>
          </w:p>
        </w:tc>
      </w:tr>
    </w:tbl>
    <w:p w:rsidR="00966EF1" w:rsidRPr="00B4457B" w:rsidRDefault="00966EF1" w:rsidP="00966EF1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4457B">
        <w:rPr>
          <w:rFonts w:ascii="Times New Roman" w:hAnsi="Times New Roman"/>
          <w:b/>
          <w:sz w:val="24"/>
          <w:szCs w:val="24"/>
        </w:rPr>
        <w:t>Найди и исправь ошибки в предложениях:</w:t>
      </w:r>
    </w:p>
    <w:p w:rsidR="00966EF1" w:rsidRPr="00B4457B" w:rsidRDefault="00966EF1" w:rsidP="00966EF1">
      <w:pPr>
        <w:pStyle w:val="a3"/>
        <w:tabs>
          <w:tab w:val="left" w:pos="1122"/>
        </w:tabs>
        <w:ind w:left="180"/>
        <w:jc w:val="both"/>
        <w:rPr>
          <w:rFonts w:ascii="Times New Roman" w:hAnsi="Times New Roman"/>
          <w:sz w:val="24"/>
          <w:szCs w:val="24"/>
        </w:rPr>
      </w:pPr>
      <w:r w:rsidRPr="00B4457B">
        <w:rPr>
          <w:rFonts w:ascii="Times New Roman" w:hAnsi="Times New Roman"/>
          <w:sz w:val="24"/>
          <w:szCs w:val="24"/>
        </w:rPr>
        <w:lastRenderedPageBreak/>
        <w:t>По своему составу компьютерная презентация очень похожа на обычную книгу. Формы представления информации в компьютерных презентациях такие же, как в книгах. Различается только порядок чтения страниц книги и демонстрация слайдов презентации. Никакой разницы нет и в способах представления информации с помощью книги и с помощью презентации.</w:t>
      </w:r>
    </w:p>
    <w:p w:rsidR="00966EF1" w:rsidRPr="00B4457B" w:rsidRDefault="00966EF1" w:rsidP="00966EF1">
      <w:pPr>
        <w:pStyle w:val="a3"/>
        <w:tabs>
          <w:tab w:val="left" w:pos="1122"/>
        </w:tabs>
        <w:ind w:left="180"/>
        <w:jc w:val="both"/>
        <w:rPr>
          <w:rFonts w:ascii="Times New Roman" w:hAnsi="Times New Roman"/>
          <w:sz w:val="24"/>
          <w:szCs w:val="24"/>
        </w:rPr>
      </w:pPr>
    </w:p>
    <w:p w:rsidR="00966EF1" w:rsidRPr="00B4457B" w:rsidRDefault="00966EF1" w:rsidP="00966EF1">
      <w:pPr>
        <w:pStyle w:val="a3"/>
        <w:numPr>
          <w:ilvl w:val="0"/>
          <w:numId w:val="3"/>
        </w:numPr>
        <w:tabs>
          <w:tab w:val="center" w:pos="4890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4457B">
        <w:rPr>
          <w:rFonts w:ascii="Times New Roman" w:hAnsi="Times New Roman"/>
          <w:b/>
          <w:sz w:val="24"/>
          <w:szCs w:val="24"/>
        </w:rPr>
        <w:t xml:space="preserve">Впиши </w:t>
      </w:r>
      <w:r>
        <w:rPr>
          <w:rFonts w:ascii="Times New Roman" w:hAnsi="Times New Roman"/>
          <w:b/>
          <w:sz w:val="24"/>
          <w:szCs w:val="24"/>
        </w:rPr>
        <w:t>пропущенные слова в предложения</w:t>
      </w:r>
    </w:p>
    <w:p w:rsidR="00966EF1" w:rsidRPr="00B4457B" w:rsidRDefault="00966EF1" w:rsidP="00966EF1">
      <w:pPr>
        <w:pStyle w:val="a3"/>
        <w:tabs>
          <w:tab w:val="left" w:pos="1122"/>
        </w:tabs>
        <w:ind w:left="180"/>
        <w:jc w:val="both"/>
        <w:rPr>
          <w:rFonts w:ascii="Times New Roman" w:hAnsi="Times New Roman"/>
          <w:sz w:val="24"/>
          <w:szCs w:val="24"/>
        </w:rPr>
      </w:pPr>
      <w:r w:rsidRPr="00B4457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57B">
        <w:rPr>
          <w:rFonts w:ascii="Times New Roman" w:hAnsi="Times New Roman"/>
          <w:sz w:val="24"/>
          <w:szCs w:val="24"/>
        </w:rPr>
        <w:t>В треугольнике против ____________ угла не может лежать ____________ сторона.</w:t>
      </w:r>
    </w:p>
    <w:p w:rsidR="00966EF1" w:rsidRPr="00B4457B" w:rsidRDefault="00966EF1" w:rsidP="00966EF1">
      <w:pPr>
        <w:pStyle w:val="a3"/>
        <w:tabs>
          <w:tab w:val="left" w:pos="1122"/>
        </w:tabs>
        <w:ind w:left="180"/>
        <w:jc w:val="both"/>
        <w:rPr>
          <w:rFonts w:ascii="Times New Roman" w:hAnsi="Times New Roman"/>
          <w:sz w:val="24"/>
          <w:szCs w:val="24"/>
        </w:rPr>
      </w:pPr>
      <w:r w:rsidRPr="00B4457B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57B">
        <w:rPr>
          <w:rFonts w:ascii="Times New Roman" w:hAnsi="Times New Roman"/>
          <w:sz w:val="24"/>
          <w:szCs w:val="24"/>
        </w:rPr>
        <w:t>В прямоугольном треугольнике медиана, проведенная с вершины _______ угла равна _____________.</w:t>
      </w:r>
    </w:p>
    <w:p w:rsidR="00966EF1" w:rsidRPr="00B4457B" w:rsidRDefault="00966EF1" w:rsidP="00966EF1">
      <w:pPr>
        <w:jc w:val="both"/>
        <w:rPr>
          <w:rFonts w:ascii="Times New Roman" w:hAnsi="Times New Roman"/>
          <w:b/>
          <w:sz w:val="24"/>
          <w:szCs w:val="24"/>
        </w:rPr>
      </w:pPr>
      <w:r w:rsidRPr="00B4457B">
        <w:rPr>
          <w:rFonts w:ascii="Times New Roman" w:hAnsi="Times New Roman"/>
          <w:b/>
          <w:sz w:val="24"/>
          <w:szCs w:val="24"/>
        </w:rPr>
        <w:t>Карточк</w:t>
      </w:r>
      <w:proofErr w:type="gramStart"/>
      <w:r w:rsidRPr="00B4457B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B4457B">
        <w:rPr>
          <w:rFonts w:ascii="Times New Roman" w:hAnsi="Times New Roman"/>
          <w:b/>
          <w:sz w:val="24"/>
          <w:szCs w:val="24"/>
        </w:rPr>
        <w:t xml:space="preserve"> проверка</w:t>
      </w:r>
    </w:p>
    <w:p w:rsidR="00966EF1" w:rsidRPr="00B4457B" w:rsidRDefault="00966EF1" w:rsidP="00966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57B">
        <w:rPr>
          <w:rFonts w:ascii="Times New Roman" w:eastAsia="Times New Roman" w:hAnsi="Times New Roman"/>
          <w:sz w:val="24"/>
          <w:szCs w:val="24"/>
          <w:lang w:eastAsia="ru-RU"/>
        </w:rPr>
        <w:t>Соотнеси понятие с термином</w:t>
      </w:r>
    </w:p>
    <w:p w:rsidR="00966EF1" w:rsidRPr="00B4457B" w:rsidRDefault="00966EF1" w:rsidP="00966EF1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66EF1" w:rsidRPr="00B4457B" w:rsidTr="004E3102"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630555</wp:posOffset>
                      </wp:positionV>
                      <wp:extent cx="2328545" cy="1126490"/>
                      <wp:effectExtent l="6985" t="52070" r="36195" b="120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28545" cy="1126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73.5pt;margin-top:49.65pt;width:183.35pt;height:88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268605</wp:posOffset>
                      </wp:positionV>
                      <wp:extent cx="1711960" cy="2179955"/>
                      <wp:effectExtent l="7620" t="13970" r="52070" b="444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1960" cy="2179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17.05pt;margin-top:21.15pt;width:134.8pt;height:17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">
                      <v:stroke endarrow="block"/>
                    </v:shape>
                  </w:pict>
                </mc:Fallback>
              </mc:AlternateContent>
            </w:r>
            <w:r w:rsidRPr="00B4457B">
              <w:rPr>
                <w:rFonts w:ascii="Times New Roman" w:hAnsi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Электронная страница в презентации, на которой могут размещаться тексты и изображения</w:t>
            </w:r>
          </w:p>
        </w:tc>
      </w:tr>
      <w:tr w:rsidR="00966EF1" w:rsidRPr="00B4457B" w:rsidTr="004E3102"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583565</wp:posOffset>
                      </wp:positionV>
                      <wp:extent cx="2084070" cy="1127125"/>
                      <wp:effectExtent l="6985" t="57150" r="42545" b="63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4070" cy="1127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87.75pt;margin-top:45.95pt;width:164.1pt;height:88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137160</wp:posOffset>
                      </wp:positionV>
                      <wp:extent cx="2009775" cy="818515"/>
                      <wp:effectExtent l="5080" t="10795" r="33020" b="565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93.6pt;margin-top:10.8pt;width:158.25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B4457B">
              <w:rPr>
                <w:rFonts w:ascii="Times New Roman" w:hAnsi="Times New Roman"/>
                <w:sz w:val="24"/>
                <w:szCs w:val="24"/>
              </w:rPr>
              <w:t xml:space="preserve">Интерактивность </w:t>
            </w:r>
          </w:p>
        </w:tc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Многие среды: использование различных форм представления информации: числа, текст, графику, анимацию, видео и звук</w:t>
            </w:r>
          </w:p>
        </w:tc>
      </w:tr>
      <w:tr w:rsidR="00966EF1" w:rsidRPr="00B4457B" w:rsidTr="004E3102"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Возможность в процессе демонстрации презентации изменять последовательность предъявления слайдов</w:t>
            </w:r>
          </w:p>
        </w:tc>
      </w:tr>
      <w:tr w:rsidR="00966EF1" w:rsidRPr="00B4457B" w:rsidTr="004E3102"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57B">
              <w:rPr>
                <w:rFonts w:ascii="Times New Roman" w:hAnsi="Times New Roman"/>
                <w:sz w:val="24"/>
                <w:szCs w:val="24"/>
              </w:rPr>
              <w:t>Мультимедия</w:t>
            </w:r>
            <w:proofErr w:type="spellEnd"/>
          </w:p>
        </w:tc>
        <w:tc>
          <w:tcPr>
            <w:tcW w:w="4998" w:type="dxa"/>
          </w:tcPr>
          <w:p w:rsidR="00966EF1" w:rsidRPr="00B4457B" w:rsidRDefault="00966EF1" w:rsidP="004E310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Последовательность слайдов, содержащих мультимедийные объекты</w:t>
            </w:r>
          </w:p>
        </w:tc>
      </w:tr>
    </w:tbl>
    <w:p w:rsidR="00966EF1" w:rsidRPr="00B4457B" w:rsidRDefault="00966EF1" w:rsidP="00966EF1">
      <w:pPr>
        <w:tabs>
          <w:tab w:val="left" w:pos="1122"/>
        </w:tabs>
        <w:jc w:val="both"/>
        <w:rPr>
          <w:rFonts w:ascii="Times New Roman" w:hAnsi="Times New Roman"/>
          <w:sz w:val="24"/>
          <w:szCs w:val="24"/>
        </w:rPr>
      </w:pPr>
    </w:p>
    <w:p w:rsidR="00966EF1" w:rsidRPr="00B4457B" w:rsidRDefault="00966EF1" w:rsidP="00966EF1">
      <w:pPr>
        <w:pStyle w:val="a3"/>
        <w:numPr>
          <w:ilvl w:val="0"/>
          <w:numId w:val="1"/>
        </w:numPr>
        <w:tabs>
          <w:tab w:val="left" w:pos="1122"/>
        </w:tabs>
        <w:jc w:val="both"/>
        <w:rPr>
          <w:rFonts w:ascii="Times New Roman" w:hAnsi="Times New Roman"/>
          <w:sz w:val="24"/>
          <w:szCs w:val="24"/>
        </w:rPr>
      </w:pPr>
      <w:r w:rsidRPr="00B4457B">
        <w:rPr>
          <w:rFonts w:ascii="Times New Roman" w:hAnsi="Times New Roman"/>
          <w:sz w:val="24"/>
          <w:szCs w:val="24"/>
        </w:rPr>
        <w:t>Найди и исправь ошибки в предложениях:</w:t>
      </w:r>
    </w:p>
    <w:p w:rsidR="00966EF1" w:rsidRPr="00B4457B" w:rsidRDefault="00966EF1" w:rsidP="00966EF1">
      <w:pPr>
        <w:pStyle w:val="a3"/>
        <w:tabs>
          <w:tab w:val="left" w:pos="1122"/>
        </w:tabs>
        <w:jc w:val="both"/>
        <w:rPr>
          <w:rFonts w:ascii="Times New Roman" w:hAnsi="Times New Roman"/>
          <w:color w:val="1F497D"/>
          <w:sz w:val="24"/>
          <w:szCs w:val="24"/>
        </w:rPr>
      </w:pPr>
      <w:r w:rsidRPr="00B4457B">
        <w:rPr>
          <w:rFonts w:ascii="Times New Roman" w:hAnsi="Times New Roman"/>
          <w:sz w:val="24"/>
          <w:szCs w:val="24"/>
        </w:rPr>
        <w:t xml:space="preserve">По своему составу компьютерная презентация очень похожа на обычную книгу. Формы представления информации в компьютерных презентациях </w:t>
      </w:r>
      <w:r w:rsidRPr="00B4457B">
        <w:rPr>
          <w:rFonts w:ascii="Times New Roman" w:hAnsi="Times New Roman"/>
          <w:color w:val="FF0000"/>
          <w:sz w:val="24"/>
          <w:szCs w:val="24"/>
        </w:rPr>
        <w:t xml:space="preserve">такие же, как в книгах </w:t>
      </w:r>
      <w:r w:rsidRPr="00B4457B">
        <w:rPr>
          <w:rFonts w:ascii="Times New Roman" w:hAnsi="Times New Roman"/>
          <w:color w:val="0070C0"/>
          <w:sz w:val="24"/>
          <w:szCs w:val="24"/>
        </w:rPr>
        <w:t>(в презентациях более разнообразны, чем в книгах, т.е. в презентации размещены различные объекты мультимедиа, а в книге – только текст и рисунки).</w:t>
      </w:r>
      <w:r w:rsidRPr="00B4457B">
        <w:rPr>
          <w:rFonts w:ascii="Times New Roman" w:hAnsi="Times New Roman"/>
          <w:sz w:val="24"/>
          <w:szCs w:val="24"/>
        </w:rPr>
        <w:t xml:space="preserve"> Различается только порядок чтения страниц книги и демонстрация слайдов презентации. </w:t>
      </w:r>
      <w:r w:rsidRPr="00B4457B">
        <w:rPr>
          <w:rFonts w:ascii="Times New Roman" w:hAnsi="Times New Roman"/>
          <w:color w:val="FF0000"/>
          <w:sz w:val="24"/>
          <w:szCs w:val="24"/>
        </w:rPr>
        <w:t>Никакой разницы нет и в способах представления информации</w:t>
      </w:r>
      <w:r w:rsidRPr="00B4457B">
        <w:rPr>
          <w:rFonts w:ascii="Times New Roman" w:hAnsi="Times New Roman"/>
          <w:sz w:val="24"/>
          <w:szCs w:val="24"/>
        </w:rPr>
        <w:t xml:space="preserve"> с помощью книги и с помощью презентации</w:t>
      </w:r>
      <w:proofErr w:type="gramStart"/>
      <w:r w:rsidRPr="00B4457B">
        <w:rPr>
          <w:rFonts w:ascii="Times New Roman" w:hAnsi="Times New Roman"/>
          <w:color w:val="1F497D"/>
          <w:sz w:val="24"/>
          <w:szCs w:val="24"/>
        </w:rPr>
        <w:t>.(</w:t>
      </w:r>
      <w:proofErr w:type="gramEnd"/>
      <w:r w:rsidRPr="00B4457B">
        <w:rPr>
          <w:rFonts w:ascii="Times New Roman" w:hAnsi="Times New Roman"/>
          <w:color w:val="1F497D"/>
          <w:sz w:val="24"/>
          <w:szCs w:val="24"/>
        </w:rPr>
        <w:t>Существует разница: книгу читает один человек, а презентацию  демонстрируют для большей аудитории)</w:t>
      </w:r>
    </w:p>
    <w:p w:rsidR="00966EF1" w:rsidRPr="00B4457B" w:rsidRDefault="00966EF1" w:rsidP="00966EF1">
      <w:pPr>
        <w:pStyle w:val="a3"/>
        <w:tabs>
          <w:tab w:val="left" w:pos="1122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66EF1" w:rsidRPr="00B4457B" w:rsidRDefault="00966EF1" w:rsidP="00966EF1">
      <w:pPr>
        <w:pStyle w:val="a3"/>
        <w:numPr>
          <w:ilvl w:val="0"/>
          <w:numId w:val="1"/>
        </w:numPr>
        <w:tabs>
          <w:tab w:val="left" w:pos="1122"/>
        </w:tabs>
        <w:jc w:val="both"/>
        <w:rPr>
          <w:rFonts w:ascii="Times New Roman" w:hAnsi="Times New Roman"/>
          <w:sz w:val="24"/>
          <w:szCs w:val="24"/>
        </w:rPr>
      </w:pPr>
      <w:r w:rsidRPr="00B4457B">
        <w:rPr>
          <w:rFonts w:ascii="Times New Roman" w:hAnsi="Times New Roman"/>
          <w:sz w:val="24"/>
          <w:szCs w:val="24"/>
        </w:rPr>
        <w:t>Впиши пропущенные слова в предложения.</w:t>
      </w:r>
    </w:p>
    <w:p w:rsidR="00966EF1" w:rsidRPr="00B4457B" w:rsidRDefault="00966EF1" w:rsidP="00966E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6EF1" w:rsidRPr="00B4457B" w:rsidRDefault="00966EF1" w:rsidP="00966EF1">
      <w:pPr>
        <w:pStyle w:val="a3"/>
        <w:tabs>
          <w:tab w:val="left" w:pos="1122"/>
        </w:tabs>
        <w:jc w:val="both"/>
        <w:rPr>
          <w:rFonts w:ascii="Times New Roman" w:hAnsi="Times New Roman"/>
          <w:sz w:val="24"/>
          <w:szCs w:val="24"/>
        </w:rPr>
      </w:pPr>
      <w:r w:rsidRPr="00B4457B">
        <w:rPr>
          <w:rFonts w:ascii="Times New Roman" w:hAnsi="Times New Roman"/>
          <w:sz w:val="24"/>
          <w:szCs w:val="24"/>
        </w:rPr>
        <w:t xml:space="preserve">Файлы презентаций могут сохраняться в формате </w:t>
      </w:r>
      <w:r w:rsidRPr="00B4457B">
        <w:rPr>
          <w:rFonts w:ascii="Times New Roman" w:hAnsi="Times New Roman"/>
          <w:color w:val="FF0000"/>
          <w:sz w:val="24"/>
          <w:szCs w:val="24"/>
          <w:lang w:val="en-US"/>
        </w:rPr>
        <w:t>PPT</w:t>
      </w:r>
      <w:r w:rsidRPr="00B4457B">
        <w:rPr>
          <w:rFonts w:ascii="Times New Roman" w:hAnsi="Times New Roman"/>
          <w:sz w:val="24"/>
          <w:szCs w:val="24"/>
        </w:rPr>
        <w:t xml:space="preserve">. На слайды помещать рисунки можно с помощью панели инструментов </w:t>
      </w:r>
      <w:r w:rsidRPr="00B4457B">
        <w:rPr>
          <w:rFonts w:ascii="Times New Roman" w:hAnsi="Times New Roman"/>
          <w:color w:val="FF0000"/>
          <w:sz w:val="24"/>
          <w:szCs w:val="24"/>
        </w:rPr>
        <w:t xml:space="preserve">Рисование </w:t>
      </w:r>
      <w:r w:rsidRPr="00B4457B">
        <w:rPr>
          <w:rFonts w:ascii="Times New Roman" w:hAnsi="Times New Roman"/>
          <w:sz w:val="24"/>
          <w:szCs w:val="24"/>
        </w:rPr>
        <w:t xml:space="preserve"> или с помощью команды </w:t>
      </w:r>
      <w:r w:rsidRPr="00B4457B">
        <w:rPr>
          <w:rFonts w:ascii="Times New Roman" w:hAnsi="Times New Roman"/>
          <w:color w:val="FF0000"/>
          <w:sz w:val="24"/>
          <w:szCs w:val="24"/>
        </w:rPr>
        <w:t>Рисунок</w:t>
      </w:r>
      <w:r w:rsidRPr="00B4457B">
        <w:rPr>
          <w:rFonts w:ascii="Times New Roman" w:hAnsi="Times New Roman"/>
          <w:sz w:val="24"/>
          <w:szCs w:val="24"/>
        </w:rPr>
        <w:t xml:space="preserve"> меню </w:t>
      </w:r>
      <w:r w:rsidRPr="00B4457B">
        <w:rPr>
          <w:rFonts w:ascii="Times New Roman" w:hAnsi="Times New Roman"/>
          <w:color w:val="FF0000"/>
          <w:sz w:val="24"/>
          <w:szCs w:val="24"/>
        </w:rPr>
        <w:t>Вставка.</w:t>
      </w:r>
      <w:r w:rsidRPr="00B4457B">
        <w:rPr>
          <w:rFonts w:ascii="Times New Roman" w:hAnsi="Times New Roman"/>
          <w:sz w:val="24"/>
          <w:szCs w:val="24"/>
        </w:rPr>
        <w:t xml:space="preserve"> Для перехода от одного слайда к другому, следующему за ним, нажимают клавишу  </w:t>
      </w:r>
      <w:r w:rsidRPr="00B4457B">
        <w:rPr>
          <w:rFonts w:ascii="Times New Roman" w:hAnsi="Times New Roman"/>
          <w:color w:val="FF0000"/>
          <w:sz w:val="24"/>
          <w:szCs w:val="24"/>
          <w:lang w:val="en-US"/>
        </w:rPr>
        <w:t>Enter</w:t>
      </w:r>
      <w:r w:rsidRPr="00B4457B">
        <w:rPr>
          <w:rFonts w:ascii="Times New Roman" w:hAnsi="Times New Roman"/>
          <w:sz w:val="24"/>
          <w:szCs w:val="24"/>
        </w:rPr>
        <w:t xml:space="preserve"> или щелкают </w:t>
      </w:r>
      <w:r w:rsidRPr="00B4457B">
        <w:rPr>
          <w:rFonts w:ascii="Times New Roman" w:hAnsi="Times New Roman"/>
          <w:color w:val="FF0000"/>
          <w:sz w:val="24"/>
          <w:szCs w:val="24"/>
        </w:rPr>
        <w:t>левой</w:t>
      </w:r>
      <w:r w:rsidRPr="00B4457B">
        <w:rPr>
          <w:rFonts w:ascii="Times New Roman" w:hAnsi="Times New Roman"/>
          <w:sz w:val="24"/>
          <w:szCs w:val="24"/>
        </w:rPr>
        <w:t xml:space="preserve">  кнопкой мыши. Изменить последовательность слайдов удобнее всего в режиме </w:t>
      </w:r>
      <w:r w:rsidRPr="00B4457B">
        <w:rPr>
          <w:rFonts w:ascii="Times New Roman" w:hAnsi="Times New Roman"/>
          <w:color w:val="FF0000"/>
          <w:sz w:val="24"/>
          <w:szCs w:val="24"/>
        </w:rPr>
        <w:t>Сортировщика слайдов</w:t>
      </w:r>
      <w:r w:rsidRPr="00B4457B">
        <w:rPr>
          <w:rFonts w:ascii="Times New Roman" w:hAnsi="Times New Roman"/>
          <w:sz w:val="24"/>
          <w:szCs w:val="24"/>
        </w:rPr>
        <w:t>.</w:t>
      </w:r>
    </w:p>
    <w:p w:rsidR="00407314" w:rsidRDefault="00407314"/>
    <w:sectPr w:rsidR="00407314" w:rsidSect="00966EF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37F"/>
    <w:multiLevelType w:val="hybridMultilevel"/>
    <w:tmpl w:val="09F68050"/>
    <w:lvl w:ilvl="0" w:tplc="D4EC18D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8D6F46"/>
    <w:multiLevelType w:val="hybridMultilevel"/>
    <w:tmpl w:val="F86E613C"/>
    <w:lvl w:ilvl="0" w:tplc="D4EC18D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065F2"/>
    <w:multiLevelType w:val="hybridMultilevel"/>
    <w:tmpl w:val="7E9831B4"/>
    <w:lvl w:ilvl="0" w:tplc="413C1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F1"/>
    <w:rsid w:val="00193026"/>
    <w:rsid w:val="002B7659"/>
    <w:rsid w:val="00407314"/>
    <w:rsid w:val="004E745A"/>
    <w:rsid w:val="0050746E"/>
    <w:rsid w:val="00564929"/>
    <w:rsid w:val="006C08DF"/>
    <w:rsid w:val="006D5CFE"/>
    <w:rsid w:val="0076591A"/>
    <w:rsid w:val="008A67C4"/>
    <w:rsid w:val="00966EF1"/>
    <w:rsid w:val="009A5339"/>
    <w:rsid w:val="009A74A8"/>
    <w:rsid w:val="009C7599"/>
    <w:rsid w:val="009D5AC2"/>
    <w:rsid w:val="00A80ECE"/>
    <w:rsid w:val="00B1034C"/>
    <w:rsid w:val="00D53310"/>
    <w:rsid w:val="00E61782"/>
    <w:rsid w:val="00E76F81"/>
    <w:rsid w:val="00F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3339</Characters>
  <Application>Microsoft Office Word</Application>
  <DocSecurity>0</DocSecurity>
  <Lines>27</Lines>
  <Paragraphs>7</Paragraphs>
  <ScaleCrop>false</ScaleCrop>
  <Company>Microsoft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2014-02-26T08:29:00Z</dcterms:created>
  <dcterms:modified xsi:type="dcterms:W3CDTF">2014-02-26T08:31:00Z</dcterms:modified>
</cp:coreProperties>
</file>