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B4" w:rsidRPr="00FC0A3F" w:rsidRDefault="00FF3F6D" w:rsidP="00CA6FB4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CA6FB4" w:rsidRPr="00FC0A3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A6FB4" w:rsidRPr="00FC0A3F" w:rsidRDefault="00CA6FB4" w:rsidP="00CA6FB4">
      <w:pPr>
        <w:tabs>
          <w:tab w:val="left" w:pos="20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0A3F">
        <w:rPr>
          <w:rFonts w:ascii="Times New Roman" w:hAnsi="Times New Roman" w:cs="Times New Roman"/>
          <w:sz w:val="24"/>
          <w:szCs w:val="24"/>
        </w:rPr>
        <w:t>Информационная карта.</w:t>
      </w:r>
    </w:p>
    <w:p w:rsidR="00CA6FB4" w:rsidRPr="00FC0A3F" w:rsidRDefault="00CA6FB4" w:rsidP="00CA6FB4">
      <w:pPr>
        <w:tabs>
          <w:tab w:val="left" w:pos="207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F3F6D" w:rsidRPr="00FC0A3F" w:rsidRDefault="00FF3F6D" w:rsidP="00FF3F6D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FC0A3F">
        <w:rPr>
          <w:rFonts w:ascii="Times New Roman" w:hAnsi="Times New Roman" w:cs="Times New Roman"/>
          <w:sz w:val="24"/>
          <w:szCs w:val="24"/>
        </w:rPr>
        <w:t>1)Какой интонацией произносятся обра</w:t>
      </w:r>
      <w:r w:rsidR="00CC0AD2" w:rsidRPr="00FC0A3F">
        <w:rPr>
          <w:rFonts w:ascii="Times New Roman" w:hAnsi="Times New Roman" w:cs="Times New Roman"/>
          <w:sz w:val="24"/>
          <w:szCs w:val="24"/>
        </w:rPr>
        <w:t>щения</w:t>
      </w:r>
      <w:proofErr w:type="gramStart"/>
      <w:r w:rsidR="00CC0AD2" w:rsidRPr="00FC0A3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CC0AD2" w:rsidRPr="00FC0A3F">
        <w:rPr>
          <w:rFonts w:ascii="Times New Roman" w:hAnsi="Times New Roman" w:cs="Times New Roman"/>
          <w:sz w:val="24"/>
          <w:szCs w:val="24"/>
        </w:rPr>
        <w:t>произносятся с особой звательной интонацией)</w:t>
      </w:r>
    </w:p>
    <w:p w:rsidR="00FF3F6D" w:rsidRPr="00FC0A3F" w:rsidRDefault="00FF3F6D" w:rsidP="00FF3F6D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FC0A3F">
        <w:rPr>
          <w:rFonts w:ascii="Times New Roman" w:hAnsi="Times New Roman" w:cs="Times New Roman"/>
          <w:sz w:val="24"/>
          <w:szCs w:val="24"/>
        </w:rPr>
        <w:t>2)Где может стоять обращение?</w:t>
      </w:r>
    </w:p>
    <w:p w:rsidR="00FF3F6D" w:rsidRPr="00FC0A3F" w:rsidRDefault="00FF3F6D" w:rsidP="00FF3F6D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FC0A3F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FC0A3F">
        <w:rPr>
          <w:rFonts w:ascii="Times New Roman" w:hAnsi="Times New Roman" w:cs="Times New Roman"/>
          <w:sz w:val="24"/>
          <w:szCs w:val="24"/>
        </w:rPr>
        <w:t>начале</w:t>
      </w:r>
      <w:proofErr w:type="gramStart"/>
      <w:r w:rsidRPr="00FC0A3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C0A3F">
        <w:rPr>
          <w:rFonts w:ascii="Times New Roman" w:hAnsi="Times New Roman" w:cs="Times New Roman"/>
          <w:sz w:val="24"/>
          <w:szCs w:val="24"/>
        </w:rPr>
        <w:t>ередине,конце</w:t>
      </w:r>
      <w:proofErr w:type="spellEnd"/>
      <w:r w:rsidRPr="00FC0A3F">
        <w:rPr>
          <w:rFonts w:ascii="Times New Roman" w:hAnsi="Times New Roman" w:cs="Times New Roman"/>
          <w:sz w:val="24"/>
          <w:szCs w:val="24"/>
        </w:rPr>
        <w:t xml:space="preserve"> предложения)</w:t>
      </w:r>
    </w:p>
    <w:p w:rsidR="00FF3F6D" w:rsidRPr="00FC0A3F" w:rsidRDefault="00FF3F6D" w:rsidP="00FF3F6D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FC0A3F">
        <w:rPr>
          <w:rFonts w:ascii="Times New Roman" w:hAnsi="Times New Roman" w:cs="Times New Roman"/>
          <w:sz w:val="24"/>
          <w:szCs w:val="24"/>
        </w:rPr>
        <w:t>3)Как обычно выделяются обращения на письме?</w:t>
      </w:r>
    </w:p>
    <w:p w:rsidR="00FF3F6D" w:rsidRPr="00FC0A3F" w:rsidRDefault="00FF3F6D" w:rsidP="00FF3F6D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FC0A3F">
        <w:rPr>
          <w:rFonts w:ascii="Times New Roman" w:hAnsi="Times New Roman" w:cs="Times New Roman"/>
          <w:sz w:val="24"/>
          <w:szCs w:val="24"/>
        </w:rPr>
        <w:t>(выделяются запятыми)</w:t>
      </w:r>
    </w:p>
    <w:p w:rsidR="00FF3F6D" w:rsidRPr="00FC0A3F" w:rsidRDefault="00FF3F6D" w:rsidP="00FF3F6D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FC0A3F">
        <w:rPr>
          <w:rFonts w:ascii="Times New Roman" w:hAnsi="Times New Roman" w:cs="Times New Roman"/>
          <w:sz w:val="24"/>
          <w:szCs w:val="24"/>
        </w:rPr>
        <w:t>4)Какие части речи обычно выступают в роли обращений</w:t>
      </w:r>
      <w:proofErr w:type="gramStart"/>
      <w:r w:rsidRPr="00FC0A3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C0A3F">
        <w:rPr>
          <w:rFonts w:ascii="Times New Roman" w:hAnsi="Times New Roman" w:cs="Times New Roman"/>
          <w:sz w:val="24"/>
          <w:szCs w:val="24"/>
        </w:rPr>
        <w:t>имена существительные в именительном падеже)</w:t>
      </w:r>
    </w:p>
    <w:p w:rsidR="00FF3F6D" w:rsidRPr="00FC0A3F" w:rsidRDefault="00FF3F6D" w:rsidP="00FF3F6D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FC0A3F">
        <w:rPr>
          <w:rFonts w:ascii="Times New Roman" w:hAnsi="Times New Roman" w:cs="Times New Roman"/>
          <w:sz w:val="24"/>
          <w:szCs w:val="24"/>
        </w:rPr>
        <w:t>5)Какие имена существительные выступают в роли обращений</w:t>
      </w:r>
      <w:proofErr w:type="gramStart"/>
      <w:r w:rsidRPr="00FC0A3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C0A3F">
        <w:rPr>
          <w:rFonts w:ascii="Times New Roman" w:hAnsi="Times New Roman" w:cs="Times New Roman"/>
          <w:sz w:val="24"/>
          <w:szCs w:val="24"/>
        </w:rPr>
        <w:t xml:space="preserve">названия лиц по </w:t>
      </w:r>
      <w:proofErr w:type="spellStart"/>
      <w:r w:rsidRPr="00FC0A3F">
        <w:rPr>
          <w:rFonts w:ascii="Times New Roman" w:hAnsi="Times New Roman" w:cs="Times New Roman"/>
          <w:sz w:val="24"/>
          <w:szCs w:val="24"/>
        </w:rPr>
        <w:t>родству,по</w:t>
      </w:r>
      <w:proofErr w:type="spellEnd"/>
      <w:r w:rsidRPr="00FC0A3F">
        <w:rPr>
          <w:rFonts w:ascii="Times New Roman" w:hAnsi="Times New Roman" w:cs="Times New Roman"/>
          <w:sz w:val="24"/>
          <w:szCs w:val="24"/>
        </w:rPr>
        <w:t xml:space="preserve"> профессии)</w:t>
      </w:r>
    </w:p>
    <w:p w:rsidR="00FF3F6D" w:rsidRPr="00FC0A3F" w:rsidRDefault="00FF3F6D" w:rsidP="00FF3F6D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FC0A3F">
        <w:rPr>
          <w:rFonts w:ascii="Times New Roman" w:hAnsi="Times New Roman" w:cs="Times New Roman"/>
          <w:sz w:val="24"/>
          <w:szCs w:val="24"/>
        </w:rPr>
        <w:t>6)Кроме и</w:t>
      </w:r>
      <w:r w:rsidR="0093621E" w:rsidRPr="00FC0A3F">
        <w:rPr>
          <w:rFonts w:ascii="Times New Roman" w:hAnsi="Times New Roman" w:cs="Times New Roman"/>
          <w:sz w:val="24"/>
          <w:szCs w:val="24"/>
        </w:rPr>
        <w:t>мен собственных, какие еще существительные встречаются?</w:t>
      </w:r>
    </w:p>
    <w:p w:rsidR="0093621E" w:rsidRPr="00FC0A3F" w:rsidRDefault="0093621E" w:rsidP="00FF3F6D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FC0A3F">
        <w:rPr>
          <w:rFonts w:ascii="Times New Roman" w:hAnsi="Times New Roman" w:cs="Times New Roman"/>
          <w:sz w:val="24"/>
          <w:szCs w:val="24"/>
        </w:rPr>
        <w:t>(существительные, обозначающие неживые  предметы)</w:t>
      </w:r>
    </w:p>
    <w:p w:rsidR="0093621E" w:rsidRPr="00FC0A3F" w:rsidRDefault="0093621E" w:rsidP="00FF3F6D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FC0A3F">
        <w:rPr>
          <w:rFonts w:ascii="Times New Roman" w:hAnsi="Times New Roman" w:cs="Times New Roman"/>
          <w:sz w:val="24"/>
          <w:szCs w:val="24"/>
        </w:rPr>
        <w:t>7)В каких предложениях по цели высказывания встречаются обращения</w:t>
      </w:r>
      <w:proofErr w:type="gramStart"/>
      <w:r w:rsidRPr="00FC0A3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C0A3F">
        <w:rPr>
          <w:rFonts w:ascii="Times New Roman" w:hAnsi="Times New Roman" w:cs="Times New Roman"/>
          <w:sz w:val="24"/>
          <w:szCs w:val="24"/>
        </w:rPr>
        <w:t>в побудительных)</w:t>
      </w:r>
    </w:p>
    <w:p w:rsidR="0093621E" w:rsidRPr="00FC0A3F" w:rsidRDefault="0093621E" w:rsidP="00FF3F6D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FC0A3F">
        <w:rPr>
          <w:rFonts w:ascii="Times New Roman" w:hAnsi="Times New Roman" w:cs="Times New Roman"/>
          <w:sz w:val="24"/>
          <w:szCs w:val="24"/>
        </w:rPr>
        <w:t>8)В какой из стилей речи употребляются обращения</w:t>
      </w:r>
      <w:proofErr w:type="gramStart"/>
      <w:r w:rsidRPr="00FC0A3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C0A3F">
        <w:rPr>
          <w:rFonts w:ascii="Times New Roman" w:hAnsi="Times New Roman" w:cs="Times New Roman"/>
          <w:sz w:val="24"/>
          <w:szCs w:val="24"/>
        </w:rPr>
        <w:t>в разговорном)</w:t>
      </w:r>
    </w:p>
    <w:p w:rsidR="0093621E" w:rsidRPr="00FC0A3F" w:rsidRDefault="0093621E" w:rsidP="00FF3F6D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</w:p>
    <w:sectPr w:rsidR="0093621E" w:rsidRPr="00FC0A3F" w:rsidSect="00D5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F6D"/>
    <w:rsid w:val="002C5434"/>
    <w:rsid w:val="0058027B"/>
    <w:rsid w:val="00733C70"/>
    <w:rsid w:val="0093621E"/>
    <w:rsid w:val="00CA6FB4"/>
    <w:rsid w:val="00CC0AD2"/>
    <w:rsid w:val="00CC615B"/>
    <w:rsid w:val="00D55C8D"/>
    <w:rsid w:val="00ED1037"/>
    <w:rsid w:val="00FC0A3F"/>
    <w:rsid w:val="00FF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2014-01-26T16:46:00Z</cp:lastPrinted>
  <dcterms:created xsi:type="dcterms:W3CDTF">2014-01-26T16:25:00Z</dcterms:created>
  <dcterms:modified xsi:type="dcterms:W3CDTF">2014-01-29T06:40:00Z</dcterms:modified>
</cp:coreProperties>
</file>