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F8">
        <w:rPr>
          <w:rFonts w:ascii="Times New Roman" w:hAnsi="Times New Roman" w:cs="Times New Roman"/>
          <w:b/>
          <w:sz w:val="28"/>
          <w:szCs w:val="28"/>
        </w:rPr>
        <w:t>1.Словарная работа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71F8">
        <w:rPr>
          <w:rFonts w:ascii="Times New Roman" w:hAnsi="Times New Roman" w:cs="Times New Roman"/>
          <w:b/>
          <w:i/>
          <w:sz w:val="24"/>
          <w:szCs w:val="24"/>
        </w:rPr>
        <w:t>Распределить слова в соответствии с их лексическим значением, вставить буквы.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>1) душистый, приятный запах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>2) мягкая мебель для сидения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или лежания -</w:t>
      </w:r>
    </w:p>
    <w:p w:rsidR="00692732" w:rsidRDefault="00692732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выступающая</w:t>
      </w:r>
      <w:proofErr w:type="gramEnd"/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на верхних этажах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 здания площадка с перилами-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4) комната для занятий, работы-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5) цвета </w:t>
      </w:r>
      <w:proofErr w:type="spell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фиалки</w:t>
      </w:r>
      <w:proofErr w:type="gram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2671F8">
        <w:rPr>
          <w:rFonts w:ascii="Times New Roman" w:hAnsi="Times New Roman" w:cs="Times New Roman"/>
          <w:color w:val="000000"/>
          <w:sz w:val="28"/>
          <w:szCs w:val="28"/>
        </w:rPr>
        <w:t>иний</w:t>
      </w:r>
      <w:proofErr w:type="spellEnd"/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с красноватым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оттенком-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6) путь следования-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7) музыкальный клавишный инструмент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в форме высокого ящика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8) струнный щипковый инструмент с </w:t>
      </w:r>
      <w:proofErr w:type="spell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дере</w:t>
      </w:r>
      <w:proofErr w:type="spellEnd"/>
      <w:r w:rsidRPr="002671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вянным</w:t>
      </w:r>
      <w:proofErr w:type="spellEnd"/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корпусом-резонатором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9) плетёное изделие для хранения, </w:t>
      </w:r>
      <w:proofErr w:type="spell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упаков</w:t>
      </w:r>
      <w:proofErr w:type="spellEnd"/>
      <w:r w:rsidRPr="002671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2671F8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2671F8">
        <w:rPr>
          <w:rFonts w:ascii="Times New Roman" w:hAnsi="Times New Roman" w:cs="Times New Roman"/>
          <w:color w:val="000000"/>
          <w:sz w:val="28"/>
          <w:szCs w:val="28"/>
        </w:rPr>
        <w:t>, переноски вещей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>10)настил на полу из дощечек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P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>11)умеющий читать и писать -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671F8" w:rsidRPr="00692732" w:rsidRDefault="002671F8" w:rsidP="002671F8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Грам..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тный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к..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рзина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п..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ркет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д..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ван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б..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лкон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ф..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олетовый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г..тара, ар…мат, к..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бинет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анино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, м…</w:t>
      </w:r>
      <w:proofErr w:type="spellStart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ршрут</w:t>
      </w:r>
      <w:proofErr w:type="spellEnd"/>
      <w:r w:rsidRPr="0069273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671F8" w:rsidRPr="00692732" w:rsidRDefault="002671F8" w:rsidP="002671F8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5A48" w:rsidRPr="00692732" w:rsidRDefault="006C5A48" w:rsidP="002671F8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5A48" w:rsidRDefault="006C5A4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A48" w:rsidRDefault="006C5A4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Новое слово.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841" w:rsidRDefault="002671F8" w:rsidP="002671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8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2671F8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2671F8" w:rsidRPr="002671F8" w:rsidRDefault="002671F8" w:rsidP="002671F8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>
        <w:rPr>
          <w:rFonts w:ascii="Century" w:hAnsi="Century" w:cs="Century"/>
          <w:b/>
          <w:bCs/>
          <w:color w:val="000000"/>
          <w:sz w:val="28"/>
          <w:szCs w:val="28"/>
        </w:rPr>
        <w:t xml:space="preserve"> </w:t>
      </w:r>
    </w:p>
    <w:p w:rsidR="002671F8" w:rsidRPr="002671F8" w:rsidRDefault="002671F8" w:rsidP="002671F8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bCs/>
          <w:color w:val="000000"/>
          <w:sz w:val="28"/>
          <w:szCs w:val="28"/>
        </w:rPr>
      </w:pP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Выск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..</w:t>
      </w:r>
      <w:proofErr w:type="gramStart"/>
      <w:r w:rsidRPr="002671F8">
        <w:rPr>
          <w:rFonts w:ascii="Century" w:hAnsi="Century" w:cs="Century"/>
          <w:bCs/>
          <w:color w:val="000000"/>
          <w:sz w:val="28"/>
          <w:szCs w:val="28"/>
        </w:rPr>
        <w:t>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з</w:t>
      </w:r>
      <w:proofErr w:type="gramEnd"/>
      <w:r w:rsidRPr="002671F8">
        <w:rPr>
          <w:rFonts w:ascii="Century" w:hAnsi="Century" w:cs="Century"/>
          <w:bCs/>
          <w:color w:val="000000"/>
          <w:sz w:val="28"/>
          <w:szCs w:val="28"/>
        </w:rPr>
        <w:t>ать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предпол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...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жение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, обсудить п</w:t>
      </w:r>
      <w:r>
        <w:rPr>
          <w:rFonts w:ascii="Century" w:hAnsi="Century" w:cs="Century"/>
          <w:bCs/>
          <w:color w:val="000000"/>
          <w:sz w:val="28"/>
          <w:szCs w:val="28"/>
        </w:rPr>
        <w:t>о</w:t>
      </w:r>
      <w:r w:rsidRPr="002671F8">
        <w:rPr>
          <w:rFonts w:ascii="Century" w:hAnsi="Century" w:cs="Century"/>
          <w:bCs/>
          <w:color w:val="000000"/>
          <w:sz w:val="28"/>
          <w:szCs w:val="28"/>
        </w:rPr>
        <w:t>л..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жение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, </w:t>
      </w:r>
      <w:proofErr w:type="spellStart"/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распол</w:t>
      </w:r>
      <w:proofErr w:type="spellEnd"/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...гать</w:t>
      </w:r>
      <w:r>
        <w:rPr>
          <w:rFonts w:ascii="Century" w:hAnsi="Century" w:cs="Century"/>
          <w:bCs/>
          <w:color w:val="000000"/>
          <w:sz w:val="28"/>
          <w:szCs w:val="28"/>
        </w:rPr>
        <w:t xml:space="preserve"> дан-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ными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,</w:t>
      </w:r>
      <w:r w:rsidR="006C5A48">
        <w:rPr>
          <w:rFonts w:ascii="Century" w:hAnsi="Century" w:cs="Century"/>
          <w:bCs/>
          <w:color w:val="000000"/>
          <w:sz w:val="28"/>
          <w:szCs w:val="28"/>
        </w:rPr>
        <w:t xml:space="preserve">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во</w:t>
      </w:r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з</w:t>
      </w:r>
      <w:r w:rsidRPr="002671F8">
        <w:rPr>
          <w:rFonts w:ascii="Century" w:hAnsi="Century" w:cs="Century"/>
          <w:bCs/>
          <w:color w:val="000000"/>
          <w:sz w:val="28"/>
          <w:szCs w:val="28"/>
        </w:rPr>
        <w:t>л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...гать надежды,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прил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...гать усилия, </w:t>
      </w:r>
      <w:proofErr w:type="spellStart"/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разл</w:t>
      </w:r>
      <w:proofErr w:type="spellEnd"/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...жить</w:t>
      </w:r>
      <w:r w:rsidR="006C5A48">
        <w:rPr>
          <w:rFonts w:ascii="Century" w:hAnsi="Century" w:cs="Century"/>
          <w:bCs/>
          <w:color w:val="000000"/>
          <w:sz w:val="28"/>
          <w:szCs w:val="28"/>
        </w:rPr>
        <w:t xml:space="preserve"> вещи,</w:t>
      </w:r>
    </w:p>
    <w:p w:rsidR="002671F8" w:rsidRPr="002671F8" w:rsidRDefault="002671F8" w:rsidP="002671F8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bCs/>
          <w:color w:val="000000"/>
          <w:sz w:val="28"/>
          <w:szCs w:val="28"/>
        </w:rPr>
      </w:pP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зар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..</w:t>
      </w:r>
      <w:proofErr w:type="gramStart"/>
      <w:r w:rsidRPr="002671F8">
        <w:rPr>
          <w:rFonts w:ascii="Century" w:hAnsi="Century" w:cs="Century"/>
          <w:bCs/>
          <w:color w:val="000000"/>
          <w:sz w:val="28"/>
          <w:szCs w:val="28"/>
        </w:rPr>
        <w:t>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с</w:t>
      </w:r>
      <w:proofErr w:type="gramEnd"/>
      <w:r w:rsidRPr="002671F8">
        <w:rPr>
          <w:rFonts w:ascii="Century" w:hAnsi="Century" w:cs="Century"/>
          <w:bCs/>
          <w:color w:val="000000"/>
          <w:sz w:val="28"/>
          <w:szCs w:val="28"/>
        </w:rPr>
        <w:t>ли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 </w:t>
      </w:r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шиповника</w:t>
      </w:r>
      <w:r w:rsidRPr="002671F8">
        <w:rPr>
          <w:rFonts w:ascii="Century" w:hAnsi="Century" w:cs="Century"/>
          <w:bCs/>
          <w:color w:val="000000"/>
          <w:sz w:val="28"/>
          <w:szCs w:val="28"/>
        </w:rPr>
        <w:t>,</w:t>
      </w:r>
      <w:r w:rsidR="006C5A48">
        <w:rPr>
          <w:rFonts w:ascii="Century" w:hAnsi="Century" w:cs="Century"/>
          <w:bCs/>
          <w:color w:val="000000"/>
          <w:sz w:val="28"/>
          <w:szCs w:val="28"/>
        </w:rPr>
        <w:t xml:space="preserve">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р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...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стительность</w:t>
      </w:r>
      <w:proofErr w:type="spellEnd"/>
      <w:r w:rsidR="006C5A48">
        <w:rPr>
          <w:rFonts w:ascii="Century" w:hAnsi="Century" w:cs="Century"/>
          <w:bCs/>
          <w:color w:val="000000"/>
          <w:sz w:val="28"/>
          <w:szCs w:val="28"/>
        </w:rPr>
        <w:t xml:space="preserve"> тундры, </w:t>
      </w:r>
      <w:proofErr w:type="spellStart"/>
      <w:r w:rsidR="006C5A48">
        <w:rPr>
          <w:rFonts w:ascii="Century" w:hAnsi="Century" w:cs="Century"/>
          <w:bCs/>
          <w:color w:val="000000"/>
          <w:sz w:val="28"/>
          <w:szCs w:val="28"/>
        </w:rPr>
        <w:t>отр</w:t>
      </w:r>
      <w:proofErr w:type="spellEnd"/>
      <w:r w:rsidR="006C5A48">
        <w:rPr>
          <w:rFonts w:ascii="Century" w:hAnsi="Century" w:cs="Century"/>
          <w:bCs/>
          <w:color w:val="000000"/>
          <w:sz w:val="28"/>
          <w:szCs w:val="28"/>
        </w:rPr>
        <w:t>…</w:t>
      </w:r>
      <w:proofErr w:type="spellStart"/>
      <w:r w:rsidR="006C5A48">
        <w:rPr>
          <w:rFonts w:ascii="Century" w:hAnsi="Century" w:cs="Century"/>
          <w:bCs/>
          <w:color w:val="000000"/>
          <w:sz w:val="28"/>
          <w:szCs w:val="28"/>
        </w:rPr>
        <w:t>сль</w:t>
      </w:r>
      <w:proofErr w:type="spellEnd"/>
      <w:r w:rsidR="006C5A48">
        <w:rPr>
          <w:rFonts w:ascii="Century" w:hAnsi="Century" w:cs="Century"/>
          <w:bCs/>
          <w:color w:val="000000"/>
          <w:sz w:val="28"/>
          <w:szCs w:val="28"/>
        </w:rPr>
        <w:t xml:space="preserve"> </w:t>
      </w:r>
      <w:proofErr w:type="spellStart"/>
      <w:r w:rsidR="006C5A48">
        <w:rPr>
          <w:rFonts w:ascii="Century" w:hAnsi="Century" w:cs="Century"/>
          <w:bCs/>
          <w:color w:val="000000"/>
          <w:sz w:val="28"/>
          <w:szCs w:val="28"/>
        </w:rPr>
        <w:t>промышлен</w:t>
      </w:r>
      <w:proofErr w:type="spellEnd"/>
      <w:r w:rsidR="006C5A48">
        <w:rPr>
          <w:rFonts w:ascii="Century" w:hAnsi="Century" w:cs="Century"/>
          <w:bCs/>
          <w:color w:val="000000"/>
          <w:sz w:val="28"/>
          <w:szCs w:val="28"/>
        </w:rPr>
        <w:t>-</w:t>
      </w:r>
    </w:p>
    <w:p w:rsidR="002671F8" w:rsidRPr="002671F8" w:rsidRDefault="002671F8" w:rsidP="002671F8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bCs/>
          <w:color w:val="000000"/>
          <w:sz w:val="28"/>
          <w:szCs w:val="28"/>
        </w:rPr>
      </w:pP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ности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, молодые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р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>..</w:t>
      </w:r>
      <w:proofErr w:type="gramStart"/>
      <w:r w:rsidRPr="002671F8">
        <w:rPr>
          <w:rFonts w:ascii="Century" w:hAnsi="Century" w:cs="Century"/>
          <w:bCs/>
          <w:color w:val="000000"/>
          <w:sz w:val="28"/>
          <w:szCs w:val="28"/>
        </w:rPr>
        <w:t>.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с</w:t>
      </w:r>
      <w:proofErr w:type="gramEnd"/>
      <w:r w:rsidRPr="002671F8">
        <w:rPr>
          <w:rFonts w:ascii="Century" w:hAnsi="Century" w:cs="Century"/>
          <w:bCs/>
          <w:color w:val="000000"/>
          <w:sz w:val="28"/>
          <w:szCs w:val="28"/>
        </w:rPr>
        <w:t>тки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, </w:t>
      </w:r>
      <w:proofErr w:type="spellStart"/>
      <w:r w:rsidRPr="002671F8">
        <w:rPr>
          <w:rFonts w:ascii="Century" w:hAnsi="Century" w:cs="Century"/>
          <w:bCs/>
          <w:color w:val="000000"/>
          <w:sz w:val="28"/>
          <w:szCs w:val="28"/>
        </w:rPr>
        <w:t>выр</w:t>
      </w:r>
      <w:proofErr w:type="spellEnd"/>
      <w:r w:rsidRPr="002671F8">
        <w:rPr>
          <w:rFonts w:ascii="Century" w:hAnsi="Century" w:cs="Century"/>
          <w:bCs/>
          <w:color w:val="000000"/>
          <w:sz w:val="28"/>
          <w:szCs w:val="28"/>
        </w:rPr>
        <w:t xml:space="preserve">...щенная </w:t>
      </w:r>
      <w:r w:rsidRPr="006C5A48">
        <w:rPr>
          <w:rFonts w:ascii="Century" w:hAnsi="Century" w:cs="Century"/>
          <w:bCs/>
          <w:color w:val="000000" w:themeColor="text1"/>
          <w:sz w:val="28"/>
          <w:szCs w:val="28"/>
        </w:rPr>
        <w:t>рассада.</w:t>
      </w:r>
    </w:p>
    <w:p w:rsidR="002671F8" w:rsidRDefault="002671F8" w:rsidP="00267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A48" w:rsidRDefault="006C5A48" w:rsidP="00267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5A48">
        <w:rPr>
          <w:rFonts w:ascii="Times New Roman" w:hAnsi="Times New Roman" w:cs="Times New Roman"/>
          <w:b/>
          <w:sz w:val="28"/>
          <w:szCs w:val="28"/>
        </w:rPr>
        <w:t>.Работа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732" w:rsidRDefault="00692732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9273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1.До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казать, что данные предложения являются текстом.</w:t>
      </w:r>
    </w:p>
    <w:p w:rsidR="00692732" w:rsidRPr="00692732" w:rsidRDefault="00692732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6C5A48" w:rsidRPr="006C5A48" w:rsidRDefault="006C5A48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одном из районов Сибири 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</w:t>
      </w:r>
      <w:proofErr w:type="spellEnd"/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искали руду. Однажды они 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заметили</w:t>
      </w:r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все канавы с рудой 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гаются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среди 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…слей травы с ф…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олетовы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</w:p>
    <w:p w:rsidR="006C5A48" w:rsidRPr="006C5A48" w:rsidRDefault="006C5A48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 цветами. На склоне  х…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лма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увидели целую 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…лоску  ф…о-</w:t>
      </w:r>
    </w:p>
    <w:p w:rsidR="006C5A48" w:rsidRPr="006C5A48" w:rsidRDefault="006C5A48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летового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цвета. Они 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предпол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</w:t>
      </w:r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что и там находится руда. 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…левые работы вскрыли  б…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гатую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рудную залежь. Так на помощь разведчикам недр</w:t>
      </w:r>
    </w:p>
    <w:p w:rsidR="006C5A48" w:rsidRPr="006C5A48" w:rsidRDefault="006C5A48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54"/>
          <w:szCs w:val="54"/>
        </w:rPr>
      </w:pPr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приходят </w:t>
      </w:r>
      <w:proofErr w:type="gram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spellStart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стения</w:t>
      </w:r>
      <w:proofErr w:type="spellEnd"/>
      <w:r w:rsidRPr="006C5A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C5A48" w:rsidRDefault="006C5A48" w:rsidP="006C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</w:p>
    <w:p w:rsidR="00692732" w:rsidRPr="006C5A48" w:rsidRDefault="00692732" w:rsidP="002671F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2.Расставить знаки препинания, объяснить правописание вставленных орфограмм.</w:t>
      </w:r>
    </w:p>
    <w:sectPr w:rsidR="00692732" w:rsidRPr="006C5A48" w:rsidSect="00D6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671F8"/>
    <w:rsid w:val="002671F8"/>
    <w:rsid w:val="005254BA"/>
    <w:rsid w:val="005B08A9"/>
    <w:rsid w:val="006718EE"/>
    <w:rsid w:val="00692732"/>
    <w:rsid w:val="006C5A48"/>
    <w:rsid w:val="00D6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2013-02-04T18:30:00Z</dcterms:created>
  <dcterms:modified xsi:type="dcterms:W3CDTF">2013-02-05T18:18:00Z</dcterms:modified>
</cp:coreProperties>
</file>