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6" w:rsidRPr="00705396" w:rsidRDefault="00705396" w:rsidP="00705396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B46AE" w:rsidRPr="00705396" w:rsidRDefault="000B46AE" w:rsidP="00705396">
      <w:p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b/>
          <w:sz w:val="24"/>
          <w:szCs w:val="24"/>
        </w:rPr>
        <w:t xml:space="preserve">Содержание основного этапа </w:t>
      </w:r>
      <w:r w:rsidRPr="00705396">
        <w:rPr>
          <w:rFonts w:ascii="Times New Roman" w:hAnsi="Times New Roman" w:cs="Times New Roman"/>
          <w:sz w:val="24"/>
          <w:szCs w:val="24"/>
        </w:rPr>
        <w:t xml:space="preserve"> включает в себя спланированную основную  работу по подготовке и проведению акции «Помоги птицам».</w:t>
      </w:r>
    </w:p>
    <w:p w:rsidR="000B46AE" w:rsidRPr="00705396" w:rsidRDefault="000B46AE" w:rsidP="00705396">
      <w:p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96">
        <w:rPr>
          <w:rFonts w:ascii="Times New Roman" w:hAnsi="Times New Roman" w:cs="Times New Roman"/>
          <w:b/>
          <w:sz w:val="24"/>
          <w:szCs w:val="24"/>
        </w:rPr>
        <w:t>2-я неделя октября.</w:t>
      </w:r>
    </w:p>
    <w:p w:rsidR="000B46AE" w:rsidRPr="00705396" w:rsidRDefault="000B46AE" w:rsidP="00705396">
      <w:pPr>
        <w:pStyle w:val="a3"/>
        <w:numPr>
          <w:ilvl w:val="0"/>
          <w:numId w:val="1"/>
        </w:num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>Беседа: «Птицы улетают»</w:t>
      </w:r>
    </w:p>
    <w:p w:rsidR="000B46AE" w:rsidRPr="00705396" w:rsidRDefault="000B46AE" w:rsidP="00705396">
      <w:pPr>
        <w:pStyle w:val="a3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396">
        <w:rPr>
          <w:rFonts w:ascii="Times New Roman" w:hAnsi="Times New Roman" w:cs="Times New Roman"/>
          <w:sz w:val="24"/>
          <w:szCs w:val="24"/>
        </w:rPr>
        <w:t>(Сюжет: в гости к детям прилетел скворец, который все лето жил в скворечнике, который дети повесили весной.</w:t>
      </w:r>
      <w:proofErr w:type="gramEnd"/>
      <w:r w:rsidRPr="00705396">
        <w:rPr>
          <w:rFonts w:ascii="Times New Roman" w:hAnsi="Times New Roman" w:cs="Times New Roman"/>
          <w:sz w:val="24"/>
          <w:szCs w:val="24"/>
        </w:rPr>
        <w:t xml:space="preserve"> Он благодарит детей за заботу и прощается с ними до новой весны. </w:t>
      </w:r>
      <w:proofErr w:type="gramStart"/>
      <w:r w:rsidRPr="00705396">
        <w:rPr>
          <w:rFonts w:ascii="Times New Roman" w:hAnsi="Times New Roman" w:cs="Times New Roman"/>
          <w:sz w:val="24"/>
          <w:szCs w:val="24"/>
        </w:rPr>
        <w:t>Следить за своим домиком скворец поручает воробью, который никуда не улетает и остается зимовать в детском саду.)</w:t>
      </w:r>
      <w:proofErr w:type="gramEnd"/>
    </w:p>
    <w:p w:rsidR="000B46AE" w:rsidRPr="00705396" w:rsidRDefault="000B46AE" w:rsidP="00705396">
      <w:p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 xml:space="preserve">Задачи:  Дать детям представление о перелетных и зимующих птицах, о причинах таких изменений в жизни птиц. Знакомить с названиями птиц, развивать память, речь детей. </w:t>
      </w:r>
    </w:p>
    <w:p w:rsidR="000B46AE" w:rsidRPr="00705396" w:rsidRDefault="000B46AE" w:rsidP="00705396">
      <w:pPr>
        <w:pStyle w:val="a3"/>
        <w:numPr>
          <w:ilvl w:val="0"/>
          <w:numId w:val="1"/>
        </w:num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>Наблюдение за поведением птиц во время прогулки, обратить внимание детей на то, что птицы собираются в стаи.</w:t>
      </w:r>
    </w:p>
    <w:p w:rsidR="000B46AE" w:rsidRPr="00705396" w:rsidRDefault="000B46AE" w:rsidP="00705396">
      <w:pPr>
        <w:pStyle w:val="a3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396">
        <w:rPr>
          <w:rFonts w:ascii="Times New Roman" w:hAnsi="Times New Roman" w:cs="Times New Roman"/>
          <w:sz w:val="24"/>
          <w:szCs w:val="24"/>
        </w:rPr>
        <w:t>Задачи: формировать представление о поведении птиц, связанными с сезонными изменениями в природе.</w:t>
      </w:r>
      <w:proofErr w:type="gramEnd"/>
    </w:p>
    <w:p w:rsidR="000B46AE" w:rsidRPr="00705396" w:rsidRDefault="000B46AE" w:rsidP="00705396">
      <w:pPr>
        <w:pStyle w:val="a3"/>
        <w:numPr>
          <w:ilvl w:val="0"/>
          <w:numId w:val="1"/>
        </w:numPr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>Рассматривание альбома «Птицы». В ходе рассматривания обратить внимание детей на общие признаки птиц.</w:t>
      </w:r>
    </w:p>
    <w:p w:rsidR="000B46AE" w:rsidRPr="00705396" w:rsidRDefault="000B46AE" w:rsidP="00705396">
      <w:pPr>
        <w:pStyle w:val="a3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5396">
        <w:rPr>
          <w:rFonts w:ascii="Times New Roman" w:hAnsi="Times New Roman" w:cs="Times New Roman"/>
          <w:sz w:val="24"/>
          <w:szCs w:val="24"/>
        </w:rPr>
        <w:t>Задачи: изучить строение тела птиц; найти между ними сходство и различия;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Строение тела птицы </w:t>
      </w:r>
      <w:r w:rsidRPr="0070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(основные вопросы)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состоит тело птицы? </w:t>
      </w:r>
      <w:r w:rsidRPr="00705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(Голова, туловище, хвост.)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есть на голове?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уши? </w:t>
      </w:r>
      <w:proofErr w:type="gramStart"/>
      <w:r w:rsidRPr="00705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(Есть, только они не видны из-за перьев.</w:t>
      </w:r>
      <w:proofErr w:type="gramEnd"/>
      <w:r w:rsidRPr="00705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05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Наружных ушей нет.)</w:t>
      </w:r>
      <w:proofErr w:type="gramEnd"/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Клюв птицы – это рот или нос?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дискуссия. Дети высказывают свою точку зрения.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конечности есть у птицы? </w:t>
      </w:r>
      <w:r w:rsidRPr="00705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(Крылья, ноги.)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Опишите крылья.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и опишите ноги: ноги у птицы тонкие, в верхней части покрыты перьями; в нижней части покрыты чешуйками. На ногах четыре длинных и тонких пальца. На пальцах длинные, острые, загнутые когти. При ходьбе они широко расставлены в стороны, поэтому птица стоит устойчиво.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Посчитайте, сколько пальцев? Куда они направлены?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и опишите хвост.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Разучивание подвижной игры «Перелет птиц»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Чтение стихотворений: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«Перед отлётом», А.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«Собрались и полетели»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3-я неделя октября.</w:t>
      </w:r>
    </w:p>
    <w:p w:rsidR="000B46AE" w:rsidRPr="00705396" w:rsidRDefault="000B46AE" w:rsidP="00705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«птицы»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Рассматривание перьев.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закреплять знание  строения тела птиц; найти между ними сходство и различия; учить определять птиц по их оперению.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Расскажите, чем покрыто тело птицы. (Перьями.)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они окрашены?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такая окраска помогает птице выжить? </w:t>
      </w: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(У воробьев окраска покровительственная, она помогает им маскироваться на фоне почвы и веток деревьев.</w:t>
      </w:r>
      <w:proofErr w:type="gram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Вороны, грачи и сороки почти не имеют врагов, поэтому их окраска для них не так важна. </w:t>
      </w: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окраска голубей определяется селекционной работой человека.)</w:t>
      </w:r>
      <w:proofErr w:type="gramEnd"/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Везде ли эти перья одинаковы по размеру? (Самые короткие – по голове, потом они становятся длиннее и длиннее, и самые длинные – на крыльях и хвосте.)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сторону они направлены? (Спереди назад.)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они расположены? (Налегают друг на друга.)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перья расположены именно таким образом? Как это помогает птице? </w:t>
      </w: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полете перья не топорщатся и не мешают движению.</w:t>
      </w:r>
      <w:proofErr w:type="gram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полете не выдувается из-под перьев тепло.)</w:t>
      </w:r>
      <w:proofErr w:type="gramEnd"/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Просмотр мультфильма «Гадкий утенок». Во время просмотра обратить внимание на действия птиц осенью, уточнить, почему улетают перелетные птицы, закрепить название «перелётные», «зимующие».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наблюдение за птицами во время прогулок.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Отгадывание загадок о птицах с опорой на картинки. Закреплять знание названий некоторых птиц живущих в наших краях (воробей, ворона, сорока, снегирь, дятел, скворец, синица).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 неделя октября.</w:t>
      </w:r>
    </w:p>
    <w:p w:rsidR="000B46AE" w:rsidRPr="00705396" w:rsidRDefault="000B46AE" w:rsidP="007053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наблюдение за птицами во время прогулки.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Передвижение птицы. </w:t>
      </w: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провести в любое время прогулки, в то время, когда птицы ходят или летают.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как птица ходит.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она летает?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она делает, когда собирается сесть на землю (на ветку дерева или жердочку)? При полете ноги птицы прижаты к туловищу. При посадке на землю птица делает небольшой круг и </w:t>
      </w: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выставляет ноги вперед, а хвост в это время раздвигает веером. Такой расширившийся хвост, во-первых служит тормозом, гасит скорость, а во-вторых, помогает спланировать и сделать посадку мягкой, иначе при потере скорости птица упала бы на землю очень резко.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птица не падает, когда сидит на ветке?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так сможем? После занятия проверим.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рассказов В. Бианки «Синичкин календарь». Проводится во второй половине дня. Интегрирование областей – познание, коммуникация.  Способствовать пониманию детьми сезонных изменений в природе.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3.Беседа о домашних птицах «Гусь» (по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материаламТ.А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Шорыгиной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«Беседы о домашних и декоративных птицах»). Задачи: Дать представление о том, что есть птицы дикие и домашние, показать сходство и различие</w:t>
      </w: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неделя ноября</w:t>
      </w:r>
    </w:p>
    <w:p w:rsidR="000B46AE" w:rsidRPr="00705396" w:rsidRDefault="000B46AE" w:rsidP="007053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во время прогулки: </w:t>
      </w:r>
    </w:p>
    <w:p w:rsidR="000B46AE" w:rsidRPr="00705396" w:rsidRDefault="000B46AE" w:rsidP="0070539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птиц между собой</w:t>
      </w:r>
    </w:p>
    <w:p w:rsidR="000B46AE" w:rsidRPr="00705396" w:rsidRDefault="000B46AE" w:rsidP="0070539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Рекомендация. Проводится в том случае, если дети имеют возможность наблюдать одновременно двух и более птиц.</w:t>
      </w:r>
    </w:p>
    <w:p w:rsidR="000B46AE" w:rsidRPr="00705396" w:rsidRDefault="000B46AE" w:rsidP="007053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- сбор различного корма для птиц: семечек, семян кабачков, тыквы, арбуза, ольхи, ягод рябины.</w:t>
      </w:r>
      <w:proofErr w:type="gramEnd"/>
    </w:p>
    <w:p w:rsidR="000B46AE" w:rsidRPr="00705396" w:rsidRDefault="000B46AE" w:rsidP="007053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«Чем питаются птицы», в ходе беседы уточнить, чем человек может подкармливать птиц.</w:t>
      </w:r>
    </w:p>
    <w:p w:rsidR="000B46AE" w:rsidRPr="00705396" w:rsidRDefault="000B46AE" w:rsidP="007053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рассказа В. Бианки «Месяц прощания с родиной»</w:t>
      </w:r>
    </w:p>
    <w:p w:rsidR="000B46AE" w:rsidRPr="00705396" w:rsidRDefault="000B46AE" w:rsidP="0070539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2-я неделя ноября.</w:t>
      </w:r>
    </w:p>
    <w:p w:rsidR="000B46AE" w:rsidRPr="00705396" w:rsidRDefault="000B46AE" w:rsidP="0070539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Художественно-изобразительное творчество - Лепка «Птичка на кормушке»</w:t>
      </w:r>
    </w:p>
    <w:p w:rsidR="000B46AE" w:rsidRPr="00705396" w:rsidRDefault="000B46AE" w:rsidP="0070539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раскатывать пластилин круговыми и прямыми движениями, примазывать, учить приёму вытягивания детали из целого куска пластилина. Учить изображать фигурку птички, основные детали тела птицы.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Дидактические игры «Перелётные - зимующие»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Пальчиковая гимнастика, упражнение «покроши хлеб птичке», в утреннюю гимнастику включить упражнения-имитации «воробушки», «цапли»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трудовых поручений вовремя прогулки и дома – сбор семян для подкормки птиц.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Чтение стихотворений  о том, как люди помогают птицам: О.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Высотская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«Воробей», Г. </w:t>
      </w:r>
      <w:proofErr w:type="spellStart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«Загрустил воробышек», В. Поляков «Письмо на снегу»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неделя ноября.</w:t>
      </w: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r w:rsidRPr="00705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НОД</w:t>
      </w:r>
      <w:r w:rsidRPr="00705396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r w:rsidRPr="00705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заботиться о птицах»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0B46AE" w:rsidRPr="00705396" w:rsidRDefault="000B46AE" w:rsidP="007053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игра «Письма на снегу». Игра проводится на прогулке, когда выпадет первый снег. </w:t>
      </w:r>
    </w:p>
    <w:p w:rsidR="000B46AE" w:rsidRPr="00705396" w:rsidRDefault="000B46AE" w:rsidP="0070539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учить детей различать птичьи следы, обратить внимание, что по расположению следов (цепочкой, 2 параллельные цепочки, след от хвоста), можно узнать какая птица их оставила. Развивать любознательность, наблюдательность, внимание.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 неделя ноября.</w:t>
      </w:r>
    </w:p>
    <w:p w:rsidR="000B46AE" w:rsidRPr="00705396" w:rsidRDefault="000B46AE" w:rsidP="0070539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непосредственно акции по развешиванию кормушек.</w:t>
      </w:r>
      <w:bookmarkStart w:id="0" w:name="_GoBack"/>
      <w:bookmarkEnd w:id="0"/>
    </w:p>
    <w:p w:rsidR="00C0006B" w:rsidRPr="00705396" w:rsidRDefault="00C0006B" w:rsidP="0070539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C0006B" w:rsidRPr="00705396" w:rsidSect="0070539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E8"/>
    <w:multiLevelType w:val="hybridMultilevel"/>
    <w:tmpl w:val="A3CA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D35"/>
    <w:multiLevelType w:val="hybridMultilevel"/>
    <w:tmpl w:val="106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AE"/>
    <w:multiLevelType w:val="hybridMultilevel"/>
    <w:tmpl w:val="219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499"/>
    <w:multiLevelType w:val="hybridMultilevel"/>
    <w:tmpl w:val="624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3C9"/>
    <w:multiLevelType w:val="hybridMultilevel"/>
    <w:tmpl w:val="337C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75"/>
    <w:rsid w:val="000B46AE"/>
    <w:rsid w:val="00705396"/>
    <w:rsid w:val="00A83875"/>
    <w:rsid w:val="00C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2014-02-21T20:14:00Z</dcterms:created>
  <dcterms:modified xsi:type="dcterms:W3CDTF">2014-02-24T19:20:00Z</dcterms:modified>
</cp:coreProperties>
</file>