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13" w:rsidRDefault="002509C8" w:rsidP="009F2B13">
      <w:pPr>
        <w:tabs>
          <w:tab w:val="left" w:pos="5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r w:rsidR="009F2B13">
        <w:rPr>
          <w:b/>
          <w:bCs/>
          <w:sz w:val="28"/>
        </w:rPr>
        <w:t>Утверждаю:</w:t>
      </w:r>
    </w:p>
    <w:p w:rsidR="009F2B13" w:rsidRDefault="009F2B13" w:rsidP="009F2B13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Зав. отделом образования              </w:t>
      </w:r>
    </w:p>
    <w:p w:rsidR="009F2B13" w:rsidRDefault="009F2B13" w:rsidP="009F2B13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Р. А. Чуркина.</w:t>
      </w:r>
    </w:p>
    <w:p w:rsidR="009F2B13" w:rsidRDefault="009F2B13" w:rsidP="009F2B13">
      <w:pPr>
        <w:tabs>
          <w:tab w:val="left" w:pos="5480"/>
        </w:tabs>
      </w:pPr>
    </w:p>
    <w:p w:rsidR="009F2B13" w:rsidRDefault="009F2B13" w:rsidP="009F2B13">
      <w:pPr>
        <w:tabs>
          <w:tab w:val="left" w:pos="5480"/>
        </w:tabs>
        <w:rPr>
          <w:sz w:val="28"/>
        </w:rPr>
      </w:pPr>
    </w:p>
    <w:p w:rsidR="009F2B13" w:rsidRDefault="009F2B13" w:rsidP="009F2B13">
      <w:pPr>
        <w:tabs>
          <w:tab w:val="left" w:pos="5480"/>
        </w:tabs>
        <w:rPr>
          <w:b/>
          <w:bCs/>
          <w:sz w:val="28"/>
        </w:rPr>
      </w:pPr>
    </w:p>
    <w:p w:rsidR="009F2B13" w:rsidRDefault="009F2B13" w:rsidP="009F2B13">
      <w:pPr>
        <w:pStyle w:val="1"/>
      </w:pPr>
      <w:r>
        <w:rPr>
          <w:sz w:val="28"/>
        </w:rPr>
        <w:t>ПОЛОЖЕНИЕ</w:t>
      </w:r>
    </w:p>
    <w:p w:rsidR="009F2B13" w:rsidRDefault="009F2B13" w:rsidP="009F2B13">
      <w:pPr>
        <w:tabs>
          <w:tab w:val="left" w:pos="5480"/>
        </w:tabs>
        <w:jc w:val="center"/>
        <w:rPr>
          <w:b/>
          <w:bCs/>
        </w:rPr>
      </w:pPr>
    </w:p>
    <w:p w:rsidR="009F2B13" w:rsidRDefault="009F2B13" w:rsidP="009F2B13">
      <w:pPr>
        <w:tabs>
          <w:tab w:val="left" w:pos="5480"/>
        </w:tabs>
        <w:jc w:val="center"/>
        <w:rPr>
          <w:b/>
          <w:bCs/>
        </w:rPr>
      </w:pPr>
      <w:r>
        <w:rPr>
          <w:b/>
          <w:bCs/>
          <w:sz w:val="28"/>
        </w:rPr>
        <w:t>о проведении городского конкурса                                                                                                                                                                    «</w:t>
      </w:r>
      <w:proofErr w:type="gramStart"/>
      <w:r>
        <w:rPr>
          <w:b/>
          <w:bCs/>
          <w:sz w:val="28"/>
        </w:rPr>
        <w:t>ДЕЛЬФИЙСКИЕ</w:t>
      </w:r>
      <w:proofErr w:type="gramEnd"/>
      <w:r>
        <w:rPr>
          <w:b/>
          <w:bCs/>
          <w:sz w:val="28"/>
        </w:rPr>
        <w:t xml:space="preserve"> ИГРЫ-2013».</w:t>
      </w:r>
    </w:p>
    <w:p w:rsidR="009F2B13" w:rsidRDefault="009F2B13" w:rsidP="009F2B13">
      <w:pPr>
        <w:tabs>
          <w:tab w:val="left" w:pos="5480"/>
        </w:tabs>
        <w:jc w:val="center"/>
      </w:pPr>
    </w:p>
    <w:p w:rsidR="009F2B13" w:rsidRDefault="009F2B13" w:rsidP="009F2B13">
      <w:pPr>
        <w:pStyle w:val="a3"/>
        <w:tabs>
          <w:tab w:val="clear" w:pos="360"/>
          <w:tab w:val="left" w:pos="540"/>
        </w:tabs>
      </w:pPr>
      <w:r>
        <w:t xml:space="preserve">    Городской конкурс детского творчества «Дельфийские игры» проводится в рамках областного фестиваля «Юные интеллектуалы Среднего Урала».</w:t>
      </w:r>
    </w:p>
    <w:p w:rsidR="009F2B13" w:rsidRDefault="009F2B13" w:rsidP="009F2B13">
      <w:pPr>
        <w:tabs>
          <w:tab w:val="left" w:pos="540"/>
          <w:tab w:val="left" w:pos="5480"/>
        </w:tabs>
        <w:rPr>
          <w:b/>
          <w:bCs/>
          <w:sz w:val="28"/>
        </w:rPr>
      </w:pPr>
    </w:p>
    <w:p w:rsidR="009F2B13" w:rsidRDefault="009F2B13" w:rsidP="009F2B13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ab/>
        <w:t>1.Цель:</w:t>
      </w:r>
    </w:p>
    <w:p w:rsidR="009F2B13" w:rsidRDefault="009F2B13" w:rsidP="009F2B13">
      <w:pPr>
        <w:pStyle w:val="a3"/>
        <w:tabs>
          <w:tab w:val="left" w:pos="540"/>
        </w:tabs>
      </w:pPr>
      <w:r>
        <w:tab/>
        <w:t xml:space="preserve">Создание оптимальных возможностей для выявления творческого потенциала детей, воспитания активной жизненной позиции, удовлетворения их потребностей в творческой самореализации средствами художественно-эстетического творчества.    </w:t>
      </w:r>
    </w:p>
    <w:p w:rsidR="009F2B13" w:rsidRDefault="009F2B13" w:rsidP="009F2B13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2. Задачи: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формирование и развитие у детей и подростков потребности в художественно-творческой и интеллектуальной деятельности.</w:t>
      </w:r>
    </w:p>
    <w:p w:rsidR="009F2B13" w:rsidRDefault="001A1C15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а</w:t>
      </w:r>
      <w:r w:rsidR="009F2B13">
        <w:rPr>
          <w:sz w:val="28"/>
        </w:rPr>
        <w:t>ктивизация творческой деятельности детей и педагогов.</w:t>
      </w:r>
    </w:p>
    <w:p w:rsidR="009F2B13" w:rsidRDefault="001A1C15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9F2B13">
        <w:rPr>
          <w:sz w:val="28"/>
        </w:rPr>
        <w:t>ыявление уровня образовательных потребностей и уровня подготовки детей и подростков в образовательной области «Искусство».</w:t>
      </w:r>
    </w:p>
    <w:p w:rsidR="009F2B13" w:rsidRDefault="001A1C15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9F2B13">
        <w:rPr>
          <w:sz w:val="28"/>
        </w:rPr>
        <w:t>оспитание у подрастающего поколения чувства гражданственности.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</w:p>
    <w:p w:rsidR="009F2B13" w:rsidRPr="001A1C15" w:rsidRDefault="009F2B13" w:rsidP="009F2B13">
      <w:pPr>
        <w:tabs>
          <w:tab w:val="left" w:pos="540"/>
          <w:tab w:val="left" w:pos="5480"/>
        </w:tabs>
        <w:rPr>
          <w:b/>
          <w:sz w:val="28"/>
        </w:rPr>
      </w:pPr>
      <w:r>
        <w:rPr>
          <w:sz w:val="28"/>
        </w:rPr>
        <w:tab/>
      </w:r>
      <w:r w:rsidRPr="001A1C15">
        <w:rPr>
          <w:b/>
          <w:sz w:val="28"/>
        </w:rPr>
        <w:t>3. Учредители и организаторы:</w:t>
      </w:r>
    </w:p>
    <w:p w:rsidR="009F2B13" w:rsidRDefault="009F2B13" w:rsidP="009F2B13">
      <w:pPr>
        <w:pStyle w:val="a7"/>
        <w:numPr>
          <w:ilvl w:val="0"/>
          <w:numId w:val="3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Городской отдел образования ГО Карпинск;</w:t>
      </w:r>
    </w:p>
    <w:p w:rsidR="009F2B13" w:rsidRDefault="009F2B13" w:rsidP="009F2B13">
      <w:pPr>
        <w:pStyle w:val="a7"/>
        <w:numPr>
          <w:ilvl w:val="0"/>
          <w:numId w:val="3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МБОУ СОШ №6 ГО Карпинск;</w:t>
      </w:r>
    </w:p>
    <w:p w:rsidR="009F2B13" w:rsidRPr="001D362C" w:rsidRDefault="009F2B13" w:rsidP="009F2B13">
      <w:pPr>
        <w:pStyle w:val="a7"/>
        <w:numPr>
          <w:ilvl w:val="0"/>
          <w:numId w:val="3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ДООЦ ГО Карпинск.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Для проведения конкурса организуется оргкомитет, который:</w:t>
      </w:r>
    </w:p>
    <w:p w:rsidR="009F2B13" w:rsidRDefault="009F2B13" w:rsidP="009F2B13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является координирующим органом по подготовке, организации и проведению конкурса;</w:t>
      </w:r>
    </w:p>
    <w:p w:rsidR="009F2B13" w:rsidRDefault="009F2B13" w:rsidP="009F2B13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формирует состав жюри;</w:t>
      </w:r>
    </w:p>
    <w:p w:rsidR="009F2B13" w:rsidRDefault="009F2B13" w:rsidP="009F2B13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ведет документацию по организации и проведению конкурса, предоставляет аналитический материал по его итогам.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Время и место проведения конкурса.</w:t>
      </w:r>
      <w:r>
        <w:rPr>
          <w:sz w:val="28"/>
        </w:rPr>
        <w:t xml:space="preserve"> 6 мая 2013 года в 13.30 актовый зал  МБОУ СОШ №6.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Участники конкурса.</w:t>
      </w:r>
      <w:r>
        <w:rPr>
          <w:sz w:val="28"/>
        </w:rPr>
        <w:t xml:space="preserve"> Учащиеся  5,6,7 классов средних общеобразовательных школ городского округа Карпинск.</w:t>
      </w:r>
    </w:p>
    <w:p w:rsidR="009F2B13" w:rsidRDefault="009F2B13" w:rsidP="009F2B13">
      <w:pPr>
        <w:pStyle w:val="a3"/>
        <w:tabs>
          <w:tab w:val="clear" w:pos="360"/>
          <w:tab w:val="left" w:pos="540"/>
          <w:tab w:val="left" w:pos="5480"/>
        </w:tabs>
        <w:rPr>
          <w:b/>
          <w:bCs/>
        </w:rPr>
      </w:pPr>
      <w:r>
        <w:tab/>
      </w:r>
      <w:r>
        <w:rPr>
          <w:b/>
          <w:bCs/>
        </w:rPr>
        <w:t>Условия и порядок проведения конкурса «Дельфийские игры».</w:t>
      </w:r>
    </w:p>
    <w:p w:rsidR="009F2B13" w:rsidRDefault="009F2B13" w:rsidP="009F2B13">
      <w:pPr>
        <w:pStyle w:val="a3"/>
        <w:tabs>
          <w:tab w:val="clear" w:pos="360"/>
          <w:tab w:val="left" w:pos="540"/>
          <w:tab w:val="left" w:pos="5480"/>
        </w:tabs>
      </w:pPr>
      <w:r>
        <w:t xml:space="preserve"> «Дельфийские игры-2013» посвящены </w:t>
      </w:r>
      <w:r w:rsidRPr="00CA61E6">
        <w:rPr>
          <w:b/>
        </w:rPr>
        <w:t>Году охраны природы в России</w:t>
      </w:r>
      <w:r>
        <w:t xml:space="preserve"> и  включают в себя 3 самостоятельных командных конкурса: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«Юный художник», «Юный музыкант», «Юный искусствовед»,</w:t>
      </w:r>
      <w:r w:rsidR="00761579">
        <w:rPr>
          <w:sz w:val="28"/>
        </w:rPr>
        <w:t xml:space="preserve"> </w:t>
      </w:r>
      <w:proofErr w:type="gramStart"/>
      <w:r>
        <w:rPr>
          <w:sz w:val="28"/>
        </w:rPr>
        <w:t>объединенных</w:t>
      </w:r>
      <w:proofErr w:type="gramEnd"/>
      <w:r>
        <w:rPr>
          <w:sz w:val="28"/>
        </w:rPr>
        <w:t xml:space="preserve"> общими целями и задачами и проводимые последовательно в общем контексте по единому сценарию.</w:t>
      </w:r>
    </w:p>
    <w:p w:rsidR="009F2B13" w:rsidRDefault="009F2B13" w:rsidP="009F2B13">
      <w:pPr>
        <w:tabs>
          <w:tab w:val="left" w:pos="540"/>
          <w:tab w:val="left" w:pos="5480"/>
        </w:tabs>
        <w:rPr>
          <w:sz w:val="28"/>
        </w:rPr>
      </w:pPr>
    </w:p>
    <w:p w:rsidR="009F2B13" w:rsidRDefault="009F2B13" w:rsidP="009F2B13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художник»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</w:t>
      </w:r>
      <w:r>
        <w:rPr>
          <w:sz w:val="28"/>
        </w:rPr>
        <w:t>: 4 человека из 5 класса.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Конкурсные задания:</w:t>
      </w:r>
      <w:r>
        <w:rPr>
          <w:sz w:val="28"/>
        </w:rPr>
        <w:t xml:space="preserve"> 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  <w:szCs w:val="28"/>
        </w:rPr>
      </w:pPr>
      <w:r>
        <w:rPr>
          <w:sz w:val="28"/>
        </w:rPr>
        <w:t>1. Закончить пейзаж</w:t>
      </w:r>
      <w:r w:rsidR="004E221C">
        <w:rPr>
          <w:sz w:val="28"/>
        </w:rPr>
        <w:t>,</w:t>
      </w:r>
      <w:r>
        <w:rPr>
          <w:sz w:val="28"/>
        </w:rPr>
        <w:t xml:space="preserve"> дополнив его элементами уральской природы.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  <w:szCs w:val="28"/>
        </w:rPr>
        <w:t>Практическая работа</w:t>
      </w:r>
      <w:r w:rsidR="004E221C">
        <w:rPr>
          <w:sz w:val="28"/>
          <w:szCs w:val="28"/>
        </w:rPr>
        <w:t xml:space="preserve"> – </w:t>
      </w:r>
      <w:r>
        <w:rPr>
          <w:sz w:val="28"/>
          <w:szCs w:val="28"/>
        </w:rPr>
        <w:t>30 минут, защита 1-2 минуты.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</w:p>
    <w:p w:rsidR="009F2B13" w:rsidRDefault="009F2B13" w:rsidP="009F2B13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музыкант»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Участники:</w:t>
      </w:r>
      <w:r>
        <w:rPr>
          <w:sz w:val="28"/>
        </w:rPr>
        <w:t xml:space="preserve"> квартет из 6 классов</w:t>
      </w:r>
      <w:r w:rsidR="00DB008B">
        <w:rPr>
          <w:sz w:val="28"/>
        </w:rPr>
        <w:t>.</w:t>
      </w:r>
    </w:p>
    <w:p w:rsidR="009F2B13" w:rsidRDefault="009F2B13" w:rsidP="009F2B13">
      <w:pPr>
        <w:pStyle w:val="a5"/>
      </w:pPr>
      <w:r w:rsidRPr="00957C10">
        <w:rPr>
          <w:b/>
          <w:bCs/>
        </w:rPr>
        <w:t xml:space="preserve"> </w:t>
      </w:r>
      <w:r>
        <w:rPr>
          <w:b/>
          <w:bCs/>
        </w:rPr>
        <w:t>Конкурсные задания:</w:t>
      </w:r>
      <w:r>
        <w:t xml:space="preserve">  </w:t>
      </w:r>
    </w:p>
    <w:p w:rsidR="009F2B13" w:rsidRDefault="009F2B13" w:rsidP="009F2B13">
      <w:pPr>
        <w:pStyle w:val="a5"/>
      </w:pPr>
      <w:r>
        <w:t>1.</w:t>
      </w:r>
      <w:r w:rsidR="00DB008B">
        <w:t xml:space="preserve"> </w:t>
      </w:r>
      <w:r>
        <w:t>Домашнее задание – исполнение  песни о природе России или её охране, возможно с инсценировкой или видеорядом (по желанию участников под фоног</w:t>
      </w:r>
      <w:r w:rsidR="00DB008B">
        <w:t xml:space="preserve">рамму или другой аккомпанемент) – </w:t>
      </w:r>
      <w:r>
        <w:t>3-5 минут.</w:t>
      </w:r>
    </w:p>
    <w:p w:rsidR="009F2B13" w:rsidRDefault="009F2B13" w:rsidP="009F2B13">
      <w:pPr>
        <w:pStyle w:val="a5"/>
      </w:pPr>
      <w:r>
        <w:t>2. Конкурсное задание</w:t>
      </w:r>
      <w:r w:rsidR="00DB008B">
        <w:t xml:space="preserve"> «Угадай мелодию» (</w:t>
      </w:r>
      <w:r>
        <w:t>музыкальные произведения о природе).</w:t>
      </w:r>
    </w:p>
    <w:p w:rsidR="009F2B13" w:rsidRPr="00BE0EAB" w:rsidRDefault="009F2B13" w:rsidP="009F2B13">
      <w:pPr>
        <w:tabs>
          <w:tab w:val="left" w:pos="540"/>
          <w:tab w:val="left" w:pos="5480"/>
        </w:tabs>
        <w:ind w:left="360"/>
        <w:rPr>
          <w:i/>
          <w:sz w:val="28"/>
        </w:rPr>
      </w:pPr>
      <w:r w:rsidRPr="00BE0EAB">
        <w:rPr>
          <w:i/>
          <w:iCs/>
          <w:sz w:val="28"/>
        </w:rPr>
        <w:t>Иметь при себе:</w:t>
      </w:r>
      <w:r w:rsidRPr="00BE0EAB">
        <w:rPr>
          <w:i/>
          <w:sz w:val="28"/>
        </w:rPr>
        <w:t xml:space="preserve"> </w:t>
      </w:r>
      <w:proofErr w:type="spellStart"/>
      <w:r w:rsidRPr="00BE0EAB">
        <w:rPr>
          <w:i/>
          <w:sz w:val="28"/>
        </w:rPr>
        <w:t>флешку</w:t>
      </w:r>
      <w:proofErr w:type="spellEnd"/>
      <w:r w:rsidRPr="00BE0EAB">
        <w:rPr>
          <w:i/>
          <w:sz w:val="28"/>
        </w:rPr>
        <w:t xml:space="preserve"> с фонограммой.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</w:p>
    <w:p w:rsidR="009F2B13" w:rsidRDefault="009F2B13" w:rsidP="009F2B13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искусствовед»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 xml:space="preserve">Участники: </w:t>
      </w:r>
      <w:r>
        <w:rPr>
          <w:sz w:val="28"/>
        </w:rPr>
        <w:t>команда из 4-х человек из 7 классов</w:t>
      </w:r>
    </w:p>
    <w:p w:rsidR="009F2B13" w:rsidRDefault="009F2B13" w:rsidP="009F2B13">
      <w:pPr>
        <w:pStyle w:val="a5"/>
      </w:pPr>
      <w:r>
        <w:t>1.</w:t>
      </w:r>
      <w:r w:rsidR="00DB008B">
        <w:t xml:space="preserve"> </w:t>
      </w:r>
      <w:r>
        <w:t>Домашнее задание – познакомиться с произведениями</w:t>
      </w:r>
      <w:r w:rsidRPr="00F82243">
        <w:t xml:space="preserve"> </w:t>
      </w:r>
      <w:r>
        <w:t xml:space="preserve">пейзажной живописи России. </w:t>
      </w:r>
    </w:p>
    <w:p w:rsidR="009F2B13" w:rsidRDefault="009F2B13" w:rsidP="009F2B13">
      <w:pPr>
        <w:pStyle w:val="a5"/>
      </w:pPr>
      <w:r w:rsidRPr="00DB008B">
        <w:rPr>
          <w:b/>
        </w:rPr>
        <w:t>Конкурсное задание</w:t>
      </w:r>
      <w:r w:rsidR="00DB008B">
        <w:t>:</w:t>
      </w:r>
      <w:r>
        <w:t xml:space="preserve"> «Узнай произведение и  автора».</w:t>
      </w:r>
    </w:p>
    <w:p w:rsidR="009F2B13" w:rsidRDefault="009F2B13" w:rsidP="009F2B13">
      <w:pPr>
        <w:pStyle w:val="a5"/>
        <w:rPr>
          <w:i/>
          <w:iCs/>
        </w:rPr>
      </w:pPr>
      <w:r w:rsidRPr="00ED222B">
        <w:rPr>
          <w:i/>
          <w:iCs/>
        </w:rPr>
        <w:t xml:space="preserve"> </w:t>
      </w:r>
    </w:p>
    <w:p w:rsidR="009F2B13" w:rsidRPr="00BE0EAB" w:rsidRDefault="009F2B13" w:rsidP="009F2B13">
      <w:pPr>
        <w:pStyle w:val="a5"/>
        <w:rPr>
          <w:i/>
        </w:rPr>
      </w:pP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Командам участников</w:t>
      </w:r>
      <w:r>
        <w:rPr>
          <w:sz w:val="28"/>
        </w:rPr>
        <w:t xml:space="preserve"> иметь нагрудные эмблемы с названием конкурса (художник, музыкант, искусствовед), номер школы, класс, Ф.И. участника.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Определение результатов и награждение.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Все участники конкурса оцениваются жюри, состоящего из методистов ДООЦ. Итоги подводятся по каждому отдельному конкурсу. После чего, команды, занявшие 1,2,3 место, награждаются дипломами и призами.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9F2B13" w:rsidP="009F2B13">
      <w:pPr>
        <w:pStyle w:val="2"/>
      </w:pPr>
      <w:r>
        <w:t>Заявки на участие в конкурсе принимаются до 1 мая, форма прилагается</w:t>
      </w:r>
    </w:p>
    <w:p w:rsidR="009F2B13" w:rsidRPr="00DB008B" w:rsidRDefault="009F2B13" w:rsidP="009F2B13">
      <w:pPr>
        <w:pStyle w:val="2"/>
      </w:pPr>
      <w:r w:rsidRPr="00DB008B">
        <w:t>(Приложение</w:t>
      </w:r>
      <w:proofErr w:type="gramStart"/>
      <w:r w:rsidRPr="00DB008B">
        <w:t>1</w:t>
      </w:r>
      <w:proofErr w:type="gramEnd"/>
      <w:r w:rsidRPr="00DB008B">
        <w:t>)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Состав оргкомитета: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Преподавате</w:t>
      </w:r>
      <w:r w:rsidR="00DB008B">
        <w:rPr>
          <w:sz w:val="28"/>
        </w:rPr>
        <w:t>ли МБОУ СОШ №6, методисты ДООЦ.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За справками обращаться к руководителю Г</w:t>
      </w:r>
      <w:r w:rsidR="00DB008B">
        <w:rPr>
          <w:sz w:val="28"/>
        </w:rPr>
        <w:t>МО «ИСКУССТВО»</w:t>
      </w:r>
      <w:bookmarkStart w:id="0" w:name="_GoBack"/>
      <w:bookmarkEnd w:id="0"/>
      <w:r w:rsidR="00DB008B">
        <w:rPr>
          <w:sz w:val="28"/>
        </w:rPr>
        <w:t xml:space="preserve"> А.Д. Пантелеевой</w:t>
      </w:r>
      <w:r>
        <w:rPr>
          <w:sz w:val="28"/>
        </w:rPr>
        <w:t>.</w:t>
      </w:r>
    </w:p>
    <w:p w:rsidR="009F2B13" w:rsidRDefault="009F2B13" w:rsidP="009F2B13">
      <w:pPr>
        <w:tabs>
          <w:tab w:val="left" w:pos="540"/>
          <w:tab w:val="left" w:pos="5480"/>
        </w:tabs>
        <w:ind w:left="360"/>
        <w:rPr>
          <w:sz w:val="28"/>
        </w:rPr>
      </w:pPr>
    </w:p>
    <w:p w:rsidR="009F2B13" w:rsidRDefault="009F2B13" w:rsidP="009F2B13">
      <w:pPr>
        <w:tabs>
          <w:tab w:val="left" w:pos="5480"/>
        </w:tabs>
        <w:ind w:left="360"/>
        <w:rPr>
          <w:sz w:val="28"/>
        </w:rPr>
      </w:pPr>
    </w:p>
    <w:p w:rsidR="009F2B13" w:rsidRDefault="009F2B13" w:rsidP="009F2B13">
      <w:pPr>
        <w:tabs>
          <w:tab w:val="left" w:pos="5480"/>
        </w:tabs>
        <w:ind w:left="360"/>
        <w:jc w:val="center"/>
        <w:rPr>
          <w:i/>
          <w:iCs/>
          <w:sz w:val="36"/>
        </w:rPr>
      </w:pPr>
      <w:r>
        <w:rPr>
          <w:i/>
          <w:iCs/>
          <w:sz w:val="36"/>
        </w:rPr>
        <w:t>ЖЕЛАЕМ ТВОРЧЕСКИХ УСПЕХОВ!</w:t>
      </w:r>
    </w:p>
    <w:p w:rsidR="00460697" w:rsidRDefault="00460697" w:rsidP="00460697">
      <w:pPr>
        <w:tabs>
          <w:tab w:val="left" w:pos="5480"/>
        </w:tabs>
        <w:rPr>
          <w:i/>
          <w:iCs/>
          <w:sz w:val="36"/>
        </w:rPr>
      </w:pPr>
    </w:p>
    <w:p w:rsidR="00C24A54" w:rsidRDefault="00C24A54" w:rsidP="00460697">
      <w:pPr>
        <w:tabs>
          <w:tab w:val="left" w:pos="5480"/>
        </w:tabs>
      </w:pPr>
    </w:p>
    <w:p w:rsidR="00DB008B" w:rsidRDefault="00DB008B" w:rsidP="00460697">
      <w:pPr>
        <w:tabs>
          <w:tab w:val="left" w:pos="5480"/>
        </w:tabs>
        <w:jc w:val="right"/>
      </w:pPr>
    </w:p>
    <w:p w:rsidR="00460697" w:rsidRDefault="00460697" w:rsidP="00460697">
      <w:pPr>
        <w:tabs>
          <w:tab w:val="left" w:pos="5480"/>
        </w:tabs>
        <w:jc w:val="right"/>
      </w:pPr>
      <w:r>
        <w:t xml:space="preserve">  </w:t>
      </w:r>
    </w:p>
    <w:p w:rsidR="00460697" w:rsidRDefault="00460697" w:rsidP="00460697">
      <w:pPr>
        <w:tabs>
          <w:tab w:val="left" w:pos="5480"/>
        </w:tabs>
        <w:jc w:val="right"/>
      </w:pPr>
    </w:p>
    <w:p w:rsidR="00460697" w:rsidRDefault="00460697" w:rsidP="00460697">
      <w:pPr>
        <w:tabs>
          <w:tab w:val="left" w:pos="5480"/>
        </w:tabs>
        <w:jc w:val="right"/>
      </w:pPr>
      <w:r>
        <w:lastRenderedPageBreak/>
        <w:t xml:space="preserve"> ПРИЛОЖЕНИЕ 1</w:t>
      </w: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Pr="00460697" w:rsidRDefault="00460697" w:rsidP="00460697">
      <w:pPr>
        <w:tabs>
          <w:tab w:val="left" w:pos="5480"/>
        </w:tabs>
        <w:jc w:val="center"/>
        <w:rPr>
          <w:sz w:val="32"/>
          <w:szCs w:val="32"/>
        </w:rPr>
      </w:pPr>
      <w:r w:rsidRPr="00460697">
        <w:rPr>
          <w:sz w:val="32"/>
          <w:szCs w:val="32"/>
        </w:rPr>
        <w:t xml:space="preserve">Заявка на участие в  городском конкурсе </w:t>
      </w:r>
    </w:p>
    <w:p w:rsidR="00460697" w:rsidRPr="00460697" w:rsidRDefault="00460697" w:rsidP="00460697">
      <w:pPr>
        <w:tabs>
          <w:tab w:val="left" w:pos="5480"/>
        </w:tabs>
        <w:jc w:val="center"/>
        <w:rPr>
          <w:sz w:val="32"/>
          <w:szCs w:val="32"/>
        </w:rPr>
      </w:pPr>
      <w:r w:rsidRPr="00460697">
        <w:rPr>
          <w:sz w:val="32"/>
          <w:szCs w:val="32"/>
        </w:rPr>
        <w:t>«Дельфийские Игры»</w:t>
      </w:r>
    </w:p>
    <w:p w:rsidR="00460697" w:rsidRPr="00460697" w:rsidRDefault="00460697" w:rsidP="00460697">
      <w:pPr>
        <w:tabs>
          <w:tab w:val="left" w:pos="5480"/>
        </w:tabs>
        <w:jc w:val="center"/>
        <w:rPr>
          <w:sz w:val="32"/>
          <w:szCs w:val="32"/>
        </w:rPr>
      </w:pPr>
      <w:r w:rsidRPr="00460697">
        <w:rPr>
          <w:sz w:val="32"/>
          <w:szCs w:val="32"/>
        </w:rPr>
        <w:t>Название образовательного учреждения_______________________</w:t>
      </w:r>
    </w:p>
    <w:p w:rsidR="00460697" w:rsidRPr="004946DD" w:rsidRDefault="00460697" w:rsidP="00460697">
      <w:pPr>
        <w:tabs>
          <w:tab w:val="left" w:pos="5480"/>
        </w:tabs>
        <w:rPr>
          <w:sz w:val="36"/>
          <w:szCs w:val="36"/>
        </w:rPr>
      </w:pPr>
      <w:r w:rsidRPr="00460697">
        <w:rPr>
          <w:sz w:val="32"/>
          <w:szCs w:val="32"/>
        </w:rPr>
        <w:t>ФИО (полностью) ответственных за подготовку участников____________________________________________________________________________________________________________________________________________________________________</w:t>
      </w: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425"/>
        <w:gridCol w:w="4017"/>
        <w:gridCol w:w="1077"/>
        <w:gridCol w:w="2444"/>
      </w:tblGrid>
      <w:tr w:rsidR="00460697" w:rsidRPr="00985AB8" w:rsidTr="002F1742">
        <w:trPr>
          <w:trHeight w:val="402"/>
        </w:trPr>
        <w:tc>
          <w:tcPr>
            <w:tcW w:w="2257" w:type="dxa"/>
          </w:tcPr>
          <w:p w:rsidR="00460697" w:rsidRPr="00460697" w:rsidRDefault="00460697" w:rsidP="002F1742">
            <w:pPr>
              <w:jc w:val="center"/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Конкурс</w:t>
            </w:r>
          </w:p>
        </w:tc>
        <w:tc>
          <w:tcPr>
            <w:tcW w:w="425" w:type="dxa"/>
          </w:tcPr>
          <w:p w:rsidR="00460697" w:rsidRPr="00985AB8" w:rsidRDefault="00460697" w:rsidP="002F1742">
            <w:pPr>
              <w:jc w:val="center"/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№</w:t>
            </w:r>
          </w:p>
        </w:tc>
        <w:tc>
          <w:tcPr>
            <w:tcW w:w="4017" w:type="dxa"/>
          </w:tcPr>
          <w:p w:rsidR="00460697" w:rsidRPr="00460697" w:rsidRDefault="00460697" w:rsidP="002F1742">
            <w:pPr>
              <w:jc w:val="center"/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 xml:space="preserve">Фамилия имя учащегося </w:t>
            </w:r>
          </w:p>
        </w:tc>
        <w:tc>
          <w:tcPr>
            <w:tcW w:w="1077" w:type="dxa"/>
          </w:tcPr>
          <w:p w:rsidR="00460697" w:rsidRPr="00460697" w:rsidRDefault="00460697" w:rsidP="002F1742">
            <w:pPr>
              <w:jc w:val="center"/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класс</w:t>
            </w:r>
          </w:p>
        </w:tc>
        <w:tc>
          <w:tcPr>
            <w:tcW w:w="2444" w:type="dxa"/>
          </w:tcPr>
          <w:p w:rsidR="00460697" w:rsidRPr="00460697" w:rsidRDefault="00460697" w:rsidP="002F1742">
            <w:pPr>
              <w:jc w:val="center"/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Руководитель</w:t>
            </w:r>
          </w:p>
        </w:tc>
      </w:tr>
      <w:tr w:rsidR="00460697" w:rsidRPr="00985AB8" w:rsidTr="002F1742">
        <w:trPr>
          <w:trHeight w:val="417"/>
        </w:trPr>
        <w:tc>
          <w:tcPr>
            <w:tcW w:w="2257" w:type="dxa"/>
            <w:vMerge w:val="restart"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Юный художник</w:t>
            </w: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1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 w:val="restart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2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3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4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417"/>
        </w:trPr>
        <w:tc>
          <w:tcPr>
            <w:tcW w:w="2257" w:type="dxa"/>
            <w:vMerge w:val="restart"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Юный музыкант</w:t>
            </w: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1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 w:val="restart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2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3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4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402"/>
        </w:trPr>
        <w:tc>
          <w:tcPr>
            <w:tcW w:w="2257" w:type="dxa"/>
            <w:vMerge w:val="restart"/>
          </w:tcPr>
          <w:p w:rsidR="00460697" w:rsidRPr="00460697" w:rsidRDefault="00460697" w:rsidP="002F1742">
            <w:pPr>
              <w:tabs>
                <w:tab w:val="left" w:pos="5480"/>
              </w:tabs>
              <w:rPr>
                <w:sz w:val="32"/>
                <w:szCs w:val="32"/>
              </w:rPr>
            </w:pPr>
            <w:r w:rsidRPr="00460697">
              <w:rPr>
                <w:sz w:val="32"/>
                <w:szCs w:val="32"/>
              </w:rPr>
              <w:t>Юный искусствовед</w:t>
            </w: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1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 w:val="restart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2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3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  <w:tr w:rsidR="00460697" w:rsidRPr="00985AB8" w:rsidTr="002F1742">
        <w:trPr>
          <w:trHeight w:val="143"/>
        </w:trPr>
        <w:tc>
          <w:tcPr>
            <w:tcW w:w="2257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  <w:r w:rsidRPr="00985AB8">
              <w:rPr>
                <w:sz w:val="36"/>
                <w:szCs w:val="36"/>
              </w:rPr>
              <w:t>4</w:t>
            </w:r>
          </w:p>
        </w:tc>
        <w:tc>
          <w:tcPr>
            <w:tcW w:w="401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  <w:tc>
          <w:tcPr>
            <w:tcW w:w="2444" w:type="dxa"/>
            <w:vMerge/>
          </w:tcPr>
          <w:p w:rsidR="00460697" w:rsidRPr="00985AB8" w:rsidRDefault="00460697" w:rsidP="002F1742">
            <w:pPr>
              <w:tabs>
                <w:tab w:val="left" w:pos="5480"/>
              </w:tabs>
              <w:rPr>
                <w:sz w:val="36"/>
                <w:szCs w:val="36"/>
              </w:rPr>
            </w:pPr>
          </w:p>
        </w:tc>
      </w:tr>
    </w:tbl>
    <w:p w:rsidR="00460697" w:rsidRPr="008165AC" w:rsidRDefault="00460697" w:rsidP="00460697">
      <w:pPr>
        <w:tabs>
          <w:tab w:val="left" w:pos="5480"/>
        </w:tabs>
        <w:rPr>
          <w:sz w:val="36"/>
          <w:szCs w:val="36"/>
        </w:rPr>
      </w:pP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  <w:r>
        <w:t xml:space="preserve">   </w:t>
      </w: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Pr="00985AB8" w:rsidRDefault="00460697" w:rsidP="00460697">
      <w:pPr>
        <w:tabs>
          <w:tab w:val="left" w:pos="5480"/>
        </w:tabs>
        <w:rPr>
          <w:sz w:val="36"/>
          <w:szCs w:val="36"/>
        </w:rPr>
      </w:pPr>
      <w:r w:rsidRPr="00985AB8">
        <w:rPr>
          <w:sz w:val="36"/>
          <w:szCs w:val="36"/>
        </w:rPr>
        <w:t>Директор</w:t>
      </w:r>
      <w:r>
        <w:rPr>
          <w:sz w:val="36"/>
          <w:szCs w:val="36"/>
        </w:rPr>
        <w:t xml:space="preserve"> ОУ</w:t>
      </w:r>
      <w:proofErr w:type="gramStart"/>
      <w:r w:rsidRPr="00985AB8">
        <w:rPr>
          <w:sz w:val="36"/>
          <w:szCs w:val="36"/>
        </w:rPr>
        <w:t>:</w:t>
      </w:r>
      <w:r>
        <w:rPr>
          <w:sz w:val="36"/>
          <w:szCs w:val="36"/>
        </w:rPr>
        <w:t>_______________(________________)</w:t>
      </w:r>
      <w:proofErr w:type="gramEnd"/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460697" w:rsidRDefault="00460697" w:rsidP="00460697">
      <w:pPr>
        <w:tabs>
          <w:tab w:val="left" w:pos="5480"/>
        </w:tabs>
      </w:pPr>
    </w:p>
    <w:p w:rsidR="009F2B13" w:rsidRDefault="009F2B13" w:rsidP="009F2B13">
      <w:pPr>
        <w:tabs>
          <w:tab w:val="left" w:pos="5480"/>
        </w:tabs>
        <w:ind w:left="360"/>
        <w:jc w:val="center"/>
        <w:rPr>
          <w:i/>
          <w:iCs/>
          <w:sz w:val="36"/>
        </w:rPr>
      </w:pPr>
    </w:p>
    <w:p w:rsidR="00CE5354" w:rsidRDefault="005401A2">
      <w:pPr>
        <w:rPr>
          <w:i/>
          <w:iCs/>
          <w:sz w:val="36"/>
        </w:rPr>
      </w:pPr>
    </w:p>
    <w:p w:rsidR="00460697" w:rsidRDefault="00460697"/>
    <w:p w:rsidR="00C24A54" w:rsidRDefault="00C24A54"/>
    <w:p w:rsidR="002A7894" w:rsidRDefault="002A7894"/>
    <w:p w:rsidR="00460697" w:rsidRDefault="00460697"/>
    <w:p w:rsidR="00460697" w:rsidRDefault="00531C7E" w:rsidP="00460697">
      <w:pPr>
        <w:tabs>
          <w:tab w:val="left" w:pos="5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</w:t>
      </w:r>
      <w:r w:rsidR="00460697">
        <w:rPr>
          <w:b/>
          <w:bCs/>
          <w:sz w:val="28"/>
        </w:rPr>
        <w:t>Утверждаю:</w:t>
      </w:r>
    </w:p>
    <w:p w:rsidR="00DB008B" w:rsidRDefault="00DB008B" w:rsidP="00DB008B">
      <w:pPr>
        <w:tabs>
          <w:tab w:val="left" w:pos="5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</w:p>
    <w:p w:rsidR="00DB008B" w:rsidRDefault="00DB008B" w:rsidP="00DB008B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Зав. отделом образования              </w:t>
      </w:r>
    </w:p>
    <w:p w:rsidR="00DB008B" w:rsidRDefault="00DB008B" w:rsidP="00DB008B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Р. А. Чуркина.</w:t>
      </w:r>
    </w:p>
    <w:p w:rsidR="00460697" w:rsidRDefault="00460697" w:rsidP="00460697">
      <w:pPr>
        <w:pStyle w:val="1"/>
        <w:rPr>
          <w:sz w:val="28"/>
        </w:rPr>
      </w:pPr>
    </w:p>
    <w:p w:rsidR="00460697" w:rsidRPr="00460697" w:rsidRDefault="00460697" w:rsidP="00460697"/>
    <w:p w:rsidR="00460697" w:rsidRDefault="00460697" w:rsidP="00460697">
      <w:pPr>
        <w:pStyle w:val="1"/>
      </w:pPr>
      <w:r>
        <w:rPr>
          <w:sz w:val="28"/>
        </w:rPr>
        <w:t>ПОЛОЖЕНИЕ</w:t>
      </w:r>
    </w:p>
    <w:p w:rsidR="00460697" w:rsidRDefault="00460697" w:rsidP="00460697">
      <w:pPr>
        <w:tabs>
          <w:tab w:val="left" w:pos="5480"/>
        </w:tabs>
        <w:jc w:val="center"/>
        <w:rPr>
          <w:b/>
          <w:bCs/>
        </w:rPr>
      </w:pPr>
    </w:p>
    <w:p w:rsidR="00460697" w:rsidRDefault="00460697" w:rsidP="00460697">
      <w:pPr>
        <w:tabs>
          <w:tab w:val="left" w:pos="5480"/>
        </w:tabs>
        <w:jc w:val="center"/>
        <w:rPr>
          <w:b/>
          <w:bCs/>
        </w:rPr>
      </w:pPr>
      <w:r>
        <w:rPr>
          <w:b/>
          <w:bCs/>
          <w:sz w:val="28"/>
        </w:rPr>
        <w:t>о проведении городского конкурса                                                                                                                                                                    «</w:t>
      </w:r>
      <w:proofErr w:type="gramStart"/>
      <w:r>
        <w:rPr>
          <w:b/>
          <w:bCs/>
          <w:sz w:val="28"/>
        </w:rPr>
        <w:t>ДЕЛЬФИЙСКИЕ</w:t>
      </w:r>
      <w:proofErr w:type="gramEnd"/>
      <w:r>
        <w:rPr>
          <w:b/>
          <w:bCs/>
          <w:sz w:val="28"/>
        </w:rPr>
        <w:t xml:space="preserve"> ИГРЫ-2012».</w:t>
      </w:r>
    </w:p>
    <w:p w:rsidR="00460697" w:rsidRDefault="00460697" w:rsidP="00460697">
      <w:pPr>
        <w:tabs>
          <w:tab w:val="left" w:pos="5480"/>
        </w:tabs>
        <w:jc w:val="center"/>
      </w:pPr>
    </w:p>
    <w:p w:rsidR="00460697" w:rsidRDefault="00460697" w:rsidP="00460697">
      <w:pPr>
        <w:pStyle w:val="a3"/>
        <w:tabs>
          <w:tab w:val="clear" w:pos="360"/>
          <w:tab w:val="left" w:pos="540"/>
        </w:tabs>
      </w:pPr>
      <w:r>
        <w:t xml:space="preserve">    Городской конкурс детского творчества «Дельфийские игры» проводится в рамках областного фестиваля «Юные интеллектуалы Среднего Урала».</w:t>
      </w:r>
    </w:p>
    <w:p w:rsidR="00460697" w:rsidRDefault="00460697" w:rsidP="00460697">
      <w:pPr>
        <w:tabs>
          <w:tab w:val="left" w:pos="540"/>
          <w:tab w:val="left" w:pos="5480"/>
        </w:tabs>
        <w:rPr>
          <w:b/>
          <w:bCs/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ab/>
        <w:t>1.</w:t>
      </w:r>
      <w:r w:rsidR="003C32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Цель:</w:t>
      </w:r>
    </w:p>
    <w:p w:rsidR="00460697" w:rsidRDefault="00460697" w:rsidP="00460697">
      <w:pPr>
        <w:pStyle w:val="a3"/>
        <w:tabs>
          <w:tab w:val="left" w:pos="540"/>
        </w:tabs>
      </w:pPr>
      <w:r>
        <w:tab/>
        <w:t xml:space="preserve">Создание оптимальных возможностей для выявления творческого потенциала детей, воспитания активной жизненной позиции, удовлетворения их потребностей в творческой самореализации средствами художественно-эстетического творчества.    </w:t>
      </w:r>
    </w:p>
    <w:p w:rsidR="00460697" w:rsidRDefault="00460697" w:rsidP="00460697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2. Задачи: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формирование и развитие у детей и подростков потребности в художественно-творческой и интеллектуальной деятельности.</w:t>
      </w:r>
    </w:p>
    <w:p w:rsidR="00460697" w:rsidRDefault="00D2655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а</w:t>
      </w:r>
      <w:r w:rsidR="00460697">
        <w:rPr>
          <w:sz w:val="28"/>
        </w:rPr>
        <w:t>ктивизация творческой деятельности детей и педагогов.</w:t>
      </w:r>
    </w:p>
    <w:p w:rsidR="00460697" w:rsidRDefault="00D2655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460697">
        <w:rPr>
          <w:sz w:val="28"/>
        </w:rPr>
        <w:t>ыявление уровня образовательных потребностей и уровня подготовки детей и подростков в образовательной области «Искусство».</w:t>
      </w:r>
    </w:p>
    <w:p w:rsidR="00460697" w:rsidRDefault="00D2655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460697">
        <w:rPr>
          <w:sz w:val="28"/>
        </w:rPr>
        <w:t>оспитание у подрастающего поколения чувства гражданственности.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</w:p>
    <w:p w:rsidR="00460697" w:rsidRPr="00D26557" w:rsidRDefault="00460697" w:rsidP="00460697">
      <w:pPr>
        <w:tabs>
          <w:tab w:val="left" w:pos="540"/>
          <w:tab w:val="left" w:pos="5480"/>
        </w:tabs>
        <w:rPr>
          <w:b/>
          <w:sz w:val="28"/>
        </w:rPr>
      </w:pPr>
      <w:r>
        <w:rPr>
          <w:sz w:val="28"/>
        </w:rPr>
        <w:tab/>
      </w:r>
      <w:r w:rsidRPr="00D26557">
        <w:rPr>
          <w:b/>
          <w:sz w:val="28"/>
        </w:rPr>
        <w:t>3. Учредители и организаторы: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Конкурс «Дельфийские игры» разрабатывает и организует руководитель ГМО образовательной области «Искусство» на базе МБОУ СОШ №6 при поддержке отдела образования г.о. Карпинск и специалистов ДООЦ.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Для проведения конкурса организуется оргкомитет, который:</w:t>
      </w:r>
    </w:p>
    <w:p w:rsidR="00460697" w:rsidRDefault="00460697" w:rsidP="00460697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является координирующим органом по подготовке, организации и проведению конкурса;</w:t>
      </w:r>
    </w:p>
    <w:p w:rsidR="00460697" w:rsidRDefault="00460697" w:rsidP="00460697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формирует состав жюри;</w:t>
      </w:r>
    </w:p>
    <w:p w:rsidR="00460697" w:rsidRDefault="00460697" w:rsidP="00460697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ведет документацию по организации и проведению конкурса, предоставляет аналитический материал по его итогам.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Время и место проведения конкурса.</w:t>
      </w:r>
      <w:r>
        <w:rPr>
          <w:sz w:val="28"/>
        </w:rPr>
        <w:t xml:space="preserve"> 3 мая 2012 года в 15.00 актовый зал  МБОУ СОШ №6.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Участники конкурса.</w:t>
      </w:r>
      <w:r>
        <w:rPr>
          <w:sz w:val="28"/>
        </w:rPr>
        <w:t xml:space="preserve"> Учащиеся 6,7,8 классов средних общеобразовательных школ городского округа Карпинск.</w:t>
      </w:r>
    </w:p>
    <w:p w:rsidR="00460697" w:rsidRDefault="00460697" w:rsidP="00460697">
      <w:pPr>
        <w:pStyle w:val="a3"/>
        <w:tabs>
          <w:tab w:val="clear" w:pos="360"/>
          <w:tab w:val="left" w:pos="540"/>
          <w:tab w:val="left" w:pos="5480"/>
        </w:tabs>
        <w:rPr>
          <w:b/>
          <w:bCs/>
        </w:rPr>
      </w:pPr>
      <w:r>
        <w:tab/>
      </w:r>
      <w:r>
        <w:rPr>
          <w:b/>
          <w:bCs/>
        </w:rPr>
        <w:t>Условия и порядок проведения конкурса «Дельфийские игры».</w:t>
      </w:r>
    </w:p>
    <w:p w:rsidR="00460697" w:rsidRDefault="00460697" w:rsidP="00460697">
      <w:pPr>
        <w:pStyle w:val="a3"/>
        <w:tabs>
          <w:tab w:val="clear" w:pos="360"/>
          <w:tab w:val="left" w:pos="540"/>
          <w:tab w:val="left" w:pos="5480"/>
        </w:tabs>
      </w:pPr>
      <w:r>
        <w:t xml:space="preserve"> «Дельфийские игры-2012» посвящены </w:t>
      </w:r>
      <w:r w:rsidRPr="00E62B59">
        <w:rPr>
          <w:b/>
        </w:rPr>
        <w:t>Году истории в России</w:t>
      </w:r>
      <w:r>
        <w:t xml:space="preserve"> и  включают в себя 3 самостоятельных командных конкурса: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«Юный художник», «Юный музыкант», «Юный искусствовед»,</w:t>
      </w:r>
      <w:r w:rsidR="00D26557">
        <w:rPr>
          <w:sz w:val="28"/>
        </w:rPr>
        <w:t xml:space="preserve"> </w:t>
      </w:r>
      <w:proofErr w:type="gramStart"/>
      <w:r>
        <w:rPr>
          <w:sz w:val="28"/>
        </w:rPr>
        <w:t>объединенных</w:t>
      </w:r>
      <w:proofErr w:type="gramEnd"/>
      <w:r>
        <w:rPr>
          <w:sz w:val="28"/>
        </w:rPr>
        <w:t xml:space="preserve"> общими целями и задачами и проводимые последовательно в общем контексте по единому сценарию.</w:t>
      </w:r>
    </w:p>
    <w:p w:rsidR="00460697" w:rsidRDefault="00460697" w:rsidP="00460697">
      <w:pPr>
        <w:tabs>
          <w:tab w:val="left" w:pos="540"/>
          <w:tab w:val="left" w:pos="5480"/>
        </w:tabs>
        <w:rPr>
          <w:sz w:val="28"/>
        </w:rPr>
      </w:pPr>
    </w:p>
    <w:p w:rsidR="00460697" w:rsidRDefault="00460697" w:rsidP="00460697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художник»</w:t>
      </w:r>
    </w:p>
    <w:p w:rsidR="00D260E8" w:rsidRDefault="00460697" w:rsidP="00D260E8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</w:t>
      </w:r>
      <w:r>
        <w:rPr>
          <w:sz w:val="28"/>
        </w:rPr>
        <w:t>: 4 человека из 6 класса.</w:t>
      </w:r>
    </w:p>
    <w:p w:rsidR="00460697" w:rsidRDefault="00460697" w:rsidP="00D260E8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Конкурсные задания:</w:t>
      </w:r>
      <w:r>
        <w:rPr>
          <w:sz w:val="28"/>
        </w:rPr>
        <w:t xml:space="preserve"> </w:t>
      </w:r>
    </w:p>
    <w:p w:rsidR="00460697" w:rsidRPr="008628FA" w:rsidRDefault="00460697" w:rsidP="00460697">
      <w:pPr>
        <w:tabs>
          <w:tab w:val="left" w:pos="540"/>
          <w:tab w:val="left" w:pos="5480"/>
        </w:tabs>
        <w:ind w:left="360"/>
        <w:rPr>
          <w:sz w:val="28"/>
          <w:szCs w:val="28"/>
        </w:rPr>
      </w:pPr>
      <w:r w:rsidRPr="003C321E">
        <w:rPr>
          <w:sz w:val="28"/>
        </w:rPr>
        <w:t>1.</w:t>
      </w:r>
      <w:r>
        <w:rPr>
          <w:sz w:val="28"/>
        </w:rPr>
        <w:t xml:space="preserve"> Домашнее задание –  </w:t>
      </w:r>
      <w:r w:rsidRPr="008628FA">
        <w:rPr>
          <w:sz w:val="28"/>
          <w:szCs w:val="28"/>
        </w:rPr>
        <w:t xml:space="preserve">предварительный эскиз и  подготовка материалов  </w:t>
      </w:r>
      <w:r>
        <w:rPr>
          <w:sz w:val="28"/>
          <w:szCs w:val="28"/>
        </w:rPr>
        <w:t>для выполнения коллажа.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 w:rsidRPr="003C321E">
        <w:rPr>
          <w:bCs/>
          <w:sz w:val="28"/>
        </w:rPr>
        <w:t>2.</w:t>
      </w:r>
      <w:r>
        <w:rPr>
          <w:sz w:val="28"/>
        </w:rPr>
        <w:t xml:space="preserve"> Групповая работа в технике коллаж на тему  </w:t>
      </w:r>
      <w:r w:rsidRPr="008628FA">
        <w:rPr>
          <w:sz w:val="28"/>
          <w:szCs w:val="28"/>
        </w:rPr>
        <w:t>«Незабываемые страницы Русской истории»</w:t>
      </w:r>
      <w:r w:rsidR="003C321E">
        <w:rPr>
          <w:sz w:val="28"/>
          <w:szCs w:val="28"/>
        </w:rPr>
        <w:t xml:space="preserve"> </w:t>
      </w:r>
      <w:r>
        <w:rPr>
          <w:sz w:val="28"/>
          <w:szCs w:val="28"/>
        </w:rPr>
        <w:t>(30 минут)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i/>
          <w:iCs/>
          <w:sz w:val="28"/>
        </w:rPr>
        <w:t>Иметь при себе:</w:t>
      </w:r>
      <w:r>
        <w:rPr>
          <w:sz w:val="28"/>
        </w:rPr>
        <w:t xml:space="preserve"> клеящий карандаш, маркеры или фломастеры, домашние заготовки.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музыкант»</w:t>
      </w:r>
    </w:p>
    <w:p w:rsidR="00D260E8" w:rsidRDefault="00460697" w:rsidP="00D260E8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Участники:</w:t>
      </w:r>
      <w:r>
        <w:rPr>
          <w:sz w:val="28"/>
        </w:rPr>
        <w:t xml:space="preserve"> квартет из 7 классов</w:t>
      </w:r>
    </w:p>
    <w:p w:rsidR="00460697" w:rsidRPr="00D260E8" w:rsidRDefault="00460697" w:rsidP="00D260E8">
      <w:pPr>
        <w:tabs>
          <w:tab w:val="left" w:pos="540"/>
          <w:tab w:val="left" w:pos="5480"/>
        </w:tabs>
        <w:ind w:left="360"/>
        <w:rPr>
          <w:sz w:val="28"/>
          <w:szCs w:val="28"/>
        </w:rPr>
      </w:pPr>
      <w:r w:rsidRPr="00D260E8">
        <w:rPr>
          <w:b/>
          <w:bCs/>
          <w:sz w:val="28"/>
          <w:szCs w:val="28"/>
        </w:rPr>
        <w:t>Конкурсные задания:</w:t>
      </w:r>
      <w:r w:rsidRPr="00D260E8">
        <w:rPr>
          <w:sz w:val="28"/>
          <w:szCs w:val="28"/>
        </w:rPr>
        <w:t xml:space="preserve">  </w:t>
      </w:r>
    </w:p>
    <w:p w:rsidR="00460697" w:rsidRDefault="00460697" w:rsidP="00460697">
      <w:pPr>
        <w:pStyle w:val="a5"/>
      </w:pPr>
      <w:r>
        <w:t>1.</w:t>
      </w:r>
      <w:r w:rsidR="003C321E">
        <w:t xml:space="preserve"> </w:t>
      </w:r>
      <w:r>
        <w:t>Домашнее задание – исполнение  песни о России или её истории, возможно с инсценировкой или видеорядом (по желанию участников под фоног</w:t>
      </w:r>
      <w:r w:rsidR="003C321E">
        <w:t xml:space="preserve">рамму или другой аккомпанемент) – </w:t>
      </w:r>
      <w:r>
        <w:t>3-5 минут.</w:t>
      </w:r>
    </w:p>
    <w:p w:rsidR="00460697" w:rsidRDefault="00460697" w:rsidP="00460697">
      <w:pPr>
        <w:pStyle w:val="a5"/>
      </w:pPr>
      <w:r>
        <w:t>2. Конкурсное задание</w:t>
      </w:r>
      <w:r w:rsidR="003C321E">
        <w:t xml:space="preserve"> </w:t>
      </w:r>
      <w:r>
        <w:t>«Угадай мелоди</w:t>
      </w:r>
      <w:r w:rsidR="00354EA2">
        <w:t>ю» (</w:t>
      </w:r>
      <w:r w:rsidR="003C321E">
        <w:t xml:space="preserve">музыкальные произведения о </w:t>
      </w:r>
      <w:r>
        <w:t>России).</w:t>
      </w:r>
    </w:p>
    <w:p w:rsidR="00460697" w:rsidRPr="00BE0EAB" w:rsidRDefault="00460697" w:rsidP="00460697">
      <w:pPr>
        <w:tabs>
          <w:tab w:val="left" w:pos="540"/>
          <w:tab w:val="left" w:pos="5480"/>
        </w:tabs>
        <w:ind w:left="360"/>
        <w:rPr>
          <w:i/>
          <w:sz w:val="28"/>
        </w:rPr>
      </w:pPr>
      <w:r w:rsidRPr="00BE0EAB">
        <w:rPr>
          <w:i/>
          <w:iCs/>
          <w:sz w:val="28"/>
        </w:rPr>
        <w:t>Иметь при себе:</w:t>
      </w:r>
      <w:r w:rsidRPr="00BE0EAB">
        <w:rPr>
          <w:i/>
          <w:sz w:val="28"/>
        </w:rPr>
        <w:t xml:space="preserve"> </w:t>
      </w:r>
      <w:proofErr w:type="spellStart"/>
      <w:r w:rsidRPr="00BE0EAB">
        <w:rPr>
          <w:i/>
          <w:sz w:val="28"/>
        </w:rPr>
        <w:t>флешку</w:t>
      </w:r>
      <w:proofErr w:type="spellEnd"/>
      <w:r w:rsidRPr="00BE0EAB">
        <w:rPr>
          <w:i/>
          <w:sz w:val="28"/>
        </w:rPr>
        <w:t xml:space="preserve"> с фонограммой.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</w:p>
    <w:p w:rsidR="00460697" w:rsidRDefault="00460697" w:rsidP="00460697">
      <w:pPr>
        <w:numPr>
          <w:ilvl w:val="0"/>
          <w:numId w:val="1"/>
        </w:num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>«Юный искусствовед»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 xml:space="preserve">Участники: </w:t>
      </w:r>
      <w:r>
        <w:rPr>
          <w:sz w:val="28"/>
        </w:rPr>
        <w:t>команда из 4-х человек из 8 классов</w:t>
      </w:r>
    </w:p>
    <w:p w:rsidR="00460697" w:rsidRDefault="00460697" w:rsidP="00460697">
      <w:pPr>
        <w:pStyle w:val="a5"/>
      </w:pPr>
      <w:r w:rsidRPr="003C321E">
        <w:t>1.</w:t>
      </w:r>
      <w:r w:rsidR="003C321E">
        <w:t xml:space="preserve"> </w:t>
      </w:r>
      <w:r>
        <w:t>Домашнее задание – познакомиться с произведениями</w:t>
      </w:r>
      <w:r w:rsidRPr="00F82243">
        <w:t xml:space="preserve"> </w:t>
      </w:r>
      <w:r>
        <w:t>архитектуры, живописи и монументального искусства, посвящёнными истории России</w:t>
      </w:r>
      <w:r w:rsidR="003C321E">
        <w:t>,</w:t>
      </w:r>
      <w:r>
        <w:t xml:space="preserve"> узнать их автора и события</w:t>
      </w:r>
      <w:r w:rsidR="003C321E">
        <w:t>,</w:t>
      </w:r>
      <w:r>
        <w:t xml:space="preserve"> которым они посвящены</w:t>
      </w:r>
      <w:proofErr w:type="gramStart"/>
      <w:r>
        <w:t>.</w:t>
      </w:r>
      <w:proofErr w:type="gramEnd"/>
      <w:r w:rsidR="003C321E">
        <w:t xml:space="preserve"> (</w:t>
      </w:r>
      <w:proofErr w:type="gramStart"/>
      <w:r>
        <w:t>с</w:t>
      </w:r>
      <w:proofErr w:type="gramEnd"/>
      <w:r>
        <w:t>м.</w:t>
      </w:r>
      <w:r w:rsidR="003C321E">
        <w:t xml:space="preserve"> </w:t>
      </w:r>
      <w:r w:rsidRPr="003C321E">
        <w:rPr>
          <w:i/>
        </w:rPr>
        <w:t>Приложение</w:t>
      </w:r>
      <w:r w:rsidR="003C321E" w:rsidRPr="003C321E">
        <w:rPr>
          <w:i/>
        </w:rPr>
        <w:t xml:space="preserve"> </w:t>
      </w:r>
      <w:r w:rsidRPr="003C321E">
        <w:rPr>
          <w:i/>
        </w:rPr>
        <w:t>2</w:t>
      </w:r>
      <w:r>
        <w:t>)</w:t>
      </w:r>
    </w:p>
    <w:p w:rsidR="00460697" w:rsidRDefault="00460697" w:rsidP="00460697">
      <w:pPr>
        <w:pStyle w:val="a5"/>
      </w:pPr>
      <w:r>
        <w:t>2. Конкурсное задание «Узнай произведение и  автора».</w:t>
      </w:r>
    </w:p>
    <w:p w:rsidR="00460697" w:rsidRDefault="00460697" w:rsidP="00460697">
      <w:pPr>
        <w:pStyle w:val="a5"/>
        <w:rPr>
          <w:i/>
          <w:iCs/>
        </w:rPr>
      </w:pPr>
      <w:r w:rsidRPr="00ED222B">
        <w:rPr>
          <w:i/>
          <w:iCs/>
        </w:rPr>
        <w:t xml:space="preserve"> </w:t>
      </w:r>
      <w:r w:rsidRPr="00BE0EAB">
        <w:rPr>
          <w:i/>
          <w:iCs/>
        </w:rPr>
        <w:t>Иметь при себе: Заполненную таблицу из Приложения</w:t>
      </w:r>
      <w:r w:rsidR="003C321E">
        <w:rPr>
          <w:i/>
          <w:iCs/>
        </w:rPr>
        <w:t xml:space="preserve"> </w:t>
      </w:r>
      <w:r w:rsidRPr="00BE0EAB">
        <w:rPr>
          <w:i/>
          <w:iCs/>
        </w:rPr>
        <w:t>2</w:t>
      </w:r>
      <w:r w:rsidR="003C321E">
        <w:rPr>
          <w:i/>
          <w:iCs/>
        </w:rPr>
        <w:t>.</w:t>
      </w:r>
    </w:p>
    <w:p w:rsidR="00460697" w:rsidRPr="00BE0EAB" w:rsidRDefault="00460697" w:rsidP="00460697">
      <w:pPr>
        <w:pStyle w:val="a5"/>
        <w:rPr>
          <w:i/>
        </w:rPr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Командам участников</w:t>
      </w:r>
      <w:r>
        <w:rPr>
          <w:sz w:val="28"/>
        </w:rPr>
        <w:t xml:space="preserve"> иметь нагрудные эмблемы с названием конкурса (художник, музыкант, искусствовед), номер школы, класс, Ф.И. участника.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Определение результатов и награждение.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Все участники конкурса оцениваются жюри, состоящего из методистов ДООЦ. Итоги подводятся по каждому отдельному конкурсу. После чего, команды, занявшие 1,2,3 место, награждаются дипломами и призами.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Pr="00227A14" w:rsidRDefault="00460697" w:rsidP="00460697">
      <w:pPr>
        <w:pStyle w:val="2"/>
        <w:rPr>
          <w:i w:val="0"/>
        </w:rPr>
      </w:pPr>
      <w:r>
        <w:t>Заявки на участие в конкурсе принимаются до 2 мая, форма прилагается</w:t>
      </w:r>
      <w:r w:rsidR="003C321E">
        <w:t xml:space="preserve"> </w:t>
      </w:r>
      <w:r>
        <w:t>(</w:t>
      </w:r>
      <w:r>
        <w:rPr>
          <w:i w:val="0"/>
        </w:rPr>
        <w:t>см</w:t>
      </w:r>
      <w:r w:rsidR="003C321E">
        <w:rPr>
          <w:i w:val="0"/>
        </w:rPr>
        <w:t>.</w:t>
      </w:r>
      <w:r>
        <w:rPr>
          <w:i w:val="0"/>
        </w:rPr>
        <w:t xml:space="preserve"> </w:t>
      </w:r>
      <w:r w:rsidRPr="003C321E">
        <w:t>Приложение</w:t>
      </w:r>
      <w:r w:rsidR="003C321E">
        <w:t xml:space="preserve"> </w:t>
      </w:r>
      <w:r w:rsidRPr="003C321E">
        <w:t>1</w:t>
      </w:r>
      <w:r>
        <w:rPr>
          <w:i w:val="0"/>
        </w:rPr>
        <w:t>)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Состав оргкомитета: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Преподавате</w:t>
      </w:r>
      <w:r w:rsidR="003C321E">
        <w:rPr>
          <w:sz w:val="28"/>
        </w:rPr>
        <w:t>ли МБОУ СОШ №6, методисты ДООЦ.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За справками обращаться к руководителю ГМО «ИСКУССТВО» </w:t>
      </w:r>
      <w:r w:rsidR="005401A2">
        <w:rPr>
          <w:sz w:val="28"/>
        </w:rPr>
        <w:t xml:space="preserve"> </w:t>
      </w:r>
      <w:r>
        <w:rPr>
          <w:sz w:val="28"/>
        </w:rPr>
        <w:t>А.Д. Пантелеевой.</w:t>
      </w:r>
    </w:p>
    <w:p w:rsidR="00460697" w:rsidRDefault="00460697" w:rsidP="00460697">
      <w:pPr>
        <w:tabs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80"/>
        </w:tabs>
        <w:ind w:left="360"/>
        <w:jc w:val="center"/>
        <w:rPr>
          <w:i/>
          <w:iCs/>
          <w:sz w:val="36"/>
        </w:rPr>
      </w:pPr>
      <w:r>
        <w:rPr>
          <w:i/>
          <w:iCs/>
          <w:sz w:val="36"/>
        </w:rPr>
        <w:t>ЖЕЛАЕМ ТВОРЧЕСКИХ УСПЕХОВ!</w:t>
      </w:r>
    </w:p>
    <w:p w:rsidR="00F062F9" w:rsidRDefault="00C24A54" w:rsidP="00C24A54">
      <w:pPr>
        <w:tabs>
          <w:tab w:val="left" w:pos="5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</w:p>
    <w:p w:rsidR="00C24A54" w:rsidRDefault="00C24A54" w:rsidP="00C24A54">
      <w:pPr>
        <w:tabs>
          <w:tab w:val="left" w:pos="5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Утверждаю:</w:t>
      </w:r>
    </w:p>
    <w:p w:rsidR="00C24A54" w:rsidRDefault="00C24A54" w:rsidP="00C24A54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Зав. отделом образования              </w:t>
      </w:r>
    </w:p>
    <w:p w:rsidR="00C24A54" w:rsidRDefault="00C24A54" w:rsidP="00C24A54">
      <w:pPr>
        <w:tabs>
          <w:tab w:val="left" w:pos="5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Р. А. Чуркина.</w:t>
      </w:r>
    </w:p>
    <w:p w:rsidR="00C24A54" w:rsidRDefault="00C24A54" w:rsidP="00C24A54">
      <w:pPr>
        <w:tabs>
          <w:tab w:val="left" w:pos="5480"/>
        </w:tabs>
        <w:rPr>
          <w:sz w:val="28"/>
        </w:rPr>
      </w:pPr>
    </w:p>
    <w:p w:rsidR="00C24A54" w:rsidRDefault="00C24A54" w:rsidP="00C24A54">
      <w:pPr>
        <w:tabs>
          <w:tab w:val="left" w:pos="5480"/>
        </w:tabs>
        <w:rPr>
          <w:b/>
          <w:bCs/>
          <w:sz w:val="28"/>
        </w:rPr>
      </w:pPr>
    </w:p>
    <w:p w:rsidR="00C24A54" w:rsidRDefault="00C24A54" w:rsidP="00C24A54">
      <w:pPr>
        <w:pStyle w:val="1"/>
      </w:pPr>
      <w:r>
        <w:rPr>
          <w:sz w:val="28"/>
        </w:rPr>
        <w:t>ПОЛОЖЕНИЕ</w:t>
      </w:r>
    </w:p>
    <w:p w:rsidR="00C24A54" w:rsidRDefault="00C24A54" w:rsidP="00C24A54">
      <w:pPr>
        <w:tabs>
          <w:tab w:val="left" w:pos="5480"/>
        </w:tabs>
        <w:jc w:val="center"/>
        <w:rPr>
          <w:b/>
          <w:bCs/>
        </w:rPr>
      </w:pPr>
    </w:p>
    <w:p w:rsidR="00C24A54" w:rsidRDefault="00C24A54" w:rsidP="00C24A54">
      <w:pPr>
        <w:tabs>
          <w:tab w:val="left" w:pos="5480"/>
        </w:tabs>
        <w:jc w:val="center"/>
        <w:rPr>
          <w:b/>
          <w:bCs/>
        </w:rPr>
      </w:pPr>
      <w:r>
        <w:rPr>
          <w:b/>
          <w:bCs/>
          <w:sz w:val="28"/>
        </w:rPr>
        <w:t>о проведении городского конкурса                                                                                                                                                                    «ДЕЛЬФИЙСКИЕ ИГРЫ- 2010».</w:t>
      </w:r>
    </w:p>
    <w:p w:rsidR="00C24A54" w:rsidRDefault="00C24A54" w:rsidP="00C24A54">
      <w:pPr>
        <w:tabs>
          <w:tab w:val="left" w:pos="5480"/>
        </w:tabs>
        <w:jc w:val="center"/>
      </w:pPr>
    </w:p>
    <w:p w:rsidR="00C24A54" w:rsidRDefault="00C24A54" w:rsidP="00C24A54">
      <w:pPr>
        <w:pStyle w:val="a3"/>
        <w:tabs>
          <w:tab w:val="clear" w:pos="360"/>
          <w:tab w:val="left" w:pos="540"/>
        </w:tabs>
      </w:pPr>
      <w:r>
        <w:t xml:space="preserve">    Городской конкурс детского творчества «Дельфийские игры» проводится в рамках областного фестиваля «Юные интеллектуалы Среднего Урала».</w:t>
      </w:r>
    </w:p>
    <w:p w:rsidR="00C24A54" w:rsidRDefault="00C24A54" w:rsidP="00C24A54">
      <w:pPr>
        <w:tabs>
          <w:tab w:val="left" w:pos="540"/>
          <w:tab w:val="left" w:pos="5480"/>
        </w:tabs>
        <w:rPr>
          <w:b/>
          <w:bCs/>
          <w:sz w:val="28"/>
        </w:rPr>
      </w:pPr>
    </w:p>
    <w:p w:rsidR="00C24A54" w:rsidRDefault="00C24A54" w:rsidP="00C24A54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b/>
          <w:bCs/>
          <w:sz w:val="28"/>
        </w:rPr>
        <w:tab/>
        <w:t>1.</w:t>
      </w:r>
      <w:r w:rsidR="003C32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Цель:</w:t>
      </w:r>
    </w:p>
    <w:p w:rsidR="00C24A54" w:rsidRDefault="00C24A54" w:rsidP="00C24A54">
      <w:pPr>
        <w:pStyle w:val="a3"/>
        <w:tabs>
          <w:tab w:val="left" w:pos="540"/>
        </w:tabs>
      </w:pPr>
      <w:r>
        <w:tab/>
        <w:t xml:space="preserve">Создание оптимальных возможностей для выявления творческого потенциала детей, воспитания активной жизненной позиции, удовлетворения их потребностей в творческой самореализации средствами художественно-эстетического творчества.    </w:t>
      </w:r>
    </w:p>
    <w:p w:rsidR="00C24A54" w:rsidRDefault="00C24A54" w:rsidP="00C24A54">
      <w:pPr>
        <w:tabs>
          <w:tab w:val="left" w:pos="540"/>
          <w:tab w:val="left" w:pos="548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2. Задачи: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формирование и развитие у детей и подростков потребности в художественно-творческой и интеллектуальной деятельности.</w:t>
      </w:r>
    </w:p>
    <w:p w:rsidR="00C24A54" w:rsidRDefault="003C321E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а</w:t>
      </w:r>
      <w:r w:rsidR="00C24A54">
        <w:rPr>
          <w:sz w:val="28"/>
        </w:rPr>
        <w:t>ктивизация творческой деятельности детей и педагогов.</w:t>
      </w:r>
    </w:p>
    <w:p w:rsidR="00C24A54" w:rsidRDefault="003C321E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C24A54">
        <w:rPr>
          <w:sz w:val="28"/>
        </w:rPr>
        <w:t>ыявление уровня образовательных потребностей и уровня подготовки детей и подростков в образовательной области «Искусство».</w:t>
      </w:r>
    </w:p>
    <w:p w:rsidR="00C24A54" w:rsidRDefault="003C321E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в</w:t>
      </w:r>
      <w:r w:rsidR="00C24A54">
        <w:rPr>
          <w:sz w:val="28"/>
        </w:rPr>
        <w:t>оспитание у подрастающего поколения чувства гражданственности.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</w:p>
    <w:p w:rsidR="00C24A54" w:rsidRPr="003C321E" w:rsidRDefault="00C24A54" w:rsidP="00C24A54">
      <w:pPr>
        <w:tabs>
          <w:tab w:val="left" w:pos="540"/>
          <w:tab w:val="left" w:pos="5480"/>
        </w:tabs>
        <w:rPr>
          <w:b/>
          <w:sz w:val="28"/>
        </w:rPr>
      </w:pPr>
      <w:r>
        <w:rPr>
          <w:sz w:val="28"/>
        </w:rPr>
        <w:tab/>
      </w:r>
      <w:r w:rsidRPr="003C321E">
        <w:rPr>
          <w:b/>
          <w:sz w:val="28"/>
        </w:rPr>
        <w:t>3. Учредители и организаторы: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 xml:space="preserve">Конкурс «Дельфийские игры» организует ГМО образовательной области «Искусство» совместно с ДООЦ при поддержке отдела образования </w:t>
      </w:r>
      <w:r w:rsidR="00507B7F">
        <w:rPr>
          <w:sz w:val="28"/>
        </w:rPr>
        <w:t>г.о. Карпинск</w:t>
      </w:r>
      <w:r>
        <w:rPr>
          <w:sz w:val="28"/>
        </w:rPr>
        <w:t>.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Для проведения конкурса организуется оргкомитет, который:</w:t>
      </w:r>
    </w:p>
    <w:p w:rsidR="00C24A54" w:rsidRDefault="00C24A54" w:rsidP="00C24A54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является координирующим органом по подготовке, организации и проведению конкурса;</w:t>
      </w:r>
    </w:p>
    <w:p w:rsidR="00C24A54" w:rsidRDefault="00C24A54" w:rsidP="00C24A54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формирует состав жюри;</w:t>
      </w:r>
    </w:p>
    <w:p w:rsidR="00C24A54" w:rsidRDefault="00C24A54" w:rsidP="00C24A54">
      <w:pPr>
        <w:numPr>
          <w:ilvl w:val="0"/>
          <w:numId w:val="2"/>
        </w:num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>ведет документацию по организации и проведению конкурса, предоставляет аналитический материал по его итогам.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Время и место проведения конкурса.</w:t>
      </w:r>
      <w:r>
        <w:rPr>
          <w:sz w:val="28"/>
        </w:rPr>
        <w:t xml:space="preserve"> 25 февраля 2010 года в 15.00. ДООЦ</w:t>
      </w:r>
      <w:r w:rsidR="00D260E8">
        <w:rPr>
          <w:sz w:val="28"/>
        </w:rPr>
        <w:t>.</w:t>
      </w:r>
      <w:r>
        <w:rPr>
          <w:sz w:val="28"/>
        </w:rPr>
        <w:tab/>
      </w:r>
      <w:r>
        <w:rPr>
          <w:b/>
          <w:bCs/>
          <w:sz w:val="28"/>
        </w:rPr>
        <w:t>Участники конкурса.</w:t>
      </w:r>
      <w:r>
        <w:rPr>
          <w:sz w:val="28"/>
        </w:rPr>
        <w:t xml:space="preserve"> Учащиеся 6,7,8 классов средних общеобразовательных школ города.</w:t>
      </w:r>
    </w:p>
    <w:p w:rsidR="00C24A54" w:rsidRDefault="00C24A54" w:rsidP="00C24A54">
      <w:pPr>
        <w:pStyle w:val="a3"/>
        <w:tabs>
          <w:tab w:val="clear" w:pos="360"/>
          <w:tab w:val="left" w:pos="540"/>
          <w:tab w:val="left" w:pos="5480"/>
        </w:tabs>
      </w:pPr>
      <w:r>
        <w:tab/>
      </w:r>
      <w:r>
        <w:rPr>
          <w:b/>
          <w:bCs/>
        </w:rPr>
        <w:t>Условия и порядок проведения конкурса «Дельфийские игры».</w:t>
      </w:r>
      <w:r>
        <w:t xml:space="preserve"> «Дельфийские игры» включают в себя 3 самостоятельных командных конкурса: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«Юный художник»,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«Юный музыкант»,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  <w:r>
        <w:rPr>
          <w:sz w:val="28"/>
        </w:rPr>
        <w:tab/>
        <w:t>«Юный искусствовед»,</w:t>
      </w:r>
    </w:p>
    <w:p w:rsidR="00460697" w:rsidRDefault="00C24A54" w:rsidP="00C24A54">
      <w:pPr>
        <w:tabs>
          <w:tab w:val="left" w:pos="540"/>
          <w:tab w:val="left" w:pos="5480"/>
        </w:tabs>
        <w:rPr>
          <w:sz w:val="28"/>
        </w:rPr>
      </w:pPr>
      <w:proofErr w:type="gramStart"/>
      <w:r>
        <w:rPr>
          <w:sz w:val="28"/>
        </w:rPr>
        <w:t>объединенных</w:t>
      </w:r>
      <w:proofErr w:type="gramEnd"/>
      <w:r>
        <w:rPr>
          <w:sz w:val="28"/>
        </w:rPr>
        <w:t xml:space="preserve"> общими целями и задачами и проводимые последовательно в общем контексте по единому сценарию.</w:t>
      </w:r>
    </w:p>
    <w:p w:rsidR="00C24A54" w:rsidRDefault="00C24A54" w:rsidP="00C24A54">
      <w:pPr>
        <w:tabs>
          <w:tab w:val="left" w:pos="540"/>
          <w:tab w:val="left" w:pos="5480"/>
        </w:tabs>
        <w:rPr>
          <w:sz w:val="28"/>
        </w:rPr>
      </w:pPr>
    </w:p>
    <w:p w:rsidR="00D260E8" w:rsidRPr="00C24A54" w:rsidRDefault="00D260E8" w:rsidP="00C24A54">
      <w:pPr>
        <w:tabs>
          <w:tab w:val="left" w:pos="540"/>
          <w:tab w:val="left" w:pos="5480"/>
        </w:tabs>
        <w:rPr>
          <w:sz w:val="28"/>
        </w:rPr>
      </w:pPr>
    </w:p>
    <w:p w:rsidR="00460697" w:rsidRDefault="00D260E8" w:rsidP="00D260E8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4. </w:t>
      </w:r>
      <w:r w:rsidR="00460697">
        <w:rPr>
          <w:b/>
          <w:bCs/>
          <w:sz w:val="28"/>
        </w:rPr>
        <w:t>«Юный художник»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</w:t>
      </w:r>
      <w:r>
        <w:rPr>
          <w:sz w:val="28"/>
        </w:rPr>
        <w:t>: 4 человека из 6 класса.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 </w:t>
      </w:r>
    </w:p>
    <w:p w:rsidR="00D260E8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Конкурсные задания:</w:t>
      </w:r>
      <w:r>
        <w:rPr>
          <w:sz w:val="28"/>
        </w:rPr>
        <w:t xml:space="preserve"> </w:t>
      </w:r>
    </w:p>
    <w:p w:rsidR="00D260E8" w:rsidRDefault="00460697" w:rsidP="00D260E8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1. Домашнее задание </w:t>
      </w:r>
      <w:r w:rsidR="00D260E8">
        <w:rPr>
          <w:sz w:val="28"/>
        </w:rPr>
        <w:t xml:space="preserve">– рисунки о ВОВ с этикеткой </w:t>
      </w:r>
      <w:r>
        <w:rPr>
          <w:sz w:val="28"/>
        </w:rPr>
        <w:t>(название работы, фамилия, имя исполнителя, школа, класс)</w:t>
      </w:r>
      <w:r w:rsidR="00D260E8">
        <w:rPr>
          <w:sz w:val="28"/>
        </w:rPr>
        <w:t>.</w:t>
      </w:r>
    </w:p>
    <w:p w:rsidR="00460697" w:rsidRDefault="00460697" w:rsidP="00D260E8">
      <w:pPr>
        <w:tabs>
          <w:tab w:val="left" w:pos="540"/>
          <w:tab w:val="left" w:pos="5480"/>
        </w:tabs>
        <w:ind w:left="360"/>
        <w:rPr>
          <w:sz w:val="28"/>
        </w:rPr>
      </w:pPr>
      <w:r w:rsidRPr="00D260E8">
        <w:rPr>
          <w:bCs/>
          <w:sz w:val="28"/>
        </w:rPr>
        <w:t>2.</w:t>
      </w:r>
      <w:r>
        <w:rPr>
          <w:sz w:val="28"/>
        </w:rPr>
        <w:t xml:space="preserve"> Коллаж на тему «День Победы»</w:t>
      </w:r>
      <w:r w:rsidR="00D260E8">
        <w:rPr>
          <w:sz w:val="28"/>
        </w:rPr>
        <w:t>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i/>
          <w:iCs/>
          <w:sz w:val="28"/>
        </w:rPr>
        <w:t>Иметь при себе:</w:t>
      </w:r>
      <w:r>
        <w:rPr>
          <w:sz w:val="28"/>
        </w:rPr>
        <w:t xml:space="preserve"> клеящий карандаш, маркеры или фломастеры, заготовки с военной и праздничной символикой, краски, кисти.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D260E8" w:rsidP="00D260E8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 w:rsidR="00460697">
        <w:rPr>
          <w:b/>
          <w:bCs/>
          <w:sz w:val="28"/>
        </w:rPr>
        <w:t>«Юный музыкант»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Участники:</w:t>
      </w:r>
      <w:r>
        <w:rPr>
          <w:sz w:val="28"/>
        </w:rPr>
        <w:t xml:space="preserve"> квартет из 7 классов</w:t>
      </w:r>
      <w:r w:rsidR="00D260E8">
        <w:rPr>
          <w:sz w:val="28"/>
        </w:rPr>
        <w:t>.</w:t>
      </w:r>
    </w:p>
    <w:p w:rsidR="00460697" w:rsidRDefault="00460697" w:rsidP="00460697">
      <w:pPr>
        <w:pStyle w:val="a5"/>
      </w:pPr>
      <w:r w:rsidRPr="00957C10">
        <w:rPr>
          <w:b/>
          <w:bCs/>
        </w:rPr>
        <w:t xml:space="preserve"> </w:t>
      </w:r>
      <w:r>
        <w:rPr>
          <w:b/>
          <w:bCs/>
        </w:rPr>
        <w:t>Конкурсные задания:</w:t>
      </w:r>
      <w:r>
        <w:t xml:space="preserve">  </w:t>
      </w:r>
    </w:p>
    <w:p w:rsidR="00460697" w:rsidRDefault="00460697" w:rsidP="00460697">
      <w:pPr>
        <w:pStyle w:val="a5"/>
      </w:pPr>
      <w:r>
        <w:t>1.</w:t>
      </w:r>
      <w:r w:rsidR="00D260E8">
        <w:t xml:space="preserve"> </w:t>
      </w:r>
      <w:r>
        <w:t>Домашнее задание</w:t>
      </w:r>
      <w:r w:rsidR="00226DDF">
        <w:t xml:space="preserve"> </w:t>
      </w:r>
      <w:r>
        <w:t>– исполнение русской песни на военную тематику (по желанию участников под фонограмму или другой аккомпанемент</w:t>
      </w:r>
      <w:r w:rsidR="00226DDF">
        <w:t>).</w:t>
      </w:r>
    </w:p>
    <w:p w:rsidR="00460697" w:rsidRDefault="00460697" w:rsidP="00460697">
      <w:pPr>
        <w:pStyle w:val="a5"/>
      </w:pPr>
      <w:r>
        <w:t>2. «Угадай мелодию» песен о ВОВ.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i/>
          <w:iCs/>
          <w:sz w:val="28"/>
        </w:rPr>
        <w:t>Иметь при себе:</w:t>
      </w:r>
      <w:r>
        <w:rPr>
          <w:sz w:val="28"/>
        </w:rPr>
        <w:t xml:space="preserve"> диск с фонограммой.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</w:p>
    <w:p w:rsidR="00460697" w:rsidRPr="00D260E8" w:rsidRDefault="00460697" w:rsidP="00D260E8">
      <w:pPr>
        <w:pStyle w:val="a7"/>
        <w:numPr>
          <w:ilvl w:val="0"/>
          <w:numId w:val="4"/>
        </w:numPr>
        <w:tabs>
          <w:tab w:val="left" w:pos="540"/>
          <w:tab w:val="left" w:pos="5480"/>
        </w:tabs>
        <w:rPr>
          <w:b/>
          <w:bCs/>
          <w:sz w:val="28"/>
        </w:rPr>
      </w:pPr>
      <w:r w:rsidRPr="00D260E8">
        <w:rPr>
          <w:b/>
          <w:bCs/>
          <w:sz w:val="28"/>
        </w:rPr>
        <w:t>«Юный искусствовед»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 xml:space="preserve">Участники: </w:t>
      </w:r>
      <w:r>
        <w:rPr>
          <w:sz w:val="28"/>
        </w:rPr>
        <w:t>команда из 4-х человек из 8 классов</w:t>
      </w:r>
      <w:r w:rsidR="004C706A">
        <w:rPr>
          <w:sz w:val="28"/>
        </w:rPr>
        <w:t>.</w:t>
      </w:r>
    </w:p>
    <w:p w:rsidR="00460697" w:rsidRDefault="00460697" w:rsidP="00460697">
      <w:pPr>
        <w:pStyle w:val="a5"/>
      </w:pPr>
      <w:r>
        <w:t>1.Домашнее задание –  литературная композиция или инсценировка песни</w:t>
      </w:r>
      <w:r w:rsidR="004C706A">
        <w:t>,</w:t>
      </w:r>
      <w:r>
        <w:t xml:space="preserve"> исполняемой «музыкантами»;</w:t>
      </w:r>
    </w:p>
    <w:p w:rsidR="00460697" w:rsidRDefault="00460697" w:rsidP="00460697">
      <w:pPr>
        <w:pStyle w:val="a5"/>
      </w:pPr>
      <w:r>
        <w:t>2. «Узнай произведение» живописи</w:t>
      </w:r>
      <w:r w:rsidR="004C706A">
        <w:t xml:space="preserve"> или монументального искусства</w:t>
      </w:r>
      <w:r>
        <w:t>, посвящённое ВОВ.</w:t>
      </w:r>
    </w:p>
    <w:p w:rsidR="00460697" w:rsidRDefault="00460697" w:rsidP="00460697">
      <w:pPr>
        <w:pStyle w:val="a5"/>
        <w:rPr>
          <w:i/>
          <w:iCs/>
        </w:rPr>
      </w:pPr>
      <w:r w:rsidRPr="00ED222B">
        <w:rPr>
          <w:i/>
          <w:iCs/>
        </w:rPr>
        <w:t xml:space="preserve"> </w:t>
      </w:r>
      <w:r>
        <w:rPr>
          <w:i/>
          <w:iCs/>
        </w:rPr>
        <w:t>Иметь при себе</w:t>
      </w:r>
      <w:r w:rsidRPr="00B25A88">
        <w:rPr>
          <w:iCs/>
        </w:rPr>
        <w:t>: атрибуты для инсценировки или литературной композиции</w:t>
      </w:r>
      <w:r>
        <w:rPr>
          <w:i/>
          <w:iCs/>
        </w:rPr>
        <w:t>.</w:t>
      </w:r>
    </w:p>
    <w:p w:rsidR="00460697" w:rsidRDefault="00460697" w:rsidP="00460697">
      <w:pPr>
        <w:pStyle w:val="a5"/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b/>
          <w:bCs/>
          <w:sz w:val="28"/>
        </w:rPr>
        <w:t>Командам участников</w:t>
      </w:r>
      <w:r>
        <w:rPr>
          <w:sz w:val="28"/>
        </w:rPr>
        <w:t xml:space="preserve"> иметь нагрудные эмблемы с названием конкурса (художник, музыкант, искусствовед), номер школы, класс, Ф.И. участника.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Определение результатов и награждение.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>Все участники конкурса оцениваются жюри. Итоги подводятся по каждому отдельному конкурсу. После чего, команды, занявшие 1,2,3 место, награждаются дипломами и призами.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pStyle w:val="2"/>
      </w:pPr>
      <w:r>
        <w:t>Заявки на участие в конкурсе принимаются до 23 марта вместе с рисунками для оформления выставки</w:t>
      </w:r>
      <w:r w:rsidR="00627887">
        <w:t>.</w:t>
      </w:r>
      <w:r>
        <w:t xml:space="preserve"> 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Состав оргкомитета: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Преподаватели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музыки общеобразовательных школ города.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  <w:r>
        <w:rPr>
          <w:sz w:val="28"/>
        </w:rPr>
        <w:t xml:space="preserve">За справками обращаться к руководителю ГМО «ИСКУССТВО» </w:t>
      </w:r>
      <w:r w:rsidR="005401A2">
        <w:rPr>
          <w:sz w:val="28"/>
        </w:rPr>
        <w:t xml:space="preserve"> </w:t>
      </w:r>
      <w:r>
        <w:rPr>
          <w:sz w:val="28"/>
        </w:rPr>
        <w:t>А.Д. Пантелеевой.</w:t>
      </w:r>
    </w:p>
    <w:p w:rsidR="00460697" w:rsidRDefault="00460697" w:rsidP="00460697">
      <w:pPr>
        <w:tabs>
          <w:tab w:val="left" w:pos="540"/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80"/>
        </w:tabs>
        <w:ind w:left="360"/>
        <w:rPr>
          <w:sz w:val="28"/>
        </w:rPr>
      </w:pPr>
    </w:p>
    <w:p w:rsidR="00460697" w:rsidRDefault="00460697" w:rsidP="00460697">
      <w:pPr>
        <w:tabs>
          <w:tab w:val="left" w:pos="5480"/>
        </w:tabs>
        <w:ind w:left="360"/>
        <w:jc w:val="center"/>
        <w:rPr>
          <w:i/>
          <w:iCs/>
          <w:sz w:val="36"/>
        </w:rPr>
      </w:pPr>
      <w:r>
        <w:rPr>
          <w:i/>
          <w:iCs/>
          <w:sz w:val="36"/>
        </w:rPr>
        <w:t>ЖЕЛАЕМ ТВОРЧЕСКИХ УСПЕХОВ!</w:t>
      </w:r>
    </w:p>
    <w:p w:rsidR="00460697" w:rsidRDefault="00460697"/>
    <w:sectPr w:rsidR="00460697" w:rsidSect="005401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DD"/>
    <w:multiLevelType w:val="hybridMultilevel"/>
    <w:tmpl w:val="2D8A5A72"/>
    <w:lvl w:ilvl="0" w:tplc="32F65C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A470F"/>
    <w:multiLevelType w:val="hybridMultilevel"/>
    <w:tmpl w:val="967A3D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5CD"/>
    <w:multiLevelType w:val="hybridMultilevel"/>
    <w:tmpl w:val="09C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630C7"/>
    <w:multiLevelType w:val="hybridMultilevel"/>
    <w:tmpl w:val="E9B463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13"/>
    <w:rsid w:val="00130826"/>
    <w:rsid w:val="001A1C15"/>
    <w:rsid w:val="00226DDF"/>
    <w:rsid w:val="002509C8"/>
    <w:rsid w:val="002A7894"/>
    <w:rsid w:val="002D4754"/>
    <w:rsid w:val="00354EA2"/>
    <w:rsid w:val="003C321E"/>
    <w:rsid w:val="00460697"/>
    <w:rsid w:val="004B17C9"/>
    <w:rsid w:val="004C706A"/>
    <w:rsid w:val="004E221C"/>
    <w:rsid w:val="004F1555"/>
    <w:rsid w:val="00507B7F"/>
    <w:rsid w:val="00531C7E"/>
    <w:rsid w:val="005401A2"/>
    <w:rsid w:val="00627887"/>
    <w:rsid w:val="006E3F44"/>
    <w:rsid w:val="00761579"/>
    <w:rsid w:val="00852247"/>
    <w:rsid w:val="009B737D"/>
    <w:rsid w:val="009F2B13"/>
    <w:rsid w:val="00AA1307"/>
    <w:rsid w:val="00C24A54"/>
    <w:rsid w:val="00D260E8"/>
    <w:rsid w:val="00D26557"/>
    <w:rsid w:val="00DB008B"/>
    <w:rsid w:val="00F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13"/>
    <w:pPr>
      <w:keepNext/>
      <w:tabs>
        <w:tab w:val="left" w:pos="548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2B13"/>
    <w:pPr>
      <w:tabs>
        <w:tab w:val="left" w:pos="3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F2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F2B13"/>
    <w:pPr>
      <w:tabs>
        <w:tab w:val="left" w:pos="540"/>
        <w:tab w:val="left" w:pos="5480"/>
      </w:tabs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2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F2B13"/>
    <w:pPr>
      <w:tabs>
        <w:tab w:val="left" w:pos="540"/>
        <w:tab w:val="left" w:pos="5480"/>
      </w:tabs>
      <w:ind w:left="360"/>
    </w:pPr>
    <w:rPr>
      <w:b/>
      <w:bCs/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9F2B1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F2B13"/>
    <w:pPr>
      <w:ind w:left="720"/>
      <w:contextualSpacing/>
    </w:pPr>
  </w:style>
  <w:style w:type="table" w:styleId="a8">
    <w:name w:val="Table Grid"/>
    <w:basedOn w:val="a1"/>
    <w:rsid w:val="0046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2014-02-27T18:19:00Z</dcterms:created>
  <dcterms:modified xsi:type="dcterms:W3CDTF">2014-02-28T04:48:00Z</dcterms:modified>
</cp:coreProperties>
</file>