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E6" w:rsidRPr="00B812E6" w:rsidRDefault="00B812E6" w:rsidP="00B812E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812E6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B812E6" w:rsidRPr="00B812E6" w:rsidRDefault="00B812E6" w:rsidP="00B812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E6">
        <w:rPr>
          <w:rFonts w:ascii="Times New Roman" w:eastAsia="Calibri" w:hAnsi="Times New Roman" w:cs="Times New Roman"/>
          <w:b/>
          <w:sz w:val="24"/>
          <w:szCs w:val="24"/>
        </w:rPr>
        <w:t>Сказка</w:t>
      </w:r>
    </w:p>
    <w:p w:rsidR="00B812E6" w:rsidRPr="00B812E6" w:rsidRDefault="00B812E6" w:rsidP="00B812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E6">
        <w:rPr>
          <w:rFonts w:ascii="Times New Roman" w:eastAsia="Calibri" w:hAnsi="Times New Roman" w:cs="Times New Roman"/>
          <w:b/>
          <w:sz w:val="24"/>
          <w:szCs w:val="24"/>
        </w:rPr>
        <w:t xml:space="preserve">Мать-и-мачеха, ветреница, голубая перелеска и медуница. (Э. </w:t>
      </w:r>
      <w:proofErr w:type="spellStart"/>
      <w:r w:rsidRPr="00B812E6">
        <w:rPr>
          <w:rFonts w:ascii="Times New Roman" w:eastAsia="Calibri" w:hAnsi="Times New Roman" w:cs="Times New Roman"/>
          <w:b/>
          <w:sz w:val="24"/>
          <w:szCs w:val="24"/>
        </w:rPr>
        <w:t>Шим</w:t>
      </w:r>
      <w:proofErr w:type="spellEnd"/>
      <w:r w:rsidRPr="00B812E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— Еще снег на полях не везде сошел, еще земля не нагрелась, а у меня, Мать-и-мачехи, уже цветы. Кругленькие, как солнышко, желтенькие, как солнышко, веселенькие, как солнышко!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 xml:space="preserve">— У вас действительно славные цветы, подруженька. Только я не стала бы чересчур их расхваливать... Что ни говори, а лепестки ваши </w:t>
      </w:r>
      <w:proofErr w:type="spellStart"/>
      <w:r w:rsidRPr="00B812E6">
        <w:rPr>
          <w:rFonts w:ascii="Times New Roman" w:eastAsia="Calibri" w:hAnsi="Times New Roman" w:cs="Times New Roman"/>
          <w:sz w:val="24"/>
          <w:szCs w:val="24"/>
        </w:rPr>
        <w:t>грубоватенькие</w:t>
      </w:r>
      <w:proofErr w:type="spellEnd"/>
      <w:r w:rsidRPr="00B812E6">
        <w:rPr>
          <w:rFonts w:ascii="Times New Roman" w:eastAsia="Calibri" w:hAnsi="Times New Roman" w:cs="Times New Roman"/>
          <w:sz w:val="24"/>
          <w:szCs w:val="24"/>
        </w:rPr>
        <w:t xml:space="preserve">, стебельки </w:t>
      </w:r>
      <w:proofErr w:type="spellStart"/>
      <w:r w:rsidRPr="00B812E6">
        <w:rPr>
          <w:rFonts w:ascii="Times New Roman" w:eastAsia="Calibri" w:hAnsi="Times New Roman" w:cs="Times New Roman"/>
          <w:sz w:val="24"/>
          <w:szCs w:val="24"/>
        </w:rPr>
        <w:t>толстоватенькие</w:t>
      </w:r>
      <w:proofErr w:type="spellEnd"/>
      <w:r w:rsidRPr="00B812E6">
        <w:rPr>
          <w:rFonts w:ascii="Times New Roman" w:eastAsia="Calibri" w:hAnsi="Times New Roman" w:cs="Times New Roman"/>
          <w:sz w:val="24"/>
          <w:szCs w:val="24"/>
        </w:rPr>
        <w:t xml:space="preserve">, а листочков и вовсе нет — одни смешные чешуйки топорщатся... А вот у меня, голубой Перелески, цветок словно весеннее </w:t>
      </w:r>
      <w:proofErr w:type="spellStart"/>
      <w:r w:rsidRPr="00B812E6">
        <w:rPr>
          <w:rFonts w:ascii="Times New Roman" w:eastAsia="Calibri" w:hAnsi="Times New Roman" w:cs="Times New Roman"/>
          <w:sz w:val="24"/>
          <w:szCs w:val="24"/>
        </w:rPr>
        <w:t>небушко</w:t>
      </w:r>
      <w:proofErr w:type="spellEnd"/>
      <w:r w:rsidRPr="00B812E6">
        <w:rPr>
          <w:rFonts w:ascii="Times New Roman" w:eastAsia="Calibri" w:hAnsi="Times New Roman" w:cs="Times New Roman"/>
          <w:sz w:val="24"/>
          <w:szCs w:val="24"/>
        </w:rPr>
        <w:t xml:space="preserve"> ясен, стебельки стройные, листья — будто сердечки зеленые...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— Ой, уж молчала бы, Перелеска! Листья-то у тебя какие? Прошлогодние, старые, они под снегом зимовали, пятнами покрылись. А теперь поглядите на меня, на Ветреницу. Листочки у меня свеженькие, молоденькие, а белый цветок до того нежен, что просто насквозь просвечивает...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— А теперь обернитесь на меня, подруженьки.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— А ты кто?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— А я краса-Медуница. Разве стебелек у меня не стройный? Разве листочки не молоденькие?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— Зато цветы скромные, невидные!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— Это вам, подруженьки, кажется... Вы подольше поглядите, попристальней. Цветочки-то мои на глазах меняются. Когда расцветают, — то нежно-розовые, когда совсем распустятся, — то фиолетовые, а когда отцветать начнут, — делаются синими... Вы такое когда-нибудь видели?</w:t>
      </w:r>
    </w:p>
    <w:p w:rsidR="00B10505" w:rsidRDefault="00B10505" w:rsidP="00B812E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812E6">
        <w:rPr>
          <w:rFonts w:ascii="Times New Roman" w:eastAsia="Calibri" w:hAnsi="Times New Roman" w:cs="Times New Roman"/>
          <w:b/>
          <w:sz w:val="24"/>
          <w:szCs w:val="24"/>
        </w:rPr>
        <w:t>Вопросы для обсуждения: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 xml:space="preserve">• Как вы думаете, чем закончится спор между весенними цветами? 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 xml:space="preserve">• Как выглядят листочки первых весенних цветов? 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 xml:space="preserve">• Чем отличалась медуница от всех своих подружек? 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• Какие из этих цветов больше всего на солнышко похожи?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 xml:space="preserve">• Какое </w:t>
      </w:r>
      <w:proofErr w:type="spellStart"/>
      <w:r w:rsidRPr="00B812E6">
        <w:rPr>
          <w:rFonts w:ascii="Times New Roman" w:eastAsia="Calibri" w:hAnsi="Times New Roman" w:cs="Times New Roman"/>
          <w:sz w:val="24"/>
          <w:szCs w:val="24"/>
        </w:rPr>
        <w:t>медуницино</w:t>
      </w:r>
      <w:proofErr w:type="spellEnd"/>
      <w:r w:rsidRPr="00B812E6">
        <w:rPr>
          <w:rFonts w:ascii="Times New Roman" w:eastAsia="Calibri" w:hAnsi="Times New Roman" w:cs="Times New Roman"/>
          <w:sz w:val="24"/>
          <w:szCs w:val="24"/>
        </w:rPr>
        <w:t xml:space="preserve"> платье вам больше всего нравится и почему? 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• Почему нельзя срывать первоцветы?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• Что может сделать каждый из нас, чтобы сохранить первоцветы?</w:t>
      </w:r>
    </w:p>
    <w:p w:rsidR="00B812E6" w:rsidRPr="00B812E6" w:rsidRDefault="00B812E6" w:rsidP="00B812E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2E6" w:rsidRPr="00B812E6" w:rsidRDefault="00B812E6" w:rsidP="00B812E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12E6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B812E6" w:rsidRPr="00B812E6" w:rsidRDefault="00B812E6" w:rsidP="00B812E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Нарисуйте весенние цветы из этой сказки.</w:t>
      </w:r>
    </w:p>
    <w:p w:rsidR="00B812E6" w:rsidRPr="00B812E6" w:rsidRDefault="00B812E6" w:rsidP="00B812E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Нарисуйте плакаты и листовки «Сохраним первоцветы Дальнего Востока»</w:t>
      </w:r>
    </w:p>
    <w:p w:rsidR="00B812E6" w:rsidRPr="00B812E6" w:rsidRDefault="00B812E6" w:rsidP="00B812E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>Подберите стихи и загадки о раннецветущих растениях нашего края.</w:t>
      </w:r>
    </w:p>
    <w:p w:rsidR="00B812E6" w:rsidRPr="00B812E6" w:rsidRDefault="00B812E6" w:rsidP="00B812E6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12E6" w:rsidRPr="00B812E6" w:rsidRDefault="00B812E6" w:rsidP="00B812E6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12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2E6" w:rsidRPr="00B812E6" w:rsidRDefault="00B812E6" w:rsidP="00B812E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242E" w:rsidRPr="00B812E6" w:rsidRDefault="00EF242E">
      <w:pPr>
        <w:rPr>
          <w:sz w:val="24"/>
          <w:szCs w:val="24"/>
        </w:rPr>
      </w:pPr>
    </w:p>
    <w:sectPr w:rsidR="00EF242E" w:rsidRPr="00B812E6" w:rsidSect="00B812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6C26"/>
    <w:multiLevelType w:val="hybridMultilevel"/>
    <w:tmpl w:val="D0CC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E6"/>
    <w:rsid w:val="00121475"/>
    <w:rsid w:val="00B10505"/>
    <w:rsid w:val="00B812E6"/>
    <w:rsid w:val="00C24304"/>
    <w:rsid w:val="00E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7B8E-3C49-4041-9D95-B9BEE226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2014-01-21T01:28:00Z</cp:lastPrinted>
  <dcterms:created xsi:type="dcterms:W3CDTF">2014-01-21T00:06:00Z</dcterms:created>
  <dcterms:modified xsi:type="dcterms:W3CDTF">2014-01-21T01:29:00Z</dcterms:modified>
</cp:coreProperties>
</file>