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71" w:rsidRPr="00C0705B" w:rsidRDefault="003B5A71">
      <w:pPr>
        <w:rPr>
          <w:b/>
          <w:color w:val="auto"/>
        </w:rPr>
      </w:pPr>
      <w:r w:rsidRPr="00C0705B">
        <w:rPr>
          <w:b/>
          <w:color w:val="auto"/>
        </w:rPr>
        <w:t xml:space="preserve">Вам представлены фотографии галактик (негатив). </w:t>
      </w:r>
      <w:proofErr w:type="gramStart"/>
      <w:r w:rsidRPr="00C0705B">
        <w:rPr>
          <w:b/>
          <w:color w:val="auto"/>
        </w:rPr>
        <w:t>Определите</w:t>
      </w:r>
      <w:proofErr w:type="gramEnd"/>
      <w:r w:rsidRPr="00C0705B">
        <w:rPr>
          <w:b/>
          <w:color w:val="auto"/>
        </w:rPr>
        <w:t xml:space="preserve"> к какому морфологическому классу принадлежит каждая из галактик.</w:t>
      </w:r>
    </w:p>
    <w:p w:rsidR="003B5A71" w:rsidRPr="00C0705B" w:rsidRDefault="003B5A71">
      <w:pPr>
        <w:rPr>
          <w:color w:val="auto"/>
          <w:sz w:val="14"/>
        </w:rPr>
      </w:pPr>
    </w:p>
    <w:p w:rsidR="003B5A71" w:rsidRPr="007D13CA" w:rsidRDefault="003B5A71">
      <w:pPr>
        <w:rPr>
          <w:color w:val="auto"/>
        </w:rPr>
      </w:pPr>
      <w:r w:rsidRPr="007D13CA">
        <w:rPr>
          <w:color w:val="auto"/>
        </w:rPr>
        <w:t xml:space="preserve">По классификации Хаббла галактики делятся </w:t>
      </w:r>
      <w:proofErr w:type="gramStart"/>
      <w:r w:rsidRPr="007D13CA">
        <w:rPr>
          <w:color w:val="auto"/>
        </w:rPr>
        <w:t>на</w:t>
      </w:r>
      <w:proofErr w:type="gramEnd"/>
      <w:r w:rsidRPr="007D13CA">
        <w:rPr>
          <w:color w:val="auto"/>
        </w:rPr>
        <w:t xml:space="preserve"> эллиптические, линзовые, спиральные (обычные и пересеченные) и </w:t>
      </w:r>
      <w:r w:rsidR="000E4744" w:rsidRPr="007D13CA">
        <w:rPr>
          <w:color w:val="auto"/>
        </w:rPr>
        <w:t>неправильные.</w:t>
      </w:r>
    </w:p>
    <w:p w:rsidR="007D13CA" w:rsidRPr="00C0705B" w:rsidRDefault="007D13CA">
      <w:pPr>
        <w:rPr>
          <w:color w:val="auto"/>
          <w:sz w:val="6"/>
        </w:rPr>
      </w:pPr>
    </w:p>
    <w:p w:rsidR="00EA3FA7" w:rsidRPr="007D13CA" w:rsidRDefault="00EA3FA7">
      <w:pPr>
        <w:rPr>
          <w:color w:val="auto"/>
        </w:rPr>
      </w:pPr>
      <w:r w:rsidRPr="007D13CA">
        <w:rPr>
          <w:b/>
          <w:color w:val="auto"/>
        </w:rPr>
        <w:t>Эллиптические галактики</w:t>
      </w:r>
      <w:r w:rsidR="007D13CA" w:rsidRPr="007D13CA">
        <w:rPr>
          <w:color w:val="auto"/>
        </w:rPr>
        <w:t xml:space="preserve"> (о</w:t>
      </w:r>
      <w:r w:rsidRPr="007D13CA">
        <w:rPr>
          <w:color w:val="auto"/>
        </w:rPr>
        <w:t xml:space="preserve">бозначаются </w:t>
      </w:r>
      <w:r w:rsidRPr="007D13CA">
        <w:rPr>
          <w:i/>
          <w:color w:val="auto"/>
        </w:rPr>
        <w:t>Е</w:t>
      </w:r>
      <w:r w:rsidRPr="007D13CA">
        <w:rPr>
          <w:color w:val="auto"/>
        </w:rPr>
        <w:t xml:space="preserve">) имею круглую или близкую </w:t>
      </w:r>
      <w:proofErr w:type="gramStart"/>
      <w:r w:rsidRPr="007D13CA">
        <w:rPr>
          <w:color w:val="auto"/>
        </w:rPr>
        <w:t>к</w:t>
      </w:r>
      <w:proofErr w:type="gramEnd"/>
      <w:r w:rsidRPr="007D13CA">
        <w:rPr>
          <w:color w:val="auto"/>
        </w:rPr>
        <w:t xml:space="preserve"> эллиптической форму. Их яркость спадает монотонно от центра к периферии. Эти галактики подразделяются на подтипы в зависимости от степени сжатия, которая вычисляется по </w:t>
      </w:r>
      <w:proofErr w:type="gramStart"/>
      <w:r w:rsidRPr="007D13CA">
        <w:rPr>
          <w:color w:val="auto"/>
        </w:rPr>
        <w:t>формуле</w:t>
      </w:r>
      <w:proofErr w:type="gramEnd"/>
      <w:r w:rsidRPr="007D13CA">
        <w:rPr>
          <w:color w:val="auto"/>
        </w:rPr>
        <w:t xml:space="preserve"> </w:t>
      </w:r>
      <w:r w:rsidRPr="007D13CA">
        <w:rPr>
          <w:color w:val="auto"/>
          <w:position w:val="-28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34pt" o:ole="">
            <v:imagedata r:id="rId5" o:title=""/>
          </v:shape>
          <o:OLEObject Type="Embed" ProgID="Equation.3" ShapeID="_x0000_i1025" DrawAspect="Content" ObjectID="_1454692066" r:id="rId6"/>
        </w:object>
      </w:r>
      <w:r w:rsidRPr="007D13CA">
        <w:rPr>
          <w:color w:val="auto"/>
        </w:rPr>
        <w:t xml:space="preserve"> где </w:t>
      </w:r>
      <w:r w:rsidRPr="007D13CA">
        <w:rPr>
          <w:color w:val="auto"/>
          <w:lang w:val="en-US"/>
        </w:rPr>
        <w:t>a</w:t>
      </w:r>
      <w:r w:rsidRPr="007D13CA">
        <w:rPr>
          <w:color w:val="auto"/>
        </w:rPr>
        <w:t xml:space="preserve"> и </w:t>
      </w:r>
      <w:r w:rsidRPr="007D13CA">
        <w:rPr>
          <w:color w:val="auto"/>
          <w:lang w:val="en-US"/>
        </w:rPr>
        <w:t>b</w:t>
      </w:r>
      <w:r w:rsidRPr="007D13CA">
        <w:rPr>
          <w:color w:val="auto"/>
        </w:rPr>
        <w:t xml:space="preserve"> – малая и большая полуось эллипса. Круглая галактика получает обозначение </w:t>
      </w:r>
      <w:r w:rsidRPr="007D13CA">
        <w:rPr>
          <w:i/>
          <w:color w:val="auto"/>
          <w:lang w:val="en-US"/>
        </w:rPr>
        <w:t>E</w:t>
      </w:r>
      <w:r w:rsidRPr="007D13CA">
        <w:rPr>
          <w:i/>
          <w:color w:val="auto"/>
        </w:rPr>
        <w:t>0</w:t>
      </w:r>
      <w:r w:rsidRPr="007D13CA">
        <w:rPr>
          <w:color w:val="auto"/>
        </w:rPr>
        <w:t xml:space="preserve">, а галактика с соотношением осей 1:2 – </w:t>
      </w:r>
      <w:r w:rsidRPr="007D13CA">
        <w:rPr>
          <w:i/>
          <w:color w:val="auto"/>
        </w:rPr>
        <w:t>Е5</w:t>
      </w:r>
      <w:r w:rsidRPr="007D13CA">
        <w:rPr>
          <w:color w:val="auto"/>
        </w:rPr>
        <w:t>.</w:t>
      </w:r>
    </w:p>
    <w:p w:rsidR="00EA3FA7" w:rsidRPr="007D13CA" w:rsidRDefault="00EA3FA7">
      <w:pPr>
        <w:rPr>
          <w:color w:val="auto"/>
        </w:rPr>
      </w:pPr>
      <w:r w:rsidRPr="007D13CA">
        <w:rPr>
          <w:b/>
          <w:color w:val="auto"/>
        </w:rPr>
        <w:t>Спиральные галактики</w:t>
      </w:r>
      <w:r w:rsidRPr="007D13CA">
        <w:rPr>
          <w:color w:val="auto"/>
        </w:rPr>
        <w:t xml:space="preserve"> имеют два ярких компонента – </w:t>
      </w:r>
      <w:proofErr w:type="spellStart"/>
      <w:r w:rsidRPr="007D13CA">
        <w:rPr>
          <w:color w:val="auto"/>
        </w:rPr>
        <w:t>балдж</w:t>
      </w:r>
      <w:proofErr w:type="spellEnd"/>
      <w:r w:rsidRPr="007D13CA">
        <w:rPr>
          <w:color w:val="auto"/>
        </w:rPr>
        <w:t xml:space="preserve"> (сфероидальное вздутие в центральной области галактики в котором ром находится ядро) и звездный диск. Наиболее яркой частью диска являются спиральные рукава, содержащие много пыли, газа и молодых горячих звезд.</w:t>
      </w:r>
      <w:r w:rsidR="0049193E" w:rsidRPr="007D13CA">
        <w:rPr>
          <w:color w:val="auto"/>
        </w:rPr>
        <w:t xml:space="preserve"> По наличию или отсутствию «бара» - перемычки, пересекающей </w:t>
      </w:r>
      <w:proofErr w:type="spellStart"/>
      <w:r w:rsidR="0049193E" w:rsidRPr="007D13CA">
        <w:rPr>
          <w:color w:val="auto"/>
        </w:rPr>
        <w:t>балдж</w:t>
      </w:r>
      <w:proofErr w:type="spellEnd"/>
      <w:r w:rsidR="0049193E" w:rsidRPr="007D13CA">
        <w:rPr>
          <w:color w:val="auto"/>
        </w:rPr>
        <w:t xml:space="preserve">, спиральные галактики разделяются </w:t>
      </w:r>
      <w:proofErr w:type="gramStart"/>
      <w:r w:rsidR="0049193E" w:rsidRPr="007D13CA">
        <w:rPr>
          <w:color w:val="auto"/>
        </w:rPr>
        <w:t>на</w:t>
      </w:r>
      <w:proofErr w:type="gramEnd"/>
      <w:r w:rsidR="0049193E" w:rsidRPr="007D13CA">
        <w:rPr>
          <w:color w:val="auto"/>
        </w:rPr>
        <w:t xml:space="preserve"> обычные (</w:t>
      </w:r>
      <w:r w:rsidR="0049193E" w:rsidRPr="007D13CA">
        <w:rPr>
          <w:i/>
          <w:color w:val="auto"/>
          <w:lang w:val="en-US"/>
        </w:rPr>
        <w:t>S</w:t>
      </w:r>
      <w:r w:rsidR="0049193E" w:rsidRPr="007D13CA">
        <w:rPr>
          <w:color w:val="auto"/>
        </w:rPr>
        <w:t>) и пересеченные (</w:t>
      </w:r>
      <w:r w:rsidR="0049193E" w:rsidRPr="007D13CA">
        <w:rPr>
          <w:i/>
          <w:color w:val="auto"/>
          <w:lang w:val="en-US"/>
        </w:rPr>
        <w:t>SB</w:t>
      </w:r>
      <w:r w:rsidR="0049193E" w:rsidRPr="007D13CA">
        <w:rPr>
          <w:color w:val="auto"/>
        </w:rPr>
        <w:t>).</w:t>
      </w:r>
    </w:p>
    <w:p w:rsidR="0049193E" w:rsidRPr="007D13CA" w:rsidRDefault="0049193E">
      <w:pPr>
        <w:rPr>
          <w:color w:val="auto"/>
        </w:rPr>
      </w:pPr>
      <w:r w:rsidRPr="007D13CA">
        <w:rPr>
          <w:color w:val="auto"/>
        </w:rPr>
        <w:t xml:space="preserve">Галактики ранних типов </w:t>
      </w:r>
      <w:r w:rsidRPr="007D13CA">
        <w:rPr>
          <w:i/>
          <w:color w:val="auto"/>
          <w:lang w:val="en-US"/>
        </w:rPr>
        <w:t>Sa</w:t>
      </w:r>
      <w:r w:rsidRPr="007D13CA">
        <w:rPr>
          <w:i/>
          <w:color w:val="auto"/>
        </w:rPr>
        <w:t xml:space="preserve"> (</w:t>
      </w:r>
      <w:proofErr w:type="spellStart"/>
      <w:r w:rsidRPr="007D13CA">
        <w:rPr>
          <w:i/>
          <w:color w:val="auto"/>
          <w:lang w:val="en-US"/>
        </w:rPr>
        <w:t>SBa</w:t>
      </w:r>
      <w:proofErr w:type="spellEnd"/>
      <w:r w:rsidRPr="007D13CA">
        <w:rPr>
          <w:i/>
          <w:color w:val="auto"/>
        </w:rPr>
        <w:t>)</w:t>
      </w:r>
      <w:r w:rsidRPr="007D13CA">
        <w:rPr>
          <w:color w:val="auto"/>
        </w:rPr>
        <w:t xml:space="preserve"> характеризуются большим размером </w:t>
      </w:r>
      <w:proofErr w:type="spellStart"/>
      <w:r w:rsidRPr="007D13CA">
        <w:rPr>
          <w:color w:val="auto"/>
        </w:rPr>
        <w:t>балджа</w:t>
      </w:r>
      <w:proofErr w:type="spellEnd"/>
      <w:r w:rsidRPr="007D13CA">
        <w:rPr>
          <w:color w:val="auto"/>
        </w:rPr>
        <w:t xml:space="preserve"> и четко выраженными того закрученными спиральными рукавами. Галактики позднего типа </w:t>
      </w:r>
      <w:r w:rsidRPr="007D13CA">
        <w:rPr>
          <w:i/>
          <w:color w:val="auto"/>
          <w:lang w:val="en-US"/>
        </w:rPr>
        <w:t>Sc</w:t>
      </w:r>
      <w:r w:rsidRPr="007D13CA">
        <w:rPr>
          <w:i/>
          <w:color w:val="auto"/>
        </w:rPr>
        <w:t xml:space="preserve"> (</w:t>
      </w:r>
      <w:proofErr w:type="spellStart"/>
      <w:r w:rsidRPr="007D13CA">
        <w:rPr>
          <w:i/>
          <w:color w:val="auto"/>
          <w:lang w:val="en-US"/>
        </w:rPr>
        <w:t>SBc</w:t>
      </w:r>
      <w:proofErr w:type="spellEnd"/>
      <w:r w:rsidRPr="007D13CA">
        <w:rPr>
          <w:i/>
          <w:color w:val="auto"/>
        </w:rPr>
        <w:t>)</w:t>
      </w:r>
      <w:r w:rsidRPr="007D13CA">
        <w:rPr>
          <w:color w:val="auto"/>
        </w:rPr>
        <w:t xml:space="preserve"> наоборот характеризуются малым размером </w:t>
      </w:r>
      <w:proofErr w:type="spellStart"/>
      <w:r w:rsidRPr="007D13CA">
        <w:rPr>
          <w:color w:val="auto"/>
        </w:rPr>
        <w:t>балджа</w:t>
      </w:r>
      <w:proofErr w:type="spellEnd"/>
      <w:r w:rsidRPr="007D13CA">
        <w:rPr>
          <w:color w:val="auto"/>
        </w:rPr>
        <w:t xml:space="preserve">, который в галактиках типа </w:t>
      </w:r>
      <w:proofErr w:type="spellStart"/>
      <w:r w:rsidRPr="007D13CA">
        <w:rPr>
          <w:i/>
          <w:color w:val="auto"/>
          <w:lang w:val="en-US"/>
        </w:rPr>
        <w:t>Sd</w:t>
      </w:r>
      <w:proofErr w:type="spellEnd"/>
      <w:r w:rsidRPr="007D13CA">
        <w:rPr>
          <w:i/>
          <w:color w:val="auto"/>
        </w:rPr>
        <w:t xml:space="preserve"> (</w:t>
      </w:r>
      <w:proofErr w:type="spellStart"/>
      <w:r w:rsidRPr="007D13CA">
        <w:rPr>
          <w:i/>
          <w:color w:val="auto"/>
          <w:lang w:val="en-US"/>
        </w:rPr>
        <w:t>SBd</w:t>
      </w:r>
      <w:proofErr w:type="spellEnd"/>
      <w:r w:rsidRPr="007D13CA">
        <w:rPr>
          <w:i/>
          <w:color w:val="auto"/>
        </w:rPr>
        <w:t>)</w:t>
      </w:r>
      <w:r w:rsidRPr="007D13CA">
        <w:rPr>
          <w:color w:val="auto"/>
        </w:rPr>
        <w:t xml:space="preserve"> исчезает совсем </w:t>
      </w:r>
      <w:proofErr w:type="gramStart"/>
      <w:r w:rsidRPr="007D13CA">
        <w:rPr>
          <w:color w:val="auto"/>
        </w:rPr>
        <w:t>м</w:t>
      </w:r>
      <w:proofErr w:type="gramEnd"/>
      <w:r w:rsidRPr="007D13CA">
        <w:rPr>
          <w:color w:val="auto"/>
        </w:rPr>
        <w:t xml:space="preserve"> слабой закруткой рукавов. Кроме того сами рукава могут дробиться на отдельные участки.</w:t>
      </w:r>
    </w:p>
    <w:p w:rsidR="0049193E" w:rsidRPr="007D13CA" w:rsidRDefault="0049193E">
      <w:pPr>
        <w:rPr>
          <w:color w:val="auto"/>
        </w:rPr>
      </w:pPr>
      <w:r w:rsidRPr="00795762">
        <w:rPr>
          <w:b/>
          <w:color w:val="auto"/>
        </w:rPr>
        <w:t>Линзовые галактики</w:t>
      </w:r>
      <w:r w:rsidRPr="007D13CA">
        <w:rPr>
          <w:color w:val="auto"/>
        </w:rPr>
        <w:t xml:space="preserve"> (</w:t>
      </w:r>
      <w:r w:rsidRPr="007D13CA">
        <w:rPr>
          <w:i/>
          <w:color w:val="auto"/>
          <w:lang w:val="en-US"/>
        </w:rPr>
        <w:t>S</w:t>
      </w:r>
      <w:r w:rsidRPr="007D13CA">
        <w:rPr>
          <w:i/>
          <w:color w:val="auto"/>
        </w:rPr>
        <w:t>0</w:t>
      </w:r>
      <w:r w:rsidRPr="007D13CA">
        <w:rPr>
          <w:color w:val="auto"/>
        </w:rPr>
        <w:t>) представляют собой переходный тип между эллиптическими и спиральными галактиками. Отличаются от спиральных отсутствием спиральных рукавов, но в отличи</w:t>
      </w:r>
      <w:proofErr w:type="gramStart"/>
      <w:r w:rsidRPr="007D13CA">
        <w:rPr>
          <w:color w:val="auto"/>
        </w:rPr>
        <w:t>и</w:t>
      </w:r>
      <w:proofErr w:type="gramEnd"/>
      <w:r w:rsidRPr="007D13CA">
        <w:rPr>
          <w:color w:val="auto"/>
        </w:rPr>
        <w:t xml:space="preserve"> от эллиптических галактик, в линзовидных присутствует пыль и газ.</w:t>
      </w:r>
    </w:p>
    <w:p w:rsidR="0049193E" w:rsidRPr="007D13CA" w:rsidRDefault="0049193E">
      <w:pPr>
        <w:rPr>
          <w:color w:val="auto"/>
        </w:rPr>
      </w:pPr>
      <w:r w:rsidRPr="00795762">
        <w:rPr>
          <w:b/>
          <w:color w:val="auto"/>
        </w:rPr>
        <w:t>Неправильные галактики</w:t>
      </w:r>
      <w:r w:rsidRPr="007D13CA">
        <w:rPr>
          <w:color w:val="auto"/>
        </w:rPr>
        <w:t xml:space="preserve"> (</w:t>
      </w:r>
      <w:r w:rsidRPr="007D13CA">
        <w:rPr>
          <w:i/>
          <w:color w:val="auto"/>
          <w:lang w:val="en-US"/>
        </w:rPr>
        <w:t>I</w:t>
      </w:r>
      <w:r w:rsidRPr="007D13CA">
        <w:rPr>
          <w:i/>
          <w:color w:val="auto"/>
        </w:rPr>
        <w:t xml:space="preserve">, </w:t>
      </w:r>
      <w:proofErr w:type="spellStart"/>
      <w:r w:rsidRPr="007D13CA">
        <w:rPr>
          <w:i/>
          <w:color w:val="auto"/>
          <w:lang w:val="en-US"/>
        </w:rPr>
        <w:t>Ir</w:t>
      </w:r>
      <w:proofErr w:type="spellEnd"/>
      <w:r w:rsidRPr="007D13CA">
        <w:rPr>
          <w:color w:val="auto"/>
        </w:rPr>
        <w:t xml:space="preserve"> или </w:t>
      </w:r>
      <w:proofErr w:type="spellStart"/>
      <w:r w:rsidRPr="007D13CA">
        <w:rPr>
          <w:i/>
          <w:color w:val="auto"/>
          <w:lang w:val="en-US"/>
        </w:rPr>
        <w:t>Irr</w:t>
      </w:r>
      <w:proofErr w:type="spellEnd"/>
      <w:r w:rsidRPr="007D13CA">
        <w:rPr>
          <w:color w:val="auto"/>
        </w:rPr>
        <w:t>) не имеют регулярной формы. Они содержат много пыли, газа и молодых звезд</w:t>
      </w:r>
      <w:r w:rsidR="007D13CA" w:rsidRPr="007D13CA">
        <w:rPr>
          <w:color w:val="auto"/>
        </w:rPr>
        <w:t>.</w:t>
      </w:r>
    </w:p>
    <w:p w:rsidR="007D13CA" w:rsidRPr="007D13CA" w:rsidRDefault="007D13CA">
      <w:pPr>
        <w:rPr>
          <w:color w:val="auto"/>
        </w:rPr>
      </w:pPr>
      <w:r w:rsidRPr="007D13CA">
        <w:rPr>
          <w:color w:val="auto"/>
        </w:rPr>
        <w:lastRenderedPageBreak/>
        <w:t xml:space="preserve">В ряде неправильных галактик удается выделить </w:t>
      </w:r>
      <w:proofErr w:type="gramStart"/>
      <w:r w:rsidRPr="007D13CA">
        <w:rPr>
          <w:color w:val="auto"/>
        </w:rPr>
        <w:t>перемычки</w:t>
      </w:r>
      <w:proofErr w:type="gramEnd"/>
      <w:r w:rsidRPr="007D13CA">
        <w:rPr>
          <w:color w:val="auto"/>
        </w:rPr>
        <w:t xml:space="preserve"> и даже небольшое подобие спиральной структуры. Такие неправильные галактики получили название Магеллановых спиральных галактик (</w:t>
      </w:r>
      <w:proofErr w:type="spellStart"/>
      <w:r w:rsidRPr="007D13CA">
        <w:rPr>
          <w:i/>
          <w:color w:val="auto"/>
          <w:lang w:val="en-US"/>
        </w:rPr>
        <w:t>Sm</w:t>
      </w:r>
      <w:proofErr w:type="spellEnd"/>
      <w:r w:rsidRPr="007D13CA">
        <w:rPr>
          <w:color w:val="auto"/>
        </w:rPr>
        <w:t xml:space="preserve"> или </w:t>
      </w:r>
      <w:proofErr w:type="spellStart"/>
      <w:r w:rsidRPr="007D13CA">
        <w:rPr>
          <w:i/>
          <w:color w:val="auto"/>
          <w:lang w:val="en-US"/>
        </w:rPr>
        <w:t>SBm</w:t>
      </w:r>
      <w:proofErr w:type="spellEnd"/>
      <w:r w:rsidRPr="007D13CA">
        <w:rPr>
          <w:color w:val="auto"/>
        </w:rPr>
        <w:t xml:space="preserve">) по их прототипу, большому </w:t>
      </w:r>
      <w:proofErr w:type="spellStart"/>
      <w:r w:rsidRPr="007D13CA">
        <w:rPr>
          <w:color w:val="auto"/>
        </w:rPr>
        <w:t>Магеллановому</w:t>
      </w:r>
      <w:proofErr w:type="spellEnd"/>
      <w:r w:rsidRPr="007D13CA">
        <w:rPr>
          <w:color w:val="auto"/>
        </w:rPr>
        <w:t xml:space="preserve"> облаку</w:t>
      </w:r>
    </w:p>
    <w:p w:rsidR="000E4744" w:rsidRPr="007D13CA" w:rsidRDefault="00EA3FA7">
      <w:pPr>
        <w:rPr>
          <w:color w:val="auto"/>
        </w:rPr>
      </w:pPr>
      <w:r w:rsidRPr="007D13CA">
        <w:rPr>
          <w:noProof/>
          <w:color w:val="auto"/>
          <w:lang w:eastAsia="ru-RU"/>
        </w:rPr>
        <w:drawing>
          <wp:inline distT="0" distB="0" distL="0" distR="0">
            <wp:extent cx="4761230" cy="2285365"/>
            <wp:effectExtent l="19050" t="0" r="1270" b="0"/>
            <wp:docPr id="2" name="Рисунок 1" descr="pi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44" w:rsidRDefault="007D13CA">
      <w:pPr>
        <w:rPr>
          <w:color w:val="auto"/>
        </w:rPr>
      </w:pPr>
      <w:r>
        <w:rPr>
          <w:color w:val="auto"/>
        </w:rPr>
        <w:t>Задание</w:t>
      </w:r>
    </w:p>
    <w:p w:rsidR="007D13CA" w:rsidRDefault="007D13CA" w:rsidP="007D13CA">
      <w:pPr>
        <w:pStyle w:val="a5"/>
        <w:numPr>
          <w:ilvl w:val="0"/>
          <w:numId w:val="1"/>
        </w:numPr>
        <w:rPr>
          <w:color w:val="auto"/>
        </w:rPr>
      </w:pPr>
      <w:r>
        <w:rPr>
          <w:color w:val="auto"/>
        </w:rPr>
        <w:t>Подготовить таблицу по образцу и заполнить ее данными.</w:t>
      </w:r>
    </w:p>
    <w:tbl>
      <w:tblPr>
        <w:tblStyle w:val="a6"/>
        <w:tblW w:w="0" w:type="auto"/>
        <w:tblLook w:val="04A0"/>
      </w:tblPr>
      <w:tblGrid>
        <w:gridCol w:w="534"/>
        <w:gridCol w:w="3322"/>
        <w:gridCol w:w="1929"/>
        <w:gridCol w:w="1929"/>
      </w:tblGrid>
      <w:tr w:rsidR="007D13CA" w:rsidTr="007D13CA">
        <w:tc>
          <w:tcPr>
            <w:tcW w:w="534" w:type="dxa"/>
          </w:tcPr>
          <w:p w:rsidR="007D13CA" w:rsidRPr="007D13CA" w:rsidRDefault="007D13CA" w:rsidP="007D13CA">
            <w:pPr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3322" w:type="dxa"/>
          </w:tcPr>
          <w:p w:rsidR="007D13CA" w:rsidRDefault="007D13CA" w:rsidP="007D13CA">
            <w:pPr>
              <w:rPr>
                <w:color w:val="auto"/>
              </w:rPr>
            </w:pPr>
            <w:r>
              <w:rPr>
                <w:color w:val="auto"/>
              </w:rPr>
              <w:t>Описание</w:t>
            </w:r>
          </w:p>
        </w:tc>
        <w:tc>
          <w:tcPr>
            <w:tcW w:w="1929" w:type="dxa"/>
          </w:tcPr>
          <w:p w:rsidR="007D13CA" w:rsidRDefault="007D13CA" w:rsidP="007D13CA">
            <w:pPr>
              <w:rPr>
                <w:color w:val="auto"/>
              </w:rPr>
            </w:pPr>
            <w:r>
              <w:rPr>
                <w:color w:val="auto"/>
              </w:rPr>
              <w:t>Тип</w:t>
            </w:r>
          </w:p>
        </w:tc>
        <w:tc>
          <w:tcPr>
            <w:tcW w:w="1929" w:type="dxa"/>
          </w:tcPr>
          <w:p w:rsidR="007D13CA" w:rsidRDefault="007D13CA" w:rsidP="007D13CA">
            <w:pPr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</w:tr>
      <w:tr w:rsidR="007D13CA" w:rsidTr="007D13CA">
        <w:tc>
          <w:tcPr>
            <w:tcW w:w="534" w:type="dxa"/>
          </w:tcPr>
          <w:p w:rsidR="007D13CA" w:rsidRDefault="007D13CA" w:rsidP="007D13CA">
            <w:pPr>
              <w:rPr>
                <w:color w:val="auto"/>
              </w:rPr>
            </w:pPr>
          </w:p>
        </w:tc>
        <w:tc>
          <w:tcPr>
            <w:tcW w:w="3322" w:type="dxa"/>
          </w:tcPr>
          <w:p w:rsidR="007D13CA" w:rsidRDefault="007D13CA" w:rsidP="007D13CA">
            <w:pPr>
              <w:rPr>
                <w:color w:val="auto"/>
              </w:rPr>
            </w:pPr>
          </w:p>
        </w:tc>
        <w:tc>
          <w:tcPr>
            <w:tcW w:w="1929" w:type="dxa"/>
          </w:tcPr>
          <w:p w:rsidR="007D13CA" w:rsidRDefault="007D13CA" w:rsidP="007D13CA">
            <w:pPr>
              <w:rPr>
                <w:color w:val="auto"/>
              </w:rPr>
            </w:pPr>
          </w:p>
        </w:tc>
        <w:tc>
          <w:tcPr>
            <w:tcW w:w="1929" w:type="dxa"/>
          </w:tcPr>
          <w:p w:rsidR="007D13CA" w:rsidRDefault="007D13CA" w:rsidP="007D13CA">
            <w:pPr>
              <w:rPr>
                <w:color w:val="auto"/>
              </w:rPr>
            </w:pPr>
          </w:p>
        </w:tc>
      </w:tr>
    </w:tbl>
    <w:p w:rsidR="007D13CA" w:rsidRPr="00C0705B" w:rsidRDefault="007D13CA" w:rsidP="007D13CA">
      <w:pPr>
        <w:rPr>
          <w:color w:val="auto"/>
          <w:sz w:val="12"/>
        </w:rPr>
      </w:pPr>
    </w:p>
    <w:p w:rsidR="007D13CA" w:rsidRDefault="007D13CA" w:rsidP="007D13CA">
      <w:pPr>
        <w:rPr>
          <w:color w:val="auto"/>
        </w:rPr>
      </w:pPr>
      <w:proofErr w:type="gramStart"/>
      <w:r>
        <w:rPr>
          <w:color w:val="auto"/>
        </w:rPr>
        <w:t>Например</w:t>
      </w:r>
      <w:proofErr w:type="gramEnd"/>
      <w:r>
        <w:rPr>
          <w:color w:val="auto"/>
        </w:rPr>
        <w:t xml:space="preserve"> для галактики</w:t>
      </w:r>
    </w:p>
    <w:p w:rsidR="007D13CA" w:rsidRDefault="007D13CA" w:rsidP="007D13CA">
      <w:pPr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113582" cy="1231900"/>
            <wp:effectExtent l="19050" t="0" r="0" b="0"/>
            <wp:docPr id="3" name="Рисунок 2" descr="pi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49" cy="123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534"/>
        <w:gridCol w:w="3322"/>
        <w:gridCol w:w="1929"/>
        <w:gridCol w:w="1929"/>
      </w:tblGrid>
      <w:tr w:rsidR="007D13CA" w:rsidTr="00DB5137">
        <w:tc>
          <w:tcPr>
            <w:tcW w:w="534" w:type="dxa"/>
          </w:tcPr>
          <w:p w:rsidR="007D13CA" w:rsidRPr="007D13CA" w:rsidRDefault="007D13CA" w:rsidP="00DB5137">
            <w:pPr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3322" w:type="dxa"/>
          </w:tcPr>
          <w:p w:rsidR="007D13CA" w:rsidRDefault="007D13CA" w:rsidP="00DB5137">
            <w:pPr>
              <w:rPr>
                <w:color w:val="auto"/>
              </w:rPr>
            </w:pPr>
            <w:r>
              <w:rPr>
                <w:color w:val="auto"/>
              </w:rPr>
              <w:t>Описание</w:t>
            </w:r>
          </w:p>
        </w:tc>
        <w:tc>
          <w:tcPr>
            <w:tcW w:w="1929" w:type="dxa"/>
          </w:tcPr>
          <w:p w:rsidR="007D13CA" w:rsidRDefault="007D13CA" w:rsidP="00DB5137">
            <w:pPr>
              <w:rPr>
                <w:color w:val="auto"/>
              </w:rPr>
            </w:pPr>
            <w:r>
              <w:rPr>
                <w:color w:val="auto"/>
              </w:rPr>
              <w:t>Тип</w:t>
            </w:r>
          </w:p>
        </w:tc>
        <w:tc>
          <w:tcPr>
            <w:tcW w:w="1929" w:type="dxa"/>
          </w:tcPr>
          <w:p w:rsidR="007D13CA" w:rsidRDefault="007D13CA" w:rsidP="00DB5137">
            <w:pPr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</w:tr>
      <w:tr w:rsidR="007D13CA" w:rsidTr="00DB5137">
        <w:tc>
          <w:tcPr>
            <w:tcW w:w="534" w:type="dxa"/>
          </w:tcPr>
          <w:p w:rsidR="007D13CA" w:rsidRDefault="00C36677" w:rsidP="00DB5137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22" w:type="dxa"/>
          </w:tcPr>
          <w:p w:rsidR="00C36677" w:rsidRDefault="00C36677" w:rsidP="00DB5137">
            <w:pPr>
              <w:rPr>
                <w:color w:val="auto"/>
              </w:rPr>
            </w:pPr>
            <w:r>
              <w:rPr>
                <w:color w:val="auto"/>
              </w:rPr>
              <w:t>Я</w:t>
            </w:r>
            <w:r w:rsidRPr="007D13CA">
              <w:rPr>
                <w:color w:val="auto"/>
              </w:rPr>
              <w:t>ркость спадает монотонно от центра к периферии</w:t>
            </w:r>
          </w:p>
          <w:p w:rsidR="007D13CA" w:rsidRPr="00C36677" w:rsidRDefault="00C36677" w:rsidP="00DB5137">
            <w:pPr>
              <w:rPr>
                <w:color w:val="auto"/>
              </w:rPr>
            </w:pPr>
            <w:r>
              <w:rPr>
                <w:color w:val="auto"/>
              </w:rPr>
              <w:t>По рисунку большая полуось около 2, малая около 0,5 мм. Степень сжатия около 7</w:t>
            </w:r>
          </w:p>
        </w:tc>
        <w:tc>
          <w:tcPr>
            <w:tcW w:w="1929" w:type="dxa"/>
          </w:tcPr>
          <w:p w:rsidR="007D13CA" w:rsidRDefault="007D13CA" w:rsidP="00DB5137">
            <w:pPr>
              <w:rPr>
                <w:color w:val="auto"/>
              </w:rPr>
            </w:pPr>
            <w:r>
              <w:rPr>
                <w:color w:val="auto"/>
              </w:rPr>
              <w:t>Эллиптическая</w:t>
            </w:r>
          </w:p>
        </w:tc>
        <w:tc>
          <w:tcPr>
            <w:tcW w:w="1929" w:type="dxa"/>
          </w:tcPr>
          <w:p w:rsidR="007D13CA" w:rsidRPr="00C36677" w:rsidRDefault="00C36677" w:rsidP="00DB5137">
            <w:pPr>
              <w:rPr>
                <w:color w:val="auto"/>
              </w:rPr>
            </w:pPr>
            <w:r>
              <w:rPr>
                <w:color w:val="auto"/>
                <w:lang w:val="en-US"/>
              </w:rPr>
              <w:t>E</w:t>
            </w:r>
            <w:r w:rsidRPr="00C36677">
              <w:rPr>
                <w:color w:val="auto"/>
              </w:rPr>
              <w:t>7</w:t>
            </w:r>
          </w:p>
        </w:tc>
      </w:tr>
    </w:tbl>
    <w:p w:rsidR="000E4744" w:rsidRPr="007D13CA" w:rsidRDefault="000E4744">
      <w:pPr>
        <w:rPr>
          <w:color w:val="auto"/>
        </w:rPr>
      </w:pPr>
    </w:p>
    <w:sectPr w:rsidR="000E4744" w:rsidRPr="007D13CA" w:rsidSect="003B5A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2FF"/>
    <w:multiLevelType w:val="hybridMultilevel"/>
    <w:tmpl w:val="1CD45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5A71"/>
    <w:rsid w:val="00001F57"/>
    <w:rsid w:val="00006968"/>
    <w:rsid w:val="0001054C"/>
    <w:rsid w:val="00017F21"/>
    <w:rsid w:val="0002276E"/>
    <w:rsid w:val="00026D28"/>
    <w:rsid w:val="00043035"/>
    <w:rsid w:val="00047747"/>
    <w:rsid w:val="00055D51"/>
    <w:rsid w:val="00056857"/>
    <w:rsid w:val="00077999"/>
    <w:rsid w:val="000804F4"/>
    <w:rsid w:val="00086684"/>
    <w:rsid w:val="00086FB7"/>
    <w:rsid w:val="0009382E"/>
    <w:rsid w:val="000961D5"/>
    <w:rsid w:val="000A05AC"/>
    <w:rsid w:val="000A42ED"/>
    <w:rsid w:val="000A495F"/>
    <w:rsid w:val="000A4C37"/>
    <w:rsid w:val="000B0CFC"/>
    <w:rsid w:val="000B353A"/>
    <w:rsid w:val="000B48D5"/>
    <w:rsid w:val="000C0A22"/>
    <w:rsid w:val="000C3947"/>
    <w:rsid w:val="000C40D7"/>
    <w:rsid w:val="000C6033"/>
    <w:rsid w:val="000D5488"/>
    <w:rsid w:val="000D708C"/>
    <w:rsid w:val="000E4744"/>
    <w:rsid w:val="000E5E83"/>
    <w:rsid w:val="000E6A35"/>
    <w:rsid w:val="000F2E1F"/>
    <w:rsid w:val="00103E42"/>
    <w:rsid w:val="00125AFA"/>
    <w:rsid w:val="00127A65"/>
    <w:rsid w:val="00135E55"/>
    <w:rsid w:val="001454FD"/>
    <w:rsid w:val="00150757"/>
    <w:rsid w:val="0015526A"/>
    <w:rsid w:val="00160194"/>
    <w:rsid w:val="00160A23"/>
    <w:rsid w:val="00161006"/>
    <w:rsid w:val="00163E72"/>
    <w:rsid w:val="001649BC"/>
    <w:rsid w:val="00164A3A"/>
    <w:rsid w:val="001758F8"/>
    <w:rsid w:val="001762FD"/>
    <w:rsid w:val="001778CA"/>
    <w:rsid w:val="00180349"/>
    <w:rsid w:val="001833CA"/>
    <w:rsid w:val="00183EB2"/>
    <w:rsid w:val="001842D2"/>
    <w:rsid w:val="00185131"/>
    <w:rsid w:val="00197CFD"/>
    <w:rsid w:val="001B0D08"/>
    <w:rsid w:val="001C4658"/>
    <w:rsid w:val="001E3B59"/>
    <w:rsid w:val="00201C11"/>
    <w:rsid w:val="00217FA1"/>
    <w:rsid w:val="00224C7B"/>
    <w:rsid w:val="00232B03"/>
    <w:rsid w:val="00237775"/>
    <w:rsid w:val="00252649"/>
    <w:rsid w:val="00256816"/>
    <w:rsid w:val="00271989"/>
    <w:rsid w:val="00271D92"/>
    <w:rsid w:val="00277247"/>
    <w:rsid w:val="00284734"/>
    <w:rsid w:val="00285CA8"/>
    <w:rsid w:val="00292625"/>
    <w:rsid w:val="00292E3E"/>
    <w:rsid w:val="002959A7"/>
    <w:rsid w:val="00295D40"/>
    <w:rsid w:val="002969C7"/>
    <w:rsid w:val="002A27D5"/>
    <w:rsid w:val="002B0113"/>
    <w:rsid w:val="002B0F0C"/>
    <w:rsid w:val="002B3AE1"/>
    <w:rsid w:val="002B6E6C"/>
    <w:rsid w:val="002C0EA0"/>
    <w:rsid w:val="002C2C1D"/>
    <w:rsid w:val="002C4164"/>
    <w:rsid w:val="002C468E"/>
    <w:rsid w:val="002C4CB0"/>
    <w:rsid w:val="002C536D"/>
    <w:rsid w:val="002C5E9B"/>
    <w:rsid w:val="002C603B"/>
    <w:rsid w:val="002D0964"/>
    <w:rsid w:val="002D1896"/>
    <w:rsid w:val="002F08B8"/>
    <w:rsid w:val="002F34A8"/>
    <w:rsid w:val="00312466"/>
    <w:rsid w:val="00313609"/>
    <w:rsid w:val="003139CD"/>
    <w:rsid w:val="00324BAF"/>
    <w:rsid w:val="00326354"/>
    <w:rsid w:val="00330706"/>
    <w:rsid w:val="00330CD8"/>
    <w:rsid w:val="00332866"/>
    <w:rsid w:val="00334339"/>
    <w:rsid w:val="00344A8F"/>
    <w:rsid w:val="00345D28"/>
    <w:rsid w:val="00350E1D"/>
    <w:rsid w:val="00350FCD"/>
    <w:rsid w:val="003613C4"/>
    <w:rsid w:val="00363AEB"/>
    <w:rsid w:val="00365A35"/>
    <w:rsid w:val="00367055"/>
    <w:rsid w:val="003712CE"/>
    <w:rsid w:val="00375B80"/>
    <w:rsid w:val="0037697E"/>
    <w:rsid w:val="00380A73"/>
    <w:rsid w:val="00380C67"/>
    <w:rsid w:val="003853C5"/>
    <w:rsid w:val="00385F14"/>
    <w:rsid w:val="0038725D"/>
    <w:rsid w:val="003924FD"/>
    <w:rsid w:val="00392F06"/>
    <w:rsid w:val="00395701"/>
    <w:rsid w:val="00397E54"/>
    <w:rsid w:val="003A6BBD"/>
    <w:rsid w:val="003B53B7"/>
    <w:rsid w:val="003B5A71"/>
    <w:rsid w:val="003C0B81"/>
    <w:rsid w:val="003C0E11"/>
    <w:rsid w:val="003C2D64"/>
    <w:rsid w:val="003C3347"/>
    <w:rsid w:val="003C441F"/>
    <w:rsid w:val="003C506C"/>
    <w:rsid w:val="003D14A8"/>
    <w:rsid w:val="003D26C1"/>
    <w:rsid w:val="003D51C3"/>
    <w:rsid w:val="003F02AC"/>
    <w:rsid w:val="003F573B"/>
    <w:rsid w:val="00402B2B"/>
    <w:rsid w:val="00405170"/>
    <w:rsid w:val="00405375"/>
    <w:rsid w:val="00410125"/>
    <w:rsid w:val="00411675"/>
    <w:rsid w:val="004137E6"/>
    <w:rsid w:val="00424C9E"/>
    <w:rsid w:val="00425B29"/>
    <w:rsid w:val="00430458"/>
    <w:rsid w:val="00436CC8"/>
    <w:rsid w:val="004371F6"/>
    <w:rsid w:val="00440CB1"/>
    <w:rsid w:val="00464977"/>
    <w:rsid w:val="00465537"/>
    <w:rsid w:val="00467C2C"/>
    <w:rsid w:val="0047394D"/>
    <w:rsid w:val="0048586D"/>
    <w:rsid w:val="0049153F"/>
    <w:rsid w:val="0049193E"/>
    <w:rsid w:val="00494238"/>
    <w:rsid w:val="004A3586"/>
    <w:rsid w:val="004A59A7"/>
    <w:rsid w:val="004A5C91"/>
    <w:rsid w:val="004A5D12"/>
    <w:rsid w:val="004A7F59"/>
    <w:rsid w:val="004B2DC7"/>
    <w:rsid w:val="004B6166"/>
    <w:rsid w:val="004B7013"/>
    <w:rsid w:val="004C4EB9"/>
    <w:rsid w:val="004F1E7D"/>
    <w:rsid w:val="004F1FA6"/>
    <w:rsid w:val="004F2E8A"/>
    <w:rsid w:val="004F7DC9"/>
    <w:rsid w:val="0050109B"/>
    <w:rsid w:val="0050271D"/>
    <w:rsid w:val="0050360E"/>
    <w:rsid w:val="00510DB0"/>
    <w:rsid w:val="00512393"/>
    <w:rsid w:val="00521091"/>
    <w:rsid w:val="00524A83"/>
    <w:rsid w:val="0052725F"/>
    <w:rsid w:val="0054140B"/>
    <w:rsid w:val="0054448A"/>
    <w:rsid w:val="005476DD"/>
    <w:rsid w:val="00563911"/>
    <w:rsid w:val="00565DC6"/>
    <w:rsid w:val="00566638"/>
    <w:rsid w:val="00566763"/>
    <w:rsid w:val="00567E17"/>
    <w:rsid w:val="00587A67"/>
    <w:rsid w:val="005A41D6"/>
    <w:rsid w:val="005A520C"/>
    <w:rsid w:val="005A60A6"/>
    <w:rsid w:val="005B13B0"/>
    <w:rsid w:val="005B7B6A"/>
    <w:rsid w:val="005C1476"/>
    <w:rsid w:val="005D17AC"/>
    <w:rsid w:val="005D4E39"/>
    <w:rsid w:val="005E182D"/>
    <w:rsid w:val="005E1B56"/>
    <w:rsid w:val="005E1FEF"/>
    <w:rsid w:val="005E5D56"/>
    <w:rsid w:val="005E6475"/>
    <w:rsid w:val="005F1BE9"/>
    <w:rsid w:val="005F392E"/>
    <w:rsid w:val="005F3C0F"/>
    <w:rsid w:val="005F5E45"/>
    <w:rsid w:val="005F6289"/>
    <w:rsid w:val="006001B8"/>
    <w:rsid w:val="00601519"/>
    <w:rsid w:val="00601CCC"/>
    <w:rsid w:val="006034CD"/>
    <w:rsid w:val="006040E9"/>
    <w:rsid w:val="006079D6"/>
    <w:rsid w:val="006162C6"/>
    <w:rsid w:val="006214A1"/>
    <w:rsid w:val="00626684"/>
    <w:rsid w:val="0062687A"/>
    <w:rsid w:val="00635035"/>
    <w:rsid w:val="00640384"/>
    <w:rsid w:val="00643ACC"/>
    <w:rsid w:val="006450FE"/>
    <w:rsid w:val="006470CD"/>
    <w:rsid w:val="00650917"/>
    <w:rsid w:val="006609A2"/>
    <w:rsid w:val="006612A1"/>
    <w:rsid w:val="00663DD1"/>
    <w:rsid w:val="0066508E"/>
    <w:rsid w:val="00667186"/>
    <w:rsid w:val="00667787"/>
    <w:rsid w:val="00673806"/>
    <w:rsid w:val="00673981"/>
    <w:rsid w:val="00677AFF"/>
    <w:rsid w:val="00685B44"/>
    <w:rsid w:val="00691310"/>
    <w:rsid w:val="00692411"/>
    <w:rsid w:val="00695576"/>
    <w:rsid w:val="006A0C0A"/>
    <w:rsid w:val="006A6D5B"/>
    <w:rsid w:val="006A74CF"/>
    <w:rsid w:val="006B3446"/>
    <w:rsid w:val="006D5B0F"/>
    <w:rsid w:val="006E259F"/>
    <w:rsid w:val="006F3EE8"/>
    <w:rsid w:val="006F40FE"/>
    <w:rsid w:val="006F61E8"/>
    <w:rsid w:val="0071460B"/>
    <w:rsid w:val="007146A0"/>
    <w:rsid w:val="00715275"/>
    <w:rsid w:val="0072077A"/>
    <w:rsid w:val="007312E3"/>
    <w:rsid w:val="00731AA9"/>
    <w:rsid w:val="00731FFD"/>
    <w:rsid w:val="0073296B"/>
    <w:rsid w:val="00756238"/>
    <w:rsid w:val="00756CC5"/>
    <w:rsid w:val="007637A4"/>
    <w:rsid w:val="00766FEE"/>
    <w:rsid w:val="00771906"/>
    <w:rsid w:val="00773584"/>
    <w:rsid w:val="007846A9"/>
    <w:rsid w:val="0078615A"/>
    <w:rsid w:val="0078616F"/>
    <w:rsid w:val="007903A8"/>
    <w:rsid w:val="00792697"/>
    <w:rsid w:val="00793CCA"/>
    <w:rsid w:val="00795762"/>
    <w:rsid w:val="007B6ECF"/>
    <w:rsid w:val="007C0319"/>
    <w:rsid w:val="007C4B79"/>
    <w:rsid w:val="007C5551"/>
    <w:rsid w:val="007D13CA"/>
    <w:rsid w:val="007D6EA3"/>
    <w:rsid w:val="007E2745"/>
    <w:rsid w:val="007E2825"/>
    <w:rsid w:val="007E4171"/>
    <w:rsid w:val="007E62CB"/>
    <w:rsid w:val="007F3B0D"/>
    <w:rsid w:val="007F43F4"/>
    <w:rsid w:val="007F4B25"/>
    <w:rsid w:val="00804660"/>
    <w:rsid w:val="0080691D"/>
    <w:rsid w:val="008158A8"/>
    <w:rsid w:val="00817BBC"/>
    <w:rsid w:val="008229DB"/>
    <w:rsid w:val="008244FC"/>
    <w:rsid w:val="00824BF7"/>
    <w:rsid w:val="00840E72"/>
    <w:rsid w:val="00864264"/>
    <w:rsid w:val="00870425"/>
    <w:rsid w:val="00870F67"/>
    <w:rsid w:val="00871638"/>
    <w:rsid w:val="0088509E"/>
    <w:rsid w:val="008953E0"/>
    <w:rsid w:val="00895CC7"/>
    <w:rsid w:val="008A52FC"/>
    <w:rsid w:val="008C148A"/>
    <w:rsid w:val="008C1B51"/>
    <w:rsid w:val="008C1E1F"/>
    <w:rsid w:val="008C36CD"/>
    <w:rsid w:val="008D5F4E"/>
    <w:rsid w:val="008D6115"/>
    <w:rsid w:val="009021AB"/>
    <w:rsid w:val="00910111"/>
    <w:rsid w:val="00917A8A"/>
    <w:rsid w:val="009222A4"/>
    <w:rsid w:val="00923F25"/>
    <w:rsid w:val="00926326"/>
    <w:rsid w:val="00926CB8"/>
    <w:rsid w:val="009325BE"/>
    <w:rsid w:val="00940787"/>
    <w:rsid w:val="009512B9"/>
    <w:rsid w:val="00955F62"/>
    <w:rsid w:val="00960B3D"/>
    <w:rsid w:val="00981839"/>
    <w:rsid w:val="009821F7"/>
    <w:rsid w:val="00993D2A"/>
    <w:rsid w:val="009A2C44"/>
    <w:rsid w:val="009B45F3"/>
    <w:rsid w:val="009B4D3B"/>
    <w:rsid w:val="009B5B79"/>
    <w:rsid w:val="009C4AB4"/>
    <w:rsid w:val="009E068E"/>
    <w:rsid w:val="009E3894"/>
    <w:rsid w:val="009E3C86"/>
    <w:rsid w:val="009E6F83"/>
    <w:rsid w:val="009E78C4"/>
    <w:rsid w:val="009F04FF"/>
    <w:rsid w:val="009F35E0"/>
    <w:rsid w:val="009F3C76"/>
    <w:rsid w:val="009F558E"/>
    <w:rsid w:val="009F7668"/>
    <w:rsid w:val="00A010AC"/>
    <w:rsid w:val="00A047A0"/>
    <w:rsid w:val="00A12F44"/>
    <w:rsid w:val="00A131AC"/>
    <w:rsid w:val="00A14399"/>
    <w:rsid w:val="00A14D92"/>
    <w:rsid w:val="00A20FD9"/>
    <w:rsid w:val="00A245E6"/>
    <w:rsid w:val="00A27B13"/>
    <w:rsid w:val="00A3313E"/>
    <w:rsid w:val="00A36949"/>
    <w:rsid w:val="00A420DC"/>
    <w:rsid w:val="00A435B8"/>
    <w:rsid w:val="00A50538"/>
    <w:rsid w:val="00A5157B"/>
    <w:rsid w:val="00A53E31"/>
    <w:rsid w:val="00A5634B"/>
    <w:rsid w:val="00A56563"/>
    <w:rsid w:val="00A608C8"/>
    <w:rsid w:val="00A6290D"/>
    <w:rsid w:val="00A71A60"/>
    <w:rsid w:val="00A72226"/>
    <w:rsid w:val="00A82E13"/>
    <w:rsid w:val="00A87437"/>
    <w:rsid w:val="00A93B2C"/>
    <w:rsid w:val="00AA1BDD"/>
    <w:rsid w:val="00AA37FC"/>
    <w:rsid w:val="00AB2FB0"/>
    <w:rsid w:val="00AB54FC"/>
    <w:rsid w:val="00AB6C11"/>
    <w:rsid w:val="00AC169F"/>
    <w:rsid w:val="00AC36DF"/>
    <w:rsid w:val="00AC5048"/>
    <w:rsid w:val="00AC54D8"/>
    <w:rsid w:val="00AE0B81"/>
    <w:rsid w:val="00AE0C12"/>
    <w:rsid w:val="00AE6BAA"/>
    <w:rsid w:val="00AE6C04"/>
    <w:rsid w:val="00AF231D"/>
    <w:rsid w:val="00AF2464"/>
    <w:rsid w:val="00AF3ECF"/>
    <w:rsid w:val="00AF57B9"/>
    <w:rsid w:val="00AF6307"/>
    <w:rsid w:val="00B011EF"/>
    <w:rsid w:val="00B02E84"/>
    <w:rsid w:val="00B0524B"/>
    <w:rsid w:val="00B27BFB"/>
    <w:rsid w:val="00B4082C"/>
    <w:rsid w:val="00B41929"/>
    <w:rsid w:val="00B60481"/>
    <w:rsid w:val="00B6568E"/>
    <w:rsid w:val="00B679DB"/>
    <w:rsid w:val="00B715D9"/>
    <w:rsid w:val="00B768E1"/>
    <w:rsid w:val="00B828C0"/>
    <w:rsid w:val="00B85F8D"/>
    <w:rsid w:val="00B86DC1"/>
    <w:rsid w:val="00B94F87"/>
    <w:rsid w:val="00B9560C"/>
    <w:rsid w:val="00B95797"/>
    <w:rsid w:val="00BA0D4D"/>
    <w:rsid w:val="00BA1492"/>
    <w:rsid w:val="00BA1B8B"/>
    <w:rsid w:val="00BA45EB"/>
    <w:rsid w:val="00BA4FEF"/>
    <w:rsid w:val="00BA6D0E"/>
    <w:rsid w:val="00BA7F8D"/>
    <w:rsid w:val="00BC256A"/>
    <w:rsid w:val="00BE2B28"/>
    <w:rsid w:val="00BF5CD2"/>
    <w:rsid w:val="00BF74A6"/>
    <w:rsid w:val="00C00BD2"/>
    <w:rsid w:val="00C0545F"/>
    <w:rsid w:val="00C055E4"/>
    <w:rsid w:val="00C0705B"/>
    <w:rsid w:val="00C074ED"/>
    <w:rsid w:val="00C10951"/>
    <w:rsid w:val="00C1264E"/>
    <w:rsid w:val="00C15D21"/>
    <w:rsid w:val="00C23F78"/>
    <w:rsid w:val="00C269AF"/>
    <w:rsid w:val="00C31D12"/>
    <w:rsid w:val="00C329DE"/>
    <w:rsid w:val="00C36677"/>
    <w:rsid w:val="00C43431"/>
    <w:rsid w:val="00C46781"/>
    <w:rsid w:val="00C467EC"/>
    <w:rsid w:val="00C52DFE"/>
    <w:rsid w:val="00C55E6B"/>
    <w:rsid w:val="00C60643"/>
    <w:rsid w:val="00C61733"/>
    <w:rsid w:val="00C678CE"/>
    <w:rsid w:val="00C67B61"/>
    <w:rsid w:val="00C77E2A"/>
    <w:rsid w:val="00C849E7"/>
    <w:rsid w:val="00C87649"/>
    <w:rsid w:val="00C87C82"/>
    <w:rsid w:val="00C9185E"/>
    <w:rsid w:val="00C92B2E"/>
    <w:rsid w:val="00C93C11"/>
    <w:rsid w:val="00CB553D"/>
    <w:rsid w:val="00CC0075"/>
    <w:rsid w:val="00CC02AB"/>
    <w:rsid w:val="00CC4BA2"/>
    <w:rsid w:val="00CD07FE"/>
    <w:rsid w:val="00CD3B94"/>
    <w:rsid w:val="00CD6AA5"/>
    <w:rsid w:val="00CE524E"/>
    <w:rsid w:val="00CF797C"/>
    <w:rsid w:val="00D023E9"/>
    <w:rsid w:val="00D0474F"/>
    <w:rsid w:val="00D07B59"/>
    <w:rsid w:val="00D10534"/>
    <w:rsid w:val="00D13A6F"/>
    <w:rsid w:val="00D2257F"/>
    <w:rsid w:val="00D22AE5"/>
    <w:rsid w:val="00D2728C"/>
    <w:rsid w:val="00D57699"/>
    <w:rsid w:val="00D64115"/>
    <w:rsid w:val="00D643AC"/>
    <w:rsid w:val="00D6720C"/>
    <w:rsid w:val="00D7448B"/>
    <w:rsid w:val="00D8337F"/>
    <w:rsid w:val="00D84495"/>
    <w:rsid w:val="00D91D7C"/>
    <w:rsid w:val="00D93518"/>
    <w:rsid w:val="00DA169A"/>
    <w:rsid w:val="00DA3F24"/>
    <w:rsid w:val="00DA53DF"/>
    <w:rsid w:val="00DA6749"/>
    <w:rsid w:val="00DB1071"/>
    <w:rsid w:val="00DC4E4D"/>
    <w:rsid w:val="00DD50A4"/>
    <w:rsid w:val="00DF1FE9"/>
    <w:rsid w:val="00DF50F0"/>
    <w:rsid w:val="00E02A0F"/>
    <w:rsid w:val="00E02C21"/>
    <w:rsid w:val="00E053FA"/>
    <w:rsid w:val="00E318C6"/>
    <w:rsid w:val="00E34D27"/>
    <w:rsid w:val="00E35F13"/>
    <w:rsid w:val="00E36001"/>
    <w:rsid w:val="00E42806"/>
    <w:rsid w:val="00E451E6"/>
    <w:rsid w:val="00E52D00"/>
    <w:rsid w:val="00E52EF3"/>
    <w:rsid w:val="00E53850"/>
    <w:rsid w:val="00E5393B"/>
    <w:rsid w:val="00E53D8E"/>
    <w:rsid w:val="00E64D66"/>
    <w:rsid w:val="00E6638A"/>
    <w:rsid w:val="00E70EE1"/>
    <w:rsid w:val="00E735C9"/>
    <w:rsid w:val="00E82DFD"/>
    <w:rsid w:val="00E90826"/>
    <w:rsid w:val="00E92940"/>
    <w:rsid w:val="00EA0002"/>
    <w:rsid w:val="00EA05EF"/>
    <w:rsid w:val="00EA1558"/>
    <w:rsid w:val="00EA3A01"/>
    <w:rsid w:val="00EA3FA7"/>
    <w:rsid w:val="00EA41A7"/>
    <w:rsid w:val="00EA7BE3"/>
    <w:rsid w:val="00EB0E97"/>
    <w:rsid w:val="00EB3616"/>
    <w:rsid w:val="00ED2ECF"/>
    <w:rsid w:val="00ED6334"/>
    <w:rsid w:val="00EE2120"/>
    <w:rsid w:val="00EF32A7"/>
    <w:rsid w:val="00EF36E6"/>
    <w:rsid w:val="00F0061F"/>
    <w:rsid w:val="00F00669"/>
    <w:rsid w:val="00F01440"/>
    <w:rsid w:val="00F0279F"/>
    <w:rsid w:val="00F050C8"/>
    <w:rsid w:val="00F13FEF"/>
    <w:rsid w:val="00F163D8"/>
    <w:rsid w:val="00F17D83"/>
    <w:rsid w:val="00F2087A"/>
    <w:rsid w:val="00F20B0E"/>
    <w:rsid w:val="00F31FB0"/>
    <w:rsid w:val="00F3224A"/>
    <w:rsid w:val="00F37ECD"/>
    <w:rsid w:val="00F403D7"/>
    <w:rsid w:val="00F41D59"/>
    <w:rsid w:val="00F41F0C"/>
    <w:rsid w:val="00F53597"/>
    <w:rsid w:val="00F5372A"/>
    <w:rsid w:val="00F82F09"/>
    <w:rsid w:val="00F86CE0"/>
    <w:rsid w:val="00F90355"/>
    <w:rsid w:val="00F914F3"/>
    <w:rsid w:val="00FA7005"/>
    <w:rsid w:val="00FA7825"/>
    <w:rsid w:val="00FB2F74"/>
    <w:rsid w:val="00FB3234"/>
    <w:rsid w:val="00FB695E"/>
    <w:rsid w:val="00FB7BA1"/>
    <w:rsid w:val="00FC737A"/>
    <w:rsid w:val="00FC7515"/>
    <w:rsid w:val="00FD2747"/>
    <w:rsid w:val="00FD6653"/>
    <w:rsid w:val="00FF18DE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CA"/>
    <w:pPr>
      <w:ind w:left="720"/>
      <w:contextualSpacing/>
    </w:pPr>
  </w:style>
  <w:style w:type="table" w:styleId="a6">
    <w:name w:val="Table Grid"/>
    <w:basedOn w:val="a1"/>
    <w:uiPriority w:val="59"/>
    <w:rsid w:val="007D13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KVS-Home</cp:lastModifiedBy>
  <cp:revision>2</cp:revision>
  <cp:lastPrinted>2013-09-30T08:14:00Z</cp:lastPrinted>
  <dcterms:created xsi:type="dcterms:W3CDTF">2014-02-23T16:21:00Z</dcterms:created>
  <dcterms:modified xsi:type="dcterms:W3CDTF">2014-02-23T16:21:00Z</dcterms:modified>
</cp:coreProperties>
</file>