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B0B" w:rsidRPr="00142B0B" w:rsidRDefault="00142B0B" w:rsidP="00142B0B">
      <w:pPr>
        <w:spacing w:after="0" w:line="240" w:lineRule="auto"/>
        <w:jc w:val="right"/>
        <w:rPr>
          <w:rFonts w:ascii="Times New Roman" w:hAnsi="Times New Roman" w:cs="Times New Roman"/>
          <w:bCs/>
          <w:i/>
          <w:sz w:val="28"/>
          <w:szCs w:val="28"/>
        </w:rPr>
      </w:pPr>
      <w:r w:rsidRPr="00142B0B">
        <w:rPr>
          <w:rFonts w:ascii="Times New Roman" w:hAnsi="Times New Roman" w:cs="Times New Roman"/>
          <w:bCs/>
          <w:i/>
          <w:sz w:val="28"/>
          <w:szCs w:val="28"/>
        </w:rPr>
        <w:t>Приложение 24</w:t>
      </w:r>
    </w:p>
    <w:p w:rsidR="00142B0B" w:rsidRPr="008D494A" w:rsidRDefault="00464293" w:rsidP="008D494A">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Педагогический совет по теме</w:t>
      </w:r>
    </w:p>
    <w:p w:rsidR="00142B0B" w:rsidRPr="00142B0B" w:rsidRDefault="00142B0B" w:rsidP="00142B0B">
      <w:pPr>
        <w:spacing w:after="0" w:line="240" w:lineRule="auto"/>
        <w:jc w:val="center"/>
        <w:rPr>
          <w:rFonts w:ascii="Times New Roman" w:hAnsi="Times New Roman" w:cs="Times New Roman"/>
          <w:b/>
          <w:bCs/>
          <w:sz w:val="28"/>
          <w:szCs w:val="28"/>
        </w:rPr>
      </w:pPr>
      <w:r w:rsidRPr="00142B0B">
        <w:rPr>
          <w:rFonts w:ascii="Times New Roman" w:hAnsi="Times New Roman" w:cs="Times New Roman"/>
          <w:b/>
          <w:bCs/>
          <w:sz w:val="28"/>
          <w:szCs w:val="28"/>
        </w:rPr>
        <w:t xml:space="preserve"> «Здоровье ученика и учителя — основа успешной деятельности»  </w:t>
      </w:r>
    </w:p>
    <w:p w:rsidR="00142B0B" w:rsidRPr="00142B0B" w:rsidRDefault="00142B0B" w:rsidP="00142B0B">
      <w:pPr>
        <w:spacing w:after="0" w:line="240" w:lineRule="auto"/>
        <w:jc w:val="center"/>
        <w:rPr>
          <w:rFonts w:ascii="Times New Roman" w:hAnsi="Times New Roman" w:cs="Times New Roman"/>
          <w:b/>
          <w:bCs/>
          <w:sz w:val="28"/>
          <w:szCs w:val="28"/>
        </w:rPr>
      </w:pPr>
    </w:p>
    <w:p w:rsidR="00142B0B" w:rsidRPr="00142B0B" w:rsidRDefault="00142B0B" w:rsidP="00142B0B">
      <w:pPr>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b/>
          <w:bCs/>
          <w:sz w:val="28"/>
          <w:szCs w:val="28"/>
        </w:rPr>
        <w:t>Цель:</w:t>
      </w:r>
      <w:r w:rsidRPr="00142B0B">
        <w:rPr>
          <w:rFonts w:ascii="Times New Roman" w:hAnsi="Times New Roman" w:cs="Times New Roman"/>
          <w:sz w:val="28"/>
          <w:szCs w:val="28"/>
        </w:rPr>
        <w:t xml:space="preserve"> проведение системного анализа педагогической деятельности по формированию здорового образа жизни и укреплению здоровья участников образовательного процесса и определение путей и способов совершенствования работы в данном направлении.</w:t>
      </w:r>
    </w:p>
    <w:p w:rsidR="00142B0B" w:rsidRPr="00142B0B" w:rsidRDefault="00142B0B" w:rsidP="00142B0B">
      <w:pPr>
        <w:spacing w:after="0" w:line="240" w:lineRule="auto"/>
        <w:ind w:firstLine="567"/>
        <w:rPr>
          <w:rFonts w:ascii="Times New Roman" w:hAnsi="Times New Roman" w:cs="Times New Roman"/>
          <w:sz w:val="28"/>
          <w:szCs w:val="28"/>
        </w:rPr>
      </w:pPr>
    </w:p>
    <w:p w:rsidR="00142B0B" w:rsidRPr="00142B0B" w:rsidRDefault="00142B0B" w:rsidP="00142B0B">
      <w:pPr>
        <w:spacing w:after="0" w:line="240" w:lineRule="auto"/>
        <w:ind w:firstLine="567"/>
        <w:jc w:val="both"/>
        <w:rPr>
          <w:rFonts w:ascii="Times New Roman" w:hAnsi="Times New Roman" w:cs="Times New Roman"/>
          <w:b/>
          <w:bCs/>
          <w:sz w:val="28"/>
          <w:szCs w:val="28"/>
        </w:rPr>
      </w:pPr>
      <w:r w:rsidRPr="00142B0B">
        <w:rPr>
          <w:rFonts w:ascii="Times New Roman" w:hAnsi="Times New Roman" w:cs="Times New Roman"/>
          <w:b/>
          <w:bCs/>
          <w:sz w:val="28"/>
          <w:szCs w:val="28"/>
        </w:rPr>
        <w:t xml:space="preserve">Задачи: </w:t>
      </w:r>
    </w:p>
    <w:p w:rsidR="00142B0B" w:rsidRPr="00142B0B" w:rsidRDefault="00142B0B" w:rsidP="00142B0B">
      <w:pPr>
        <w:numPr>
          <w:ilvl w:val="0"/>
          <w:numId w:val="11"/>
        </w:numPr>
        <w:tabs>
          <w:tab w:val="left" w:pos="1560"/>
        </w:tabs>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выявить и проанализировать состояние здоровья учащихся и педагогов;</w:t>
      </w:r>
    </w:p>
    <w:p w:rsidR="00142B0B" w:rsidRPr="00142B0B" w:rsidRDefault="00142B0B" w:rsidP="00142B0B">
      <w:pPr>
        <w:numPr>
          <w:ilvl w:val="0"/>
          <w:numId w:val="11"/>
        </w:numPr>
        <w:tabs>
          <w:tab w:val="left" w:pos="1560"/>
        </w:tabs>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 xml:space="preserve">определить условия формирования </w:t>
      </w:r>
      <w:proofErr w:type="spellStart"/>
      <w:r w:rsidRPr="00142B0B">
        <w:rPr>
          <w:rFonts w:ascii="Times New Roman" w:hAnsi="Times New Roman" w:cs="Times New Roman"/>
          <w:sz w:val="28"/>
          <w:szCs w:val="28"/>
        </w:rPr>
        <w:t>здоровьесберегающего</w:t>
      </w:r>
      <w:proofErr w:type="spellEnd"/>
      <w:r w:rsidRPr="00142B0B">
        <w:rPr>
          <w:rFonts w:ascii="Times New Roman" w:hAnsi="Times New Roman" w:cs="Times New Roman"/>
          <w:sz w:val="28"/>
          <w:szCs w:val="28"/>
        </w:rPr>
        <w:t xml:space="preserve"> пространства школы;</w:t>
      </w:r>
    </w:p>
    <w:p w:rsidR="00142B0B" w:rsidRPr="00142B0B" w:rsidRDefault="00142B0B" w:rsidP="00142B0B">
      <w:pPr>
        <w:numPr>
          <w:ilvl w:val="0"/>
          <w:numId w:val="11"/>
        </w:numPr>
        <w:tabs>
          <w:tab w:val="left" w:pos="1560"/>
        </w:tabs>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обеспечить педагогов информацией для формирования собственных стратегий и технологий, позволяющих сохранять и укреплять здоровье участников образовательного процесса;</w:t>
      </w:r>
    </w:p>
    <w:p w:rsidR="00142B0B" w:rsidRPr="00142B0B" w:rsidRDefault="00142B0B" w:rsidP="00142B0B">
      <w:pPr>
        <w:numPr>
          <w:ilvl w:val="0"/>
          <w:numId w:val="11"/>
        </w:numPr>
        <w:tabs>
          <w:tab w:val="left" w:pos="1560"/>
        </w:tabs>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 xml:space="preserve">мотивировать педагогический коллектив школы к решению задач </w:t>
      </w:r>
      <w:proofErr w:type="spellStart"/>
      <w:r w:rsidRPr="00142B0B">
        <w:rPr>
          <w:rFonts w:ascii="Times New Roman" w:hAnsi="Times New Roman" w:cs="Times New Roman"/>
          <w:sz w:val="28"/>
          <w:szCs w:val="28"/>
        </w:rPr>
        <w:t>здоровьесберегающей</w:t>
      </w:r>
      <w:proofErr w:type="spellEnd"/>
      <w:r w:rsidRPr="00142B0B">
        <w:rPr>
          <w:rFonts w:ascii="Times New Roman" w:hAnsi="Times New Roman" w:cs="Times New Roman"/>
          <w:sz w:val="28"/>
          <w:szCs w:val="28"/>
        </w:rPr>
        <w:t xml:space="preserve"> педагогики.</w:t>
      </w:r>
    </w:p>
    <w:p w:rsidR="00142B0B" w:rsidRPr="00142B0B" w:rsidRDefault="00142B0B" w:rsidP="00142B0B">
      <w:pPr>
        <w:spacing w:after="0" w:line="240" w:lineRule="auto"/>
        <w:ind w:firstLine="567"/>
        <w:rPr>
          <w:rFonts w:ascii="Times New Roman" w:hAnsi="Times New Roman" w:cs="Times New Roman"/>
          <w:b/>
          <w:bCs/>
          <w:sz w:val="28"/>
          <w:szCs w:val="28"/>
        </w:rPr>
      </w:pPr>
    </w:p>
    <w:p w:rsidR="00142B0B" w:rsidRPr="00142B0B" w:rsidRDefault="00142B0B" w:rsidP="00142B0B">
      <w:pPr>
        <w:spacing w:after="0" w:line="240" w:lineRule="auto"/>
        <w:ind w:firstLine="567"/>
        <w:rPr>
          <w:rFonts w:ascii="Times New Roman" w:hAnsi="Times New Roman" w:cs="Times New Roman"/>
          <w:sz w:val="28"/>
          <w:szCs w:val="28"/>
        </w:rPr>
      </w:pPr>
      <w:r w:rsidRPr="00142B0B">
        <w:rPr>
          <w:rFonts w:ascii="Times New Roman" w:hAnsi="Times New Roman" w:cs="Times New Roman"/>
          <w:b/>
          <w:bCs/>
          <w:sz w:val="28"/>
          <w:szCs w:val="28"/>
        </w:rPr>
        <w:t>Участники:</w:t>
      </w:r>
      <w:r w:rsidRPr="00142B0B">
        <w:rPr>
          <w:rFonts w:ascii="Times New Roman" w:hAnsi="Times New Roman" w:cs="Times New Roman"/>
          <w:sz w:val="28"/>
          <w:szCs w:val="28"/>
        </w:rPr>
        <w:t xml:space="preserve"> администрация и педагоги.</w:t>
      </w:r>
    </w:p>
    <w:p w:rsidR="00142B0B" w:rsidRPr="00142B0B" w:rsidRDefault="00142B0B" w:rsidP="00142B0B">
      <w:pPr>
        <w:spacing w:after="0" w:line="240" w:lineRule="auto"/>
        <w:ind w:firstLine="567"/>
        <w:rPr>
          <w:rFonts w:ascii="Times New Roman" w:hAnsi="Times New Roman" w:cs="Times New Roman"/>
          <w:b/>
          <w:sz w:val="28"/>
          <w:szCs w:val="28"/>
        </w:rPr>
      </w:pPr>
    </w:p>
    <w:p w:rsidR="00142B0B" w:rsidRPr="00142B0B" w:rsidRDefault="00142B0B" w:rsidP="00142B0B">
      <w:pPr>
        <w:spacing w:after="0" w:line="240" w:lineRule="auto"/>
        <w:ind w:firstLine="567"/>
        <w:rPr>
          <w:rFonts w:ascii="Times New Roman" w:hAnsi="Times New Roman" w:cs="Times New Roman"/>
          <w:sz w:val="28"/>
          <w:szCs w:val="28"/>
        </w:rPr>
      </w:pPr>
      <w:r w:rsidRPr="00142B0B">
        <w:rPr>
          <w:rFonts w:ascii="Times New Roman" w:hAnsi="Times New Roman" w:cs="Times New Roman"/>
          <w:b/>
          <w:sz w:val="28"/>
          <w:szCs w:val="28"/>
        </w:rPr>
        <w:t>Подготовка к педсовету</w:t>
      </w:r>
      <w:r w:rsidRPr="00142B0B">
        <w:rPr>
          <w:rFonts w:ascii="Times New Roman" w:hAnsi="Times New Roman" w:cs="Times New Roman"/>
          <w:sz w:val="28"/>
          <w:szCs w:val="28"/>
        </w:rPr>
        <w:t>:</w:t>
      </w:r>
    </w:p>
    <w:p w:rsidR="00142B0B" w:rsidRPr="00142B0B" w:rsidRDefault="00142B0B" w:rsidP="00142B0B">
      <w:pPr>
        <w:pStyle w:val="a5"/>
        <w:numPr>
          <w:ilvl w:val="0"/>
          <w:numId w:val="10"/>
        </w:numPr>
        <w:tabs>
          <w:tab w:val="left" w:pos="1560"/>
        </w:tabs>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Создание четырех инициативных (рабочих) групп по проведению педсовета, постановка задач перед каждой группой (</w:t>
      </w:r>
      <w:r w:rsidRPr="00142B0B">
        <w:rPr>
          <w:rFonts w:ascii="Times New Roman" w:hAnsi="Times New Roman" w:cs="Times New Roman"/>
          <w:i/>
          <w:sz w:val="28"/>
          <w:szCs w:val="28"/>
        </w:rPr>
        <w:t>приложение 7</w:t>
      </w:r>
      <w:r w:rsidRPr="00142B0B">
        <w:rPr>
          <w:rFonts w:ascii="Times New Roman" w:hAnsi="Times New Roman" w:cs="Times New Roman"/>
          <w:sz w:val="28"/>
          <w:szCs w:val="28"/>
        </w:rPr>
        <w:t>).</w:t>
      </w:r>
    </w:p>
    <w:p w:rsidR="00142B0B" w:rsidRPr="00142B0B" w:rsidRDefault="00142B0B" w:rsidP="00142B0B">
      <w:pPr>
        <w:pStyle w:val="a5"/>
        <w:numPr>
          <w:ilvl w:val="0"/>
          <w:numId w:val="10"/>
        </w:numPr>
        <w:tabs>
          <w:tab w:val="left" w:pos="1560"/>
        </w:tabs>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Изучение нормативной и научно-методической литературы по данной теме согласно списку (</w:t>
      </w:r>
      <w:r w:rsidRPr="00142B0B">
        <w:rPr>
          <w:rFonts w:ascii="Times New Roman" w:hAnsi="Times New Roman" w:cs="Times New Roman"/>
          <w:i/>
          <w:sz w:val="28"/>
          <w:szCs w:val="28"/>
        </w:rPr>
        <w:t>приложение</w:t>
      </w:r>
      <w:r w:rsidR="00464293">
        <w:rPr>
          <w:rFonts w:ascii="Times New Roman" w:hAnsi="Times New Roman" w:cs="Times New Roman"/>
          <w:i/>
          <w:sz w:val="28"/>
          <w:szCs w:val="28"/>
        </w:rPr>
        <w:t xml:space="preserve"> </w:t>
      </w:r>
      <w:r w:rsidRPr="00142B0B">
        <w:rPr>
          <w:rFonts w:ascii="Times New Roman" w:hAnsi="Times New Roman" w:cs="Times New Roman"/>
          <w:i/>
          <w:sz w:val="28"/>
          <w:szCs w:val="28"/>
        </w:rPr>
        <w:t>8)</w:t>
      </w:r>
      <w:r w:rsidRPr="00142B0B">
        <w:rPr>
          <w:rFonts w:ascii="Times New Roman" w:hAnsi="Times New Roman" w:cs="Times New Roman"/>
          <w:sz w:val="28"/>
          <w:szCs w:val="28"/>
        </w:rPr>
        <w:t>.</w:t>
      </w:r>
    </w:p>
    <w:p w:rsidR="00142B0B" w:rsidRPr="00142B0B" w:rsidRDefault="00142B0B" w:rsidP="00142B0B">
      <w:pPr>
        <w:pStyle w:val="a5"/>
        <w:numPr>
          <w:ilvl w:val="0"/>
          <w:numId w:val="10"/>
        </w:numPr>
        <w:tabs>
          <w:tab w:val="left" w:pos="1560"/>
        </w:tabs>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 xml:space="preserve">Посещение уроков в 1-11 классах с целью изучения практики применения </w:t>
      </w:r>
      <w:proofErr w:type="spellStart"/>
      <w:r w:rsidRPr="00142B0B">
        <w:rPr>
          <w:rFonts w:ascii="Times New Roman" w:hAnsi="Times New Roman" w:cs="Times New Roman"/>
          <w:sz w:val="28"/>
          <w:szCs w:val="28"/>
        </w:rPr>
        <w:t>здоровьесберегающих</w:t>
      </w:r>
      <w:proofErr w:type="spellEnd"/>
      <w:r w:rsidRPr="00142B0B">
        <w:rPr>
          <w:rFonts w:ascii="Times New Roman" w:hAnsi="Times New Roman" w:cs="Times New Roman"/>
          <w:sz w:val="28"/>
          <w:szCs w:val="28"/>
        </w:rPr>
        <w:t xml:space="preserve"> технологий на учебных занятиях (</w:t>
      </w:r>
      <w:r w:rsidRPr="00142B0B">
        <w:rPr>
          <w:rFonts w:ascii="Times New Roman" w:hAnsi="Times New Roman" w:cs="Times New Roman"/>
          <w:i/>
          <w:sz w:val="28"/>
          <w:szCs w:val="28"/>
        </w:rPr>
        <w:t>приложение</w:t>
      </w:r>
      <w:r w:rsidR="00464293">
        <w:rPr>
          <w:rFonts w:ascii="Times New Roman" w:hAnsi="Times New Roman" w:cs="Times New Roman"/>
          <w:i/>
          <w:sz w:val="28"/>
          <w:szCs w:val="28"/>
        </w:rPr>
        <w:t xml:space="preserve"> </w:t>
      </w:r>
      <w:r w:rsidRPr="00142B0B">
        <w:rPr>
          <w:rFonts w:ascii="Times New Roman" w:hAnsi="Times New Roman" w:cs="Times New Roman"/>
          <w:i/>
          <w:sz w:val="28"/>
          <w:szCs w:val="28"/>
        </w:rPr>
        <w:t>9)</w:t>
      </w:r>
      <w:r w:rsidRPr="00142B0B">
        <w:rPr>
          <w:rFonts w:ascii="Times New Roman" w:hAnsi="Times New Roman" w:cs="Times New Roman"/>
          <w:sz w:val="28"/>
          <w:szCs w:val="28"/>
        </w:rPr>
        <w:t>.</w:t>
      </w:r>
    </w:p>
    <w:p w:rsidR="00142B0B" w:rsidRPr="00142B0B" w:rsidRDefault="00142B0B" w:rsidP="00142B0B">
      <w:pPr>
        <w:pStyle w:val="a5"/>
        <w:numPr>
          <w:ilvl w:val="0"/>
          <w:numId w:val="10"/>
        </w:numPr>
        <w:tabs>
          <w:tab w:val="left" w:pos="1560"/>
        </w:tabs>
        <w:spacing w:after="0" w:line="240" w:lineRule="auto"/>
        <w:ind w:left="709" w:firstLine="567"/>
        <w:jc w:val="both"/>
        <w:rPr>
          <w:rFonts w:ascii="Times New Roman" w:eastAsia="Times New Roman" w:hAnsi="Times New Roman" w:cs="Times New Roman"/>
          <w:color w:val="000000"/>
          <w:sz w:val="28"/>
          <w:szCs w:val="28"/>
          <w:lang w:eastAsia="ru-RU"/>
        </w:rPr>
      </w:pPr>
      <w:r w:rsidRPr="00142B0B">
        <w:rPr>
          <w:rFonts w:ascii="Times New Roman" w:hAnsi="Times New Roman" w:cs="Times New Roman"/>
          <w:sz w:val="28"/>
          <w:szCs w:val="28"/>
        </w:rPr>
        <w:t>Проведение анкетирования среди учащихся (</w:t>
      </w:r>
      <w:r w:rsidRPr="00142B0B">
        <w:rPr>
          <w:rFonts w:ascii="Times New Roman" w:hAnsi="Times New Roman" w:cs="Times New Roman"/>
          <w:i/>
          <w:sz w:val="28"/>
          <w:szCs w:val="28"/>
        </w:rPr>
        <w:t>приложение10)</w:t>
      </w:r>
      <w:r w:rsidRPr="00142B0B">
        <w:rPr>
          <w:rFonts w:ascii="Times New Roman" w:hAnsi="Times New Roman" w:cs="Times New Roman"/>
          <w:sz w:val="28"/>
          <w:szCs w:val="28"/>
        </w:rPr>
        <w:t>.</w:t>
      </w:r>
    </w:p>
    <w:p w:rsidR="00142B0B" w:rsidRPr="00142B0B" w:rsidRDefault="00142B0B" w:rsidP="00142B0B">
      <w:pPr>
        <w:pStyle w:val="a5"/>
        <w:numPr>
          <w:ilvl w:val="0"/>
          <w:numId w:val="10"/>
        </w:numPr>
        <w:tabs>
          <w:tab w:val="left" w:pos="1560"/>
        </w:tabs>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 xml:space="preserve">Проведение диагностики </w:t>
      </w:r>
      <w:r w:rsidRPr="00142B0B">
        <w:rPr>
          <w:rFonts w:ascii="Times New Roman" w:eastAsia="Times New Roman" w:hAnsi="Times New Roman" w:cs="Times New Roman"/>
          <w:bCs/>
          <w:color w:val="000000"/>
          <w:sz w:val="28"/>
          <w:szCs w:val="28"/>
          <w:shd w:val="clear" w:color="auto" w:fill="FFFFFF"/>
          <w:lang w:eastAsia="ru-RU"/>
        </w:rPr>
        <w:t>уровня эмоционального выгорания</w:t>
      </w:r>
      <w:r w:rsidRPr="00142B0B">
        <w:rPr>
          <w:rFonts w:ascii="Times New Roman" w:hAnsi="Times New Roman" w:cs="Times New Roman"/>
          <w:sz w:val="28"/>
          <w:szCs w:val="28"/>
        </w:rPr>
        <w:t xml:space="preserve"> учителей </w:t>
      </w:r>
      <w:r w:rsidRPr="00142B0B">
        <w:rPr>
          <w:rFonts w:ascii="Times New Roman" w:eastAsia="Times New Roman" w:hAnsi="Times New Roman" w:cs="Times New Roman"/>
          <w:bCs/>
          <w:color w:val="000000"/>
          <w:sz w:val="28"/>
          <w:szCs w:val="28"/>
          <w:shd w:val="clear" w:color="auto" w:fill="FFFFFF"/>
          <w:lang w:eastAsia="ru-RU"/>
        </w:rPr>
        <w:t xml:space="preserve">по методике В.В. Бойко </w:t>
      </w:r>
      <w:r w:rsidRPr="00142B0B">
        <w:rPr>
          <w:rFonts w:ascii="Times New Roman" w:hAnsi="Times New Roman" w:cs="Times New Roman"/>
          <w:sz w:val="28"/>
          <w:szCs w:val="28"/>
        </w:rPr>
        <w:t>(</w:t>
      </w:r>
      <w:r w:rsidRPr="00142B0B">
        <w:rPr>
          <w:rFonts w:ascii="Times New Roman" w:hAnsi="Times New Roman" w:cs="Times New Roman"/>
          <w:i/>
          <w:sz w:val="28"/>
          <w:szCs w:val="28"/>
        </w:rPr>
        <w:t>приложение11)</w:t>
      </w:r>
      <w:r w:rsidRPr="00142B0B">
        <w:rPr>
          <w:rFonts w:ascii="Times New Roman" w:hAnsi="Times New Roman" w:cs="Times New Roman"/>
          <w:sz w:val="28"/>
          <w:szCs w:val="28"/>
        </w:rPr>
        <w:t>.</w:t>
      </w:r>
    </w:p>
    <w:p w:rsidR="00142B0B" w:rsidRPr="00142B0B" w:rsidRDefault="00142B0B" w:rsidP="00142B0B">
      <w:pPr>
        <w:pStyle w:val="a5"/>
        <w:numPr>
          <w:ilvl w:val="0"/>
          <w:numId w:val="10"/>
        </w:numPr>
        <w:tabs>
          <w:tab w:val="left" w:pos="1560"/>
        </w:tabs>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Подготовка информационно-теоретического сообщения заместителем директора по учебно-воспитательной работе.</w:t>
      </w:r>
    </w:p>
    <w:p w:rsidR="00142B0B" w:rsidRPr="00142B0B" w:rsidRDefault="00142B0B" w:rsidP="00142B0B">
      <w:pPr>
        <w:pStyle w:val="a5"/>
        <w:numPr>
          <w:ilvl w:val="0"/>
          <w:numId w:val="10"/>
        </w:numPr>
        <w:tabs>
          <w:tab w:val="left" w:pos="1560"/>
        </w:tabs>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Составление инициативной группой проекта решения заседания педагогического совета.</w:t>
      </w:r>
    </w:p>
    <w:p w:rsidR="00142B0B" w:rsidRPr="00142B0B" w:rsidRDefault="00142B0B" w:rsidP="00142B0B">
      <w:pPr>
        <w:pStyle w:val="a5"/>
        <w:numPr>
          <w:ilvl w:val="0"/>
          <w:numId w:val="10"/>
        </w:numPr>
        <w:tabs>
          <w:tab w:val="left" w:pos="1560"/>
        </w:tabs>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Подготовка презентации для проведения педсовета (</w:t>
      </w:r>
      <w:r w:rsidRPr="00142B0B">
        <w:rPr>
          <w:rFonts w:ascii="Times New Roman" w:hAnsi="Times New Roman" w:cs="Times New Roman"/>
          <w:i/>
          <w:sz w:val="28"/>
          <w:szCs w:val="28"/>
        </w:rPr>
        <w:t>приложение 12</w:t>
      </w:r>
      <w:r w:rsidRPr="00142B0B">
        <w:rPr>
          <w:rFonts w:ascii="Times New Roman" w:hAnsi="Times New Roman" w:cs="Times New Roman"/>
          <w:sz w:val="28"/>
          <w:szCs w:val="28"/>
        </w:rPr>
        <w:t>)</w:t>
      </w:r>
    </w:p>
    <w:p w:rsidR="00142B0B" w:rsidRPr="00142B0B" w:rsidRDefault="00142B0B" w:rsidP="00142B0B">
      <w:pPr>
        <w:spacing w:after="0" w:line="240" w:lineRule="auto"/>
        <w:ind w:firstLine="567"/>
        <w:rPr>
          <w:rFonts w:ascii="Times New Roman" w:hAnsi="Times New Roman" w:cs="Times New Roman"/>
          <w:sz w:val="28"/>
          <w:szCs w:val="28"/>
        </w:rPr>
      </w:pPr>
      <w:r w:rsidRPr="00142B0B">
        <w:rPr>
          <w:rFonts w:ascii="Times New Roman" w:hAnsi="Times New Roman" w:cs="Times New Roman"/>
          <w:b/>
          <w:sz w:val="28"/>
          <w:szCs w:val="28"/>
        </w:rPr>
        <w:t>Оформление и оборудование</w:t>
      </w:r>
      <w:r w:rsidRPr="00142B0B">
        <w:rPr>
          <w:rFonts w:ascii="Times New Roman" w:hAnsi="Times New Roman" w:cs="Times New Roman"/>
          <w:sz w:val="28"/>
          <w:szCs w:val="28"/>
        </w:rPr>
        <w:t xml:space="preserve">: </w:t>
      </w:r>
    </w:p>
    <w:p w:rsidR="00142B0B" w:rsidRPr="00142B0B" w:rsidRDefault="00142B0B" w:rsidP="00142B0B">
      <w:pPr>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Подготовлены рабочие места для работы групп, председателя и секретаря педсовета.</w:t>
      </w:r>
    </w:p>
    <w:p w:rsidR="00142B0B" w:rsidRPr="00142B0B" w:rsidRDefault="00142B0B" w:rsidP="00142B0B">
      <w:pPr>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На столах групп разложены материалы, необходимые для групповой работы (при необходимости ноутбуки).</w:t>
      </w:r>
    </w:p>
    <w:p w:rsidR="00142B0B" w:rsidRPr="00142B0B" w:rsidRDefault="00142B0B" w:rsidP="00142B0B">
      <w:pPr>
        <w:spacing w:after="0" w:line="240" w:lineRule="auto"/>
        <w:ind w:firstLine="567"/>
        <w:rPr>
          <w:rFonts w:ascii="Times New Roman" w:hAnsi="Times New Roman" w:cs="Times New Roman"/>
          <w:sz w:val="28"/>
          <w:szCs w:val="28"/>
        </w:rPr>
      </w:pPr>
      <w:r w:rsidRPr="00142B0B">
        <w:rPr>
          <w:rFonts w:ascii="Times New Roman" w:hAnsi="Times New Roman" w:cs="Times New Roman"/>
          <w:sz w:val="28"/>
          <w:szCs w:val="28"/>
        </w:rPr>
        <w:lastRenderedPageBreak/>
        <w:t>Подготовлена презентация, содержащая схемы и диаграммы с результатами анкетирования учащихся и диагностики педагогов.</w:t>
      </w:r>
    </w:p>
    <w:p w:rsidR="00142B0B" w:rsidRPr="00142B0B" w:rsidRDefault="00142B0B" w:rsidP="00142B0B">
      <w:pPr>
        <w:spacing w:after="0" w:line="240" w:lineRule="auto"/>
        <w:ind w:firstLine="567"/>
        <w:rPr>
          <w:rFonts w:ascii="Times New Roman" w:hAnsi="Times New Roman" w:cs="Times New Roman"/>
          <w:b/>
          <w:sz w:val="28"/>
          <w:szCs w:val="28"/>
        </w:rPr>
      </w:pPr>
      <w:r w:rsidRPr="00142B0B">
        <w:rPr>
          <w:rFonts w:ascii="Times New Roman" w:hAnsi="Times New Roman" w:cs="Times New Roman"/>
          <w:b/>
          <w:sz w:val="28"/>
          <w:szCs w:val="28"/>
        </w:rPr>
        <w:t>Ход педсовета:</w:t>
      </w:r>
    </w:p>
    <w:p w:rsidR="00142B0B" w:rsidRPr="00142B0B" w:rsidRDefault="00142B0B" w:rsidP="00142B0B">
      <w:pPr>
        <w:pStyle w:val="a3"/>
        <w:numPr>
          <w:ilvl w:val="0"/>
          <w:numId w:val="1"/>
        </w:numPr>
        <w:shd w:val="clear" w:color="auto" w:fill="FFFFFF"/>
        <w:spacing w:before="0" w:beforeAutospacing="0" w:after="0" w:afterAutospacing="0"/>
        <w:ind w:left="0" w:firstLine="567"/>
        <w:jc w:val="both"/>
        <w:textAlignment w:val="baseline"/>
        <w:rPr>
          <w:sz w:val="28"/>
          <w:szCs w:val="28"/>
        </w:rPr>
      </w:pPr>
      <w:r w:rsidRPr="00142B0B">
        <w:rPr>
          <w:b/>
          <w:sz w:val="28"/>
          <w:szCs w:val="28"/>
        </w:rPr>
        <w:t>Вступительное слово директора</w:t>
      </w:r>
      <w:r w:rsidRPr="00142B0B">
        <w:rPr>
          <w:sz w:val="28"/>
          <w:szCs w:val="28"/>
        </w:rPr>
        <w:t xml:space="preserve">. Добрый день, уважаемые коллеги! Тема сегодняшнего педагогического совета «Здоровье ученика и учителя – основа успешной деятельности». Ни для кого не секрет, что </w:t>
      </w:r>
      <w:r w:rsidRPr="00142B0B">
        <w:rPr>
          <w:sz w:val="28"/>
          <w:szCs w:val="28"/>
          <w:shd w:val="clear" w:color="auto" w:fill="FFFFFF"/>
        </w:rPr>
        <w:t xml:space="preserve">во все времена человеческой истории здоровье было одним из самых больших желаний человека, некой абсолютной ценностью. </w:t>
      </w:r>
    </w:p>
    <w:p w:rsidR="00142B0B" w:rsidRPr="00142B0B" w:rsidRDefault="00142B0B" w:rsidP="00142B0B">
      <w:pPr>
        <w:pStyle w:val="a3"/>
        <w:shd w:val="clear" w:color="auto" w:fill="FFFFFF"/>
        <w:spacing w:before="0" w:beforeAutospacing="0" w:after="0" w:afterAutospacing="0"/>
        <w:ind w:firstLine="567"/>
        <w:jc w:val="both"/>
        <w:textAlignment w:val="baseline"/>
        <w:rPr>
          <w:sz w:val="28"/>
          <w:szCs w:val="28"/>
        </w:rPr>
      </w:pPr>
      <w:r w:rsidRPr="00142B0B">
        <w:rPr>
          <w:sz w:val="28"/>
          <w:szCs w:val="28"/>
          <w:shd w:val="clear" w:color="auto" w:fill="FFFFFF"/>
        </w:rPr>
        <w:t>В настоящее время г</w:t>
      </w:r>
      <w:r w:rsidRPr="00142B0B">
        <w:rPr>
          <w:sz w:val="28"/>
          <w:szCs w:val="28"/>
        </w:rPr>
        <w:t>осударственная политика в сфере образования основывается на принципе: гуманистический характер образования, приоритет жизни и здоровья человека.</w:t>
      </w:r>
    </w:p>
    <w:p w:rsidR="00142B0B" w:rsidRPr="00142B0B" w:rsidRDefault="00142B0B" w:rsidP="00142B0B">
      <w:pPr>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 xml:space="preserve">Поэтому на педсовете нам необходимо провести оценку </w:t>
      </w:r>
      <w:proofErr w:type="spellStart"/>
      <w:r w:rsidRPr="00142B0B">
        <w:rPr>
          <w:rFonts w:ascii="Times New Roman" w:hAnsi="Times New Roman" w:cs="Times New Roman"/>
          <w:sz w:val="28"/>
          <w:szCs w:val="28"/>
        </w:rPr>
        <w:t>здоровьесберегающей</w:t>
      </w:r>
      <w:proofErr w:type="spellEnd"/>
      <w:r w:rsidRPr="00142B0B">
        <w:rPr>
          <w:rFonts w:ascii="Times New Roman" w:hAnsi="Times New Roman" w:cs="Times New Roman"/>
          <w:sz w:val="28"/>
          <w:szCs w:val="28"/>
        </w:rPr>
        <w:t xml:space="preserve"> среды нашего образовательного учреждения и определить пути и способы совершенствования работы в данном направлении.</w:t>
      </w:r>
    </w:p>
    <w:p w:rsidR="00142B0B" w:rsidRPr="00142B0B" w:rsidRDefault="00142B0B" w:rsidP="00142B0B">
      <w:pPr>
        <w:numPr>
          <w:ilvl w:val="0"/>
          <w:numId w:val="1"/>
        </w:numPr>
        <w:shd w:val="clear" w:color="auto" w:fill="FFFFFF"/>
        <w:spacing w:after="0" w:line="240" w:lineRule="auto"/>
        <w:ind w:left="0" w:firstLine="567"/>
        <w:jc w:val="both"/>
        <w:textAlignment w:val="baseline"/>
        <w:rPr>
          <w:rFonts w:ascii="Times New Roman" w:hAnsi="Times New Roman" w:cs="Times New Roman"/>
          <w:sz w:val="28"/>
          <w:szCs w:val="28"/>
        </w:rPr>
      </w:pPr>
      <w:r w:rsidRPr="00142B0B">
        <w:rPr>
          <w:rFonts w:ascii="Times New Roman" w:hAnsi="Times New Roman" w:cs="Times New Roman"/>
          <w:b/>
          <w:sz w:val="28"/>
          <w:szCs w:val="28"/>
        </w:rPr>
        <w:t>Информационно-теоретическая часть (заместитель директора по учебно-воспитательной работе)</w:t>
      </w:r>
      <w:r w:rsidRPr="00142B0B">
        <w:rPr>
          <w:rFonts w:ascii="Times New Roman" w:hAnsi="Times New Roman" w:cs="Times New Roman"/>
          <w:sz w:val="28"/>
          <w:szCs w:val="28"/>
        </w:rPr>
        <w:t>. В условиях модернизации образования РФ с 1 сентября 2011 года в образовательных учреждениях были введены следующие нормативные документы:</w:t>
      </w:r>
    </w:p>
    <w:p w:rsidR="00142B0B" w:rsidRPr="00142B0B" w:rsidRDefault="00142B0B" w:rsidP="00142B0B">
      <w:pPr>
        <w:numPr>
          <w:ilvl w:val="0"/>
          <w:numId w:val="2"/>
        </w:numPr>
        <w:shd w:val="clear" w:color="auto" w:fill="FFFFFF"/>
        <w:tabs>
          <w:tab w:val="left" w:pos="851"/>
        </w:tabs>
        <w:spacing w:after="0" w:line="240" w:lineRule="auto"/>
        <w:ind w:left="0" w:firstLine="567"/>
        <w:jc w:val="both"/>
        <w:textAlignment w:val="baseline"/>
        <w:rPr>
          <w:rFonts w:ascii="Times New Roman" w:hAnsi="Times New Roman" w:cs="Times New Roman"/>
          <w:sz w:val="28"/>
          <w:szCs w:val="28"/>
        </w:rPr>
      </w:pPr>
      <w:r w:rsidRPr="00142B0B">
        <w:rPr>
          <w:rFonts w:ascii="Times New Roman" w:hAnsi="Times New Roman" w:cs="Times New Roman"/>
          <w:sz w:val="28"/>
          <w:szCs w:val="28"/>
        </w:rPr>
        <w:t xml:space="preserve">ФГОС второго поколения, предусматривающие обязательную нагрузку учебной и </w:t>
      </w:r>
      <w:proofErr w:type="spellStart"/>
      <w:r w:rsidRPr="00142B0B">
        <w:rPr>
          <w:rFonts w:ascii="Times New Roman" w:hAnsi="Times New Roman" w:cs="Times New Roman"/>
          <w:sz w:val="28"/>
          <w:szCs w:val="28"/>
        </w:rPr>
        <w:t>внеучебной</w:t>
      </w:r>
      <w:proofErr w:type="spellEnd"/>
      <w:r w:rsidRPr="00142B0B">
        <w:rPr>
          <w:rFonts w:ascii="Times New Roman" w:hAnsi="Times New Roman" w:cs="Times New Roman"/>
          <w:sz w:val="28"/>
          <w:szCs w:val="28"/>
        </w:rPr>
        <w:t xml:space="preserve"> деятельности, позволяющую выстаивать стратегию по сохранению здоровья </w:t>
      </w:r>
      <w:proofErr w:type="gramStart"/>
      <w:r w:rsidRPr="00142B0B">
        <w:rPr>
          <w:rFonts w:ascii="Times New Roman" w:hAnsi="Times New Roman" w:cs="Times New Roman"/>
          <w:sz w:val="28"/>
          <w:szCs w:val="28"/>
        </w:rPr>
        <w:t>обучающихся</w:t>
      </w:r>
      <w:proofErr w:type="gramEnd"/>
      <w:r w:rsidRPr="00142B0B">
        <w:rPr>
          <w:rFonts w:ascii="Times New Roman" w:hAnsi="Times New Roman" w:cs="Times New Roman"/>
          <w:sz w:val="28"/>
          <w:szCs w:val="28"/>
        </w:rPr>
        <w:t>;</w:t>
      </w:r>
    </w:p>
    <w:p w:rsidR="00142B0B" w:rsidRPr="00142B0B" w:rsidRDefault="00142B0B" w:rsidP="00142B0B">
      <w:pPr>
        <w:numPr>
          <w:ilvl w:val="0"/>
          <w:numId w:val="2"/>
        </w:numPr>
        <w:shd w:val="clear" w:color="auto" w:fill="FFFFFF"/>
        <w:tabs>
          <w:tab w:val="left" w:pos="851"/>
        </w:tabs>
        <w:spacing w:after="0" w:line="240" w:lineRule="auto"/>
        <w:ind w:left="0" w:firstLine="567"/>
        <w:jc w:val="both"/>
        <w:textAlignment w:val="baseline"/>
        <w:rPr>
          <w:rFonts w:ascii="Times New Roman" w:hAnsi="Times New Roman" w:cs="Times New Roman"/>
          <w:sz w:val="28"/>
          <w:szCs w:val="28"/>
        </w:rPr>
      </w:pPr>
      <w:r w:rsidRPr="00142B0B">
        <w:rPr>
          <w:rFonts w:ascii="Times New Roman" w:hAnsi="Times New Roman" w:cs="Times New Roman"/>
          <w:sz w:val="28"/>
          <w:szCs w:val="28"/>
        </w:rPr>
        <w:t>Санитарно-эпидемиологические правила и нормативы в организации обучения в образовательных учреждениях (</w:t>
      </w:r>
      <w:proofErr w:type="spellStart"/>
      <w:r w:rsidRPr="00142B0B">
        <w:rPr>
          <w:rFonts w:ascii="Times New Roman" w:hAnsi="Times New Roman" w:cs="Times New Roman"/>
          <w:sz w:val="28"/>
          <w:szCs w:val="28"/>
        </w:rPr>
        <w:t>СанПин</w:t>
      </w:r>
      <w:proofErr w:type="spellEnd"/>
      <w:r w:rsidRPr="00142B0B">
        <w:rPr>
          <w:rFonts w:ascii="Times New Roman" w:hAnsi="Times New Roman" w:cs="Times New Roman"/>
          <w:sz w:val="28"/>
          <w:szCs w:val="28"/>
        </w:rPr>
        <w:t xml:space="preserve"> 2.4.2.2821-10), целью которых предотвратить неблагоприятное воздействие вредных для здоровья факторов и условий, сопровождающих учебную деятельность учащихся;</w:t>
      </w:r>
    </w:p>
    <w:p w:rsidR="00142B0B" w:rsidRPr="00142B0B" w:rsidRDefault="00142B0B" w:rsidP="00142B0B">
      <w:pPr>
        <w:numPr>
          <w:ilvl w:val="0"/>
          <w:numId w:val="2"/>
        </w:numPr>
        <w:shd w:val="clear" w:color="auto" w:fill="FFFFFF"/>
        <w:tabs>
          <w:tab w:val="left" w:pos="851"/>
        </w:tabs>
        <w:spacing w:after="0" w:line="240" w:lineRule="auto"/>
        <w:ind w:left="0" w:firstLine="567"/>
        <w:jc w:val="both"/>
        <w:textAlignment w:val="baseline"/>
        <w:rPr>
          <w:rFonts w:ascii="Times New Roman" w:hAnsi="Times New Roman" w:cs="Times New Roman"/>
          <w:sz w:val="28"/>
          <w:szCs w:val="28"/>
        </w:rPr>
      </w:pPr>
      <w:r w:rsidRPr="00142B0B">
        <w:rPr>
          <w:rFonts w:ascii="Times New Roman" w:hAnsi="Times New Roman" w:cs="Times New Roman"/>
          <w:sz w:val="28"/>
          <w:szCs w:val="28"/>
        </w:rPr>
        <w:t>Федеральные требования к образовательным учреждениям в части охраны здоровья обучающихся, воспитанников (Приказ Министерства образования и науки РФ №2106 от 02.02.2011), представляющие собой систему необходимых условий, обеспечивающих сохранение и укрепление физического и психологического здоровья обучающихся;</w:t>
      </w:r>
    </w:p>
    <w:p w:rsidR="00142B0B" w:rsidRPr="00142B0B" w:rsidRDefault="00142B0B" w:rsidP="00142B0B">
      <w:pPr>
        <w:numPr>
          <w:ilvl w:val="0"/>
          <w:numId w:val="2"/>
        </w:numPr>
        <w:shd w:val="clear" w:color="auto" w:fill="FFFFFF"/>
        <w:tabs>
          <w:tab w:val="left" w:pos="851"/>
        </w:tabs>
        <w:spacing w:after="0" w:line="240" w:lineRule="auto"/>
        <w:ind w:left="0" w:firstLine="567"/>
        <w:jc w:val="both"/>
        <w:textAlignment w:val="baseline"/>
        <w:rPr>
          <w:rFonts w:ascii="Times New Roman" w:hAnsi="Times New Roman" w:cs="Times New Roman"/>
          <w:sz w:val="28"/>
          <w:szCs w:val="28"/>
        </w:rPr>
      </w:pPr>
      <w:r w:rsidRPr="00142B0B">
        <w:rPr>
          <w:rFonts w:ascii="Times New Roman" w:hAnsi="Times New Roman" w:cs="Times New Roman"/>
          <w:sz w:val="28"/>
          <w:szCs w:val="28"/>
        </w:rPr>
        <w:t>Закон об образовании в РФ от 29.12.2012 273-ФЗ, где статья 41 четко формулируется охрана здоровья обучающихся: структура и организация.</w:t>
      </w:r>
    </w:p>
    <w:p w:rsidR="00142B0B" w:rsidRPr="00142B0B" w:rsidRDefault="00142B0B" w:rsidP="00142B0B">
      <w:pPr>
        <w:shd w:val="clear" w:color="auto" w:fill="FFFFFF"/>
        <w:spacing w:after="0" w:line="240" w:lineRule="auto"/>
        <w:ind w:firstLine="567"/>
        <w:jc w:val="both"/>
        <w:textAlignment w:val="baseline"/>
        <w:rPr>
          <w:rFonts w:ascii="Times New Roman" w:hAnsi="Times New Roman" w:cs="Times New Roman"/>
          <w:sz w:val="28"/>
          <w:szCs w:val="28"/>
        </w:rPr>
      </w:pPr>
      <w:r w:rsidRPr="00142B0B">
        <w:rPr>
          <w:rFonts w:ascii="Times New Roman" w:hAnsi="Times New Roman" w:cs="Times New Roman"/>
          <w:sz w:val="28"/>
          <w:szCs w:val="28"/>
        </w:rPr>
        <w:t>На основании указанных нормативных документов можно сделать вывод, что проблема здоровья учащихся вышла сегодня из ряда педагогических и обрела социальное значение. Здоровье детей - это политика, в которой заложено наше будущее, поэтому перед педагогами, родителями и общественностью стоит задача воспитания здорового поколения.</w:t>
      </w:r>
    </w:p>
    <w:p w:rsidR="00142B0B" w:rsidRPr="00142B0B" w:rsidRDefault="00142B0B" w:rsidP="00142B0B">
      <w:pPr>
        <w:shd w:val="clear" w:color="auto" w:fill="FFFFFF"/>
        <w:spacing w:after="0" w:line="240" w:lineRule="auto"/>
        <w:ind w:firstLine="567"/>
        <w:jc w:val="both"/>
        <w:textAlignment w:val="baseline"/>
        <w:rPr>
          <w:rFonts w:ascii="Times New Roman" w:hAnsi="Times New Roman" w:cs="Times New Roman"/>
          <w:sz w:val="28"/>
          <w:szCs w:val="28"/>
        </w:rPr>
      </w:pPr>
      <w:r w:rsidRPr="00142B0B">
        <w:rPr>
          <w:rFonts w:ascii="Times New Roman" w:hAnsi="Times New Roman" w:cs="Times New Roman"/>
          <w:sz w:val="28"/>
          <w:szCs w:val="28"/>
        </w:rPr>
        <w:t xml:space="preserve"> Проблема здоровья, развития и воспитания детей остаётся важнейшей государственной проблемой. Каждое образовательное учреждение призвано обеспечить не только учебный процесс, но равно содействовать нормальному развитию обучающихся и охране их здоровья.</w:t>
      </w:r>
    </w:p>
    <w:p w:rsidR="00142B0B" w:rsidRPr="00142B0B" w:rsidRDefault="00142B0B" w:rsidP="00142B0B">
      <w:pPr>
        <w:tabs>
          <w:tab w:val="left" w:pos="0"/>
        </w:tabs>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 xml:space="preserve">Но не стоит забывать и о том, что главным субъектом системы образования является педагог. Поэтому эффективное использование </w:t>
      </w:r>
      <w:r w:rsidRPr="00142B0B">
        <w:rPr>
          <w:rFonts w:ascii="Times New Roman" w:hAnsi="Times New Roman" w:cs="Times New Roman"/>
          <w:sz w:val="28"/>
          <w:szCs w:val="28"/>
        </w:rPr>
        <w:lastRenderedPageBreak/>
        <w:t xml:space="preserve">человеческих ресурсов системы образования, сохранение и укрепление профессионального здоровья педагога должно стать приоритетным направлением образовательной политики государства. От здоровья учителя зависит здоровье подрастающего поколения, будущее страны. Психологическому микроклимату в педагогическом коллективе сегодня, в связи с обсуждением нового образовательного стандарта общего образования, уделяется особое внимание. </w:t>
      </w:r>
    </w:p>
    <w:p w:rsidR="00142B0B" w:rsidRPr="00142B0B" w:rsidRDefault="00142B0B" w:rsidP="00142B0B">
      <w:pPr>
        <w:tabs>
          <w:tab w:val="left" w:pos="0"/>
        </w:tabs>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 xml:space="preserve">Современная педагогика по-иному рассматривает систему ученик - учитель. </w:t>
      </w:r>
      <w:r w:rsidRPr="00142B0B">
        <w:rPr>
          <w:rFonts w:ascii="Times New Roman" w:hAnsi="Times New Roman" w:cs="Times New Roman"/>
          <w:sz w:val="28"/>
          <w:szCs w:val="28"/>
          <w:shd w:val="clear" w:color="auto" w:fill="FFFFFF"/>
        </w:rPr>
        <w:t xml:space="preserve">Так как именно в школьный период формируется здоровье человека на всю последующую жизнь и учитывая, что дети проводят в школе значительную часть дня, заниматься их здоровьем </w:t>
      </w:r>
      <w:proofErr w:type="gramStart"/>
      <w:r w:rsidRPr="00142B0B">
        <w:rPr>
          <w:rFonts w:ascii="Times New Roman" w:hAnsi="Times New Roman" w:cs="Times New Roman"/>
          <w:sz w:val="28"/>
          <w:szCs w:val="28"/>
          <w:shd w:val="clear" w:color="auto" w:fill="FFFFFF"/>
        </w:rPr>
        <w:t>должны</w:t>
      </w:r>
      <w:proofErr w:type="gramEnd"/>
      <w:r w:rsidRPr="00142B0B">
        <w:rPr>
          <w:rFonts w:ascii="Times New Roman" w:hAnsi="Times New Roman" w:cs="Times New Roman"/>
          <w:sz w:val="28"/>
          <w:szCs w:val="28"/>
          <w:shd w:val="clear" w:color="auto" w:fill="FFFFFF"/>
        </w:rPr>
        <w:t xml:space="preserve"> в том числе и педагоги</w:t>
      </w:r>
      <w:r w:rsidRPr="00142B0B">
        <w:rPr>
          <w:rFonts w:ascii="Times New Roman" w:hAnsi="Times New Roman" w:cs="Times New Roman"/>
          <w:color w:val="333333"/>
          <w:sz w:val="28"/>
          <w:szCs w:val="28"/>
          <w:shd w:val="clear" w:color="auto" w:fill="FFFFFF"/>
        </w:rPr>
        <w:t>.</w:t>
      </w:r>
      <w:r w:rsidRPr="00142B0B">
        <w:rPr>
          <w:rFonts w:ascii="Times New Roman" w:hAnsi="Times New Roman" w:cs="Times New Roman"/>
          <w:sz w:val="28"/>
          <w:szCs w:val="28"/>
        </w:rPr>
        <w:t xml:space="preserve"> Без нового профессионального самосознания, без новых педагогических подходов, нового мышления невозможно осуществить личностно-ориентированный подход к обучению, сотрудничество, сотворчество учителя и ученика. Ведь именно доброжелательная обстановка в школе, товарищеские отношения между учителями и доброе отношение к ученикам - необходимые условия хорошего здоровья. Хорошее здоровье учителя, хорошее настроение – залог творческого, интересного урока. Когда школа работает как единый отлаженный механизм, когда между учителями и учениками действительно существует атмосфера сотрудничества и взаимопонимания, тогда в такой школе учиться интересно, тогда она по-настоящему становится вторым домом для ученика, а значит, в ней созданы все условия для сохранения здоровья.</w:t>
      </w:r>
    </w:p>
    <w:p w:rsidR="00142B0B" w:rsidRPr="00142B0B" w:rsidRDefault="00142B0B" w:rsidP="00142B0B">
      <w:pPr>
        <w:tabs>
          <w:tab w:val="left" w:pos="0"/>
        </w:tabs>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Таким образом, охрана здоровья учителя является важным фактором укрепления здоровья ученика. Учитель обязан ответственно относится к своему здоровью, быть примером для ученика, вести здоровый образ жизни.</w:t>
      </w:r>
    </w:p>
    <w:p w:rsidR="00142B0B" w:rsidRPr="00142B0B" w:rsidRDefault="00142B0B" w:rsidP="00142B0B">
      <w:pPr>
        <w:tabs>
          <w:tab w:val="left" w:pos="0"/>
        </w:tabs>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На сегодняшний день существует большое количество литературы и средств массовой информации, позволяющих досконально разобраться в таком понятии ка</w:t>
      </w:r>
      <w:proofErr w:type="gramStart"/>
      <w:r w:rsidRPr="00142B0B">
        <w:rPr>
          <w:rFonts w:ascii="Times New Roman" w:hAnsi="Times New Roman" w:cs="Times New Roman"/>
          <w:sz w:val="28"/>
          <w:szCs w:val="28"/>
        </w:rPr>
        <w:t>к«</w:t>
      </w:r>
      <w:proofErr w:type="spellStart"/>
      <w:proofErr w:type="gramEnd"/>
      <w:r w:rsidRPr="00142B0B">
        <w:rPr>
          <w:rFonts w:ascii="Times New Roman" w:hAnsi="Times New Roman" w:cs="Times New Roman"/>
          <w:sz w:val="28"/>
          <w:szCs w:val="28"/>
        </w:rPr>
        <w:t>здоровьечеловека</w:t>
      </w:r>
      <w:proofErr w:type="spellEnd"/>
      <w:r w:rsidRPr="00142B0B">
        <w:rPr>
          <w:rFonts w:ascii="Times New Roman" w:hAnsi="Times New Roman" w:cs="Times New Roman"/>
          <w:sz w:val="28"/>
          <w:szCs w:val="28"/>
        </w:rPr>
        <w:t>» – что это такое, из каких компонентов оно складывается, какие факторы влияют на него. По определению Всемирной организации здравоохранения «здоровье – это состояние физического, духовного и социального благополучия, а не только отсутствие болезней и физических дефектов».</w:t>
      </w:r>
    </w:p>
    <w:p w:rsidR="00142B0B" w:rsidRPr="00142B0B" w:rsidRDefault="00142B0B" w:rsidP="00142B0B">
      <w:pPr>
        <w:pStyle w:val="a3"/>
        <w:shd w:val="clear" w:color="auto" w:fill="FFFFFF"/>
        <w:spacing w:before="0" w:beforeAutospacing="0" w:after="0" w:afterAutospacing="0"/>
        <w:ind w:firstLine="567"/>
        <w:jc w:val="both"/>
        <w:rPr>
          <w:sz w:val="28"/>
          <w:szCs w:val="28"/>
        </w:rPr>
      </w:pPr>
      <w:r w:rsidRPr="00142B0B">
        <w:rPr>
          <w:sz w:val="28"/>
          <w:szCs w:val="28"/>
        </w:rPr>
        <w:t>Вообще, можно говорить о трех видах здоровья: о здоровье физическом, психическом и нравственном (социальном):</w:t>
      </w:r>
    </w:p>
    <w:p w:rsidR="00142B0B" w:rsidRPr="00142B0B" w:rsidRDefault="00142B0B" w:rsidP="00142B0B">
      <w:pPr>
        <w:shd w:val="clear" w:color="auto" w:fill="FFFFFF"/>
        <w:spacing w:after="0" w:line="240" w:lineRule="auto"/>
        <w:ind w:firstLine="567"/>
        <w:jc w:val="both"/>
        <w:rPr>
          <w:rFonts w:ascii="Times New Roman" w:hAnsi="Times New Roman" w:cs="Times New Roman"/>
          <w:sz w:val="28"/>
          <w:szCs w:val="28"/>
        </w:rPr>
      </w:pPr>
      <w:r w:rsidRPr="00142B0B">
        <w:rPr>
          <w:rStyle w:val="a4"/>
          <w:rFonts w:ascii="Times New Roman" w:hAnsi="Times New Roman" w:cs="Times New Roman"/>
          <w:sz w:val="28"/>
          <w:szCs w:val="28"/>
        </w:rPr>
        <w:t>Физическое здоровье</w:t>
      </w:r>
      <w:r w:rsidRPr="00142B0B">
        <w:rPr>
          <w:rStyle w:val="apple-converted-space"/>
          <w:rFonts w:ascii="Times New Roman" w:hAnsi="Times New Roman" w:cs="Times New Roman"/>
          <w:sz w:val="28"/>
          <w:szCs w:val="28"/>
        </w:rPr>
        <w:t> </w:t>
      </w:r>
      <w:r w:rsidRPr="00142B0B">
        <w:rPr>
          <w:rFonts w:ascii="Times New Roman" w:hAnsi="Times New Roman" w:cs="Times New Roman"/>
          <w:sz w:val="28"/>
          <w:szCs w:val="28"/>
        </w:rPr>
        <w:t>– это естественное состояние организма, обусловленное нормальным функционированием всех его органов и систем. Если хорошо работают все органы и системы, то и весь организм человека (система саморегулирующаяся) правильно функционирует и развивается.</w:t>
      </w:r>
    </w:p>
    <w:p w:rsidR="00142B0B" w:rsidRPr="00142B0B" w:rsidRDefault="00142B0B" w:rsidP="00142B0B">
      <w:pPr>
        <w:shd w:val="clear" w:color="auto" w:fill="FFFFFF"/>
        <w:spacing w:after="0" w:line="240" w:lineRule="auto"/>
        <w:ind w:firstLine="567"/>
        <w:jc w:val="both"/>
        <w:rPr>
          <w:rFonts w:ascii="Times New Roman" w:hAnsi="Times New Roman" w:cs="Times New Roman"/>
          <w:sz w:val="28"/>
          <w:szCs w:val="28"/>
        </w:rPr>
      </w:pPr>
      <w:r w:rsidRPr="00142B0B">
        <w:rPr>
          <w:rStyle w:val="a4"/>
          <w:rFonts w:ascii="Times New Roman" w:hAnsi="Times New Roman" w:cs="Times New Roman"/>
          <w:sz w:val="28"/>
          <w:szCs w:val="28"/>
        </w:rPr>
        <w:t>Психическое здоровье</w:t>
      </w:r>
      <w:r w:rsidRPr="00142B0B">
        <w:rPr>
          <w:rStyle w:val="apple-converted-space"/>
          <w:rFonts w:ascii="Times New Roman" w:hAnsi="Times New Roman" w:cs="Times New Roman"/>
          <w:sz w:val="28"/>
          <w:szCs w:val="28"/>
        </w:rPr>
        <w:t> </w:t>
      </w:r>
      <w:r w:rsidRPr="00142B0B">
        <w:rPr>
          <w:rFonts w:ascii="Times New Roman" w:hAnsi="Times New Roman" w:cs="Times New Roman"/>
          <w:sz w:val="28"/>
          <w:szCs w:val="28"/>
        </w:rPr>
        <w:t>зависит от состояния головного мозга, оно характеризуется уровнем и качеством мышления, развитием внимания и памяти, степенью эмоциональной устойчивости, развитием волевых качеств.</w:t>
      </w:r>
    </w:p>
    <w:p w:rsidR="00142B0B" w:rsidRPr="00142B0B" w:rsidRDefault="00142B0B" w:rsidP="00142B0B">
      <w:pPr>
        <w:shd w:val="clear" w:color="auto" w:fill="FFFFFF"/>
        <w:spacing w:after="0" w:line="240" w:lineRule="auto"/>
        <w:ind w:firstLine="567"/>
        <w:jc w:val="both"/>
        <w:rPr>
          <w:rFonts w:ascii="Times New Roman" w:hAnsi="Times New Roman" w:cs="Times New Roman"/>
          <w:sz w:val="28"/>
          <w:szCs w:val="28"/>
        </w:rPr>
      </w:pPr>
      <w:r w:rsidRPr="00142B0B">
        <w:rPr>
          <w:rStyle w:val="a4"/>
          <w:rFonts w:ascii="Times New Roman" w:hAnsi="Times New Roman" w:cs="Times New Roman"/>
          <w:sz w:val="28"/>
          <w:szCs w:val="28"/>
        </w:rPr>
        <w:t>Нравственное здоровье</w:t>
      </w:r>
      <w:r w:rsidRPr="00142B0B">
        <w:rPr>
          <w:rStyle w:val="apple-converted-space"/>
          <w:rFonts w:ascii="Times New Roman" w:hAnsi="Times New Roman" w:cs="Times New Roman"/>
          <w:sz w:val="28"/>
          <w:szCs w:val="28"/>
        </w:rPr>
        <w:t> </w:t>
      </w:r>
      <w:r w:rsidRPr="00142B0B">
        <w:rPr>
          <w:rFonts w:ascii="Times New Roman" w:hAnsi="Times New Roman" w:cs="Times New Roman"/>
          <w:sz w:val="28"/>
          <w:szCs w:val="28"/>
        </w:rPr>
        <w:t xml:space="preserve">определяется теми моральными принципами, которые являются основой социальной жизни человека, т.е. жизни в определенном человеческом обществе. Отличительными признаками </w:t>
      </w:r>
      <w:r w:rsidRPr="00142B0B">
        <w:rPr>
          <w:rFonts w:ascii="Times New Roman" w:hAnsi="Times New Roman" w:cs="Times New Roman"/>
          <w:sz w:val="28"/>
          <w:szCs w:val="28"/>
        </w:rPr>
        <w:lastRenderedPageBreak/>
        <w:t>нравственного здоровья человека являются, прежде всего, сознательное отношение к труду, овладение сокровищами культуры, активное неприятие нравов и привычек, противоречащих нормальному образу жизни. Социальное здоровье считается высшей мерой человеческого здоровья. Нравственно здоровым людям присущ ряд общечеловеческих качеств, которые и делают их настоящими гражданами.</w:t>
      </w:r>
    </w:p>
    <w:p w:rsidR="00142B0B" w:rsidRPr="00142B0B" w:rsidRDefault="00142B0B" w:rsidP="00142B0B">
      <w:pPr>
        <w:pStyle w:val="a3"/>
        <w:shd w:val="clear" w:color="auto" w:fill="FFFFFF"/>
        <w:spacing w:before="0" w:beforeAutospacing="0" w:after="0" w:afterAutospacing="0"/>
        <w:ind w:firstLine="567"/>
        <w:jc w:val="both"/>
        <w:rPr>
          <w:sz w:val="28"/>
          <w:szCs w:val="28"/>
        </w:rPr>
      </w:pPr>
      <w:r w:rsidRPr="00142B0B">
        <w:rPr>
          <w:sz w:val="28"/>
          <w:szCs w:val="28"/>
        </w:rPr>
        <w:t>Здоровый и духовно развитый человек счастлив – он отлично себя чувствует, получает удовлетворение от своей работы, стремится к самоусовершенствованию, достигая неувядающей молодости духа и внутренней красоты.</w:t>
      </w:r>
    </w:p>
    <w:p w:rsidR="00142B0B" w:rsidRPr="00142B0B" w:rsidRDefault="00142B0B" w:rsidP="00142B0B">
      <w:pPr>
        <w:shd w:val="clear" w:color="auto" w:fill="FFFFFF"/>
        <w:spacing w:after="0" w:line="240" w:lineRule="auto"/>
        <w:ind w:left="14" w:firstLine="567"/>
        <w:jc w:val="both"/>
        <w:rPr>
          <w:rFonts w:ascii="Times New Roman" w:hAnsi="Times New Roman" w:cs="Times New Roman"/>
          <w:sz w:val="28"/>
          <w:szCs w:val="28"/>
        </w:rPr>
      </w:pPr>
      <w:r w:rsidRPr="00142B0B">
        <w:rPr>
          <w:rFonts w:ascii="Times New Roman" w:hAnsi="Times New Roman" w:cs="Times New Roman"/>
          <w:sz w:val="28"/>
          <w:szCs w:val="28"/>
        </w:rPr>
        <w:t xml:space="preserve">Таким образом, нам необходимо рассмотреть четыре блока организации </w:t>
      </w:r>
      <w:proofErr w:type="spellStart"/>
      <w:r w:rsidRPr="00142B0B">
        <w:rPr>
          <w:rFonts w:ascii="Times New Roman" w:hAnsi="Times New Roman" w:cs="Times New Roman"/>
          <w:sz w:val="28"/>
          <w:szCs w:val="28"/>
        </w:rPr>
        <w:t>здоровьесбережения</w:t>
      </w:r>
      <w:proofErr w:type="spellEnd"/>
      <w:r w:rsidRPr="00142B0B">
        <w:rPr>
          <w:rFonts w:ascii="Times New Roman" w:hAnsi="Times New Roman" w:cs="Times New Roman"/>
          <w:sz w:val="28"/>
          <w:szCs w:val="28"/>
        </w:rPr>
        <w:t xml:space="preserve"> в ОУ:</w:t>
      </w:r>
    </w:p>
    <w:p w:rsidR="00142B0B" w:rsidRPr="00142B0B" w:rsidRDefault="00142B0B" w:rsidP="00142B0B">
      <w:pPr>
        <w:numPr>
          <w:ilvl w:val="0"/>
          <w:numId w:val="3"/>
        </w:numPr>
        <w:shd w:val="clear" w:color="auto" w:fill="FFFFFF"/>
        <w:tabs>
          <w:tab w:val="left" w:pos="562"/>
          <w:tab w:val="left" w:pos="851"/>
        </w:tabs>
        <w:autoSpaceDE w:val="0"/>
        <w:autoSpaceDN w:val="0"/>
        <w:adjustRightInd w:val="0"/>
        <w:spacing w:after="0" w:line="240" w:lineRule="auto"/>
        <w:ind w:left="0" w:right="14" w:firstLine="567"/>
        <w:jc w:val="both"/>
        <w:rPr>
          <w:rFonts w:ascii="Times New Roman" w:hAnsi="Times New Roman" w:cs="Times New Roman"/>
          <w:sz w:val="28"/>
          <w:szCs w:val="28"/>
        </w:rPr>
      </w:pPr>
      <w:r w:rsidRPr="00142B0B">
        <w:rPr>
          <w:rFonts w:ascii="Times New Roman" w:hAnsi="Times New Roman" w:cs="Times New Roman"/>
          <w:sz w:val="28"/>
          <w:szCs w:val="28"/>
        </w:rPr>
        <w:t xml:space="preserve"> организацию и проведение урока в нашем образовательном учреждении с учетом </w:t>
      </w:r>
      <w:proofErr w:type="spellStart"/>
      <w:r w:rsidRPr="00142B0B">
        <w:rPr>
          <w:rFonts w:ascii="Times New Roman" w:hAnsi="Times New Roman" w:cs="Times New Roman"/>
          <w:sz w:val="28"/>
          <w:szCs w:val="28"/>
        </w:rPr>
        <w:t>здоровьесберегающих</w:t>
      </w:r>
      <w:proofErr w:type="spellEnd"/>
      <w:r w:rsidRPr="00142B0B">
        <w:rPr>
          <w:rFonts w:ascii="Times New Roman" w:hAnsi="Times New Roman" w:cs="Times New Roman"/>
          <w:sz w:val="28"/>
          <w:szCs w:val="28"/>
        </w:rPr>
        <w:t xml:space="preserve"> условий;</w:t>
      </w:r>
    </w:p>
    <w:p w:rsidR="00142B0B" w:rsidRPr="00142B0B" w:rsidRDefault="00142B0B" w:rsidP="00142B0B">
      <w:pPr>
        <w:numPr>
          <w:ilvl w:val="0"/>
          <w:numId w:val="3"/>
        </w:numPr>
        <w:shd w:val="clear" w:color="auto" w:fill="FFFFFF"/>
        <w:tabs>
          <w:tab w:val="left" w:pos="562"/>
          <w:tab w:val="left" w:pos="851"/>
        </w:tabs>
        <w:autoSpaceDE w:val="0"/>
        <w:autoSpaceDN w:val="0"/>
        <w:adjustRightInd w:val="0"/>
        <w:spacing w:after="0" w:line="240" w:lineRule="auto"/>
        <w:ind w:left="0" w:right="14" w:firstLine="567"/>
        <w:jc w:val="both"/>
        <w:rPr>
          <w:rFonts w:ascii="Times New Roman" w:hAnsi="Times New Roman" w:cs="Times New Roman"/>
          <w:sz w:val="28"/>
          <w:szCs w:val="28"/>
        </w:rPr>
      </w:pPr>
      <w:r w:rsidRPr="00142B0B">
        <w:rPr>
          <w:rFonts w:ascii="Times New Roman" w:hAnsi="Times New Roman" w:cs="Times New Roman"/>
          <w:sz w:val="28"/>
          <w:szCs w:val="28"/>
        </w:rPr>
        <w:t xml:space="preserve"> здоровье учащихся;</w:t>
      </w:r>
    </w:p>
    <w:p w:rsidR="00142B0B" w:rsidRPr="00142B0B" w:rsidRDefault="00142B0B" w:rsidP="00142B0B">
      <w:pPr>
        <w:numPr>
          <w:ilvl w:val="0"/>
          <w:numId w:val="3"/>
        </w:numPr>
        <w:shd w:val="clear" w:color="auto" w:fill="FFFFFF"/>
        <w:tabs>
          <w:tab w:val="left" w:pos="562"/>
          <w:tab w:val="left" w:pos="851"/>
        </w:tabs>
        <w:autoSpaceDE w:val="0"/>
        <w:autoSpaceDN w:val="0"/>
        <w:adjustRightInd w:val="0"/>
        <w:spacing w:after="0" w:line="240" w:lineRule="auto"/>
        <w:ind w:left="0" w:right="14" w:firstLine="567"/>
        <w:jc w:val="both"/>
        <w:rPr>
          <w:rFonts w:ascii="Times New Roman" w:hAnsi="Times New Roman" w:cs="Times New Roman"/>
          <w:sz w:val="28"/>
          <w:szCs w:val="28"/>
        </w:rPr>
      </w:pPr>
      <w:r w:rsidRPr="00142B0B">
        <w:rPr>
          <w:rFonts w:ascii="Times New Roman" w:hAnsi="Times New Roman" w:cs="Times New Roman"/>
          <w:sz w:val="28"/>
          <w:szCs w:val="28"/>
        </w:rPr>
        <w:t xml:space="preserve"> здоровье учителя;</w:t>
      </w:r>
    </w:p>
    <w:p w:rsidR="00142B0B" w:rsidRPr="00142B0B" w:rsidRDefault="00142B0B" w:rsidP="00142B0B">
      <w:pPr>
        <w:numPr>
          <w:ilvl w:val="0"/>
          <w:numId w:val="3"/>
        </w:numPr>
        <w:shd w:val="clear" w:color="auto" w:fill="FFFFFF"/>
        <w:tabs>
          <w:tab w:val="left" w:pos="562"/>
          <w:tab w:val="left" w:pos="851"/>
        </w:tabs>
        <w:autoSpaceDE w:val="0"/>
        <w:autoSpaceDN w:val="0"/>
        <w:adjustRightInd w:val="0"/>
        <w:spacing w:after="0" w:line="240" w:lineRule="auto"/>
        <w:ind w:left="0" w:right="14" w:firstLine="567"/>
        <w:jc w:val="both"/>
        <w:rPr>
          <w:rFonts w:ascii="Times New Roman" w:hAnsi="Times New Roman" w:cs="Times New Roman"/>
          <w:sz w:val="28"/>
          <w:szCs w:val="28"/>
        </w:rPr>
      </w:pPr>
      <w:r w:rsidRPr="00142B0B">
        <w:rPr>
          <w:rFonts w:ascii="Times New Roman" w:hAnsi="Times New Roman" w:cs="Times New Roman"/>
          <w:spacing w:val="-1"/>
          <w:sz w:val="28"/>
          <w:szCs w:val="28"/>
        </w:rPr>
        <w:t xml:space="preserve"> благоприятный эмоциональный микроклимат в кол</w:t>
      </w:r>
      <w:r w:rsidRPr="00142B0B">
        <w:rPr>
          <w:rFonts w:ascii="Times New Roman" w:hAnsi="Times New Roman" w:cs="Times New Roman"/>
          <w:spacing w:val="-1"/>
          <w:sz w:val="28"/>
          <w:szCs w:val="28"/>
        </w:rPr>
        <w:softHyphen/>
      </w:r>
      <w:r w:rsidRPr="00142B0B">
        <w:rPr>
          <w:rFonts w:ascii="Times New Roman" w:hAnsi="Times New Roman" w:cs="Times New Roman"/>
          <w:sz w:val="28"/>
          <w:szCs w:val="28"/>
        </w:rPr>
        <w:t>лективе.</w:t>
      </w:r>
    </w:p>
    <w:p w:rsidR="00142B0B" w:rsidRPr="00142B0B" w:rsidRDefault="00142B0B" w:rsidP="00142B0B">
      <w:pPr>
        <w:pStyle w:val="a3"/>
        <w:shd w:val="clear" w:color="auto" w:fill="FFFFFF"/>
        <w:spacing w:before="0" w:beforeAutospacing="0" w:after="0" w:afterAutospacing="0"/>
        <w:ind w:firstLine="567"/>
        <w:jc w:val="both"/>
        <w:rPr>
          <w:sz w:val="28"/>
          <w:szCs w:val="28"/>
        </w:rPr>
      </w:pPr>
      <w:r w:rsidRPr="00142B0B">
        <w:rPr>
          <w:sz w:val="28"/>
          <w:szCs w:val="28"/>
        </w:rPr>
        <w:t>Две недели в нашем образовательном учреждении работали четыре инициативных (рабочих) группы по указанным направлениям и сегодня они представят результаты своей работы. Слово предоставляется представителям от групп.</w:t>
      </w:r>
    </w:p>
    <w:p w:rsidR="00142B0B" w:rsidRPr="00142B0B" w:rsidRDefault="00142B0B" w:rsidP="00142B0B">
      <w:pPr>
        <w:pStyle w:val="a5"/>
        <w:numPr>
          <w:ilvl w:val="0"/>
          <w:numId w:val="1"/>
        </w:numPr>
        <w:tabs>
          <w:tab w:val="left" w:pos="0"/>
        </w:tabs>
        <w:spacing w:after="0" w:line="240" w:lineRule="auto"/>
        <w:ind w:firstLine="567"/>
        <w:jc w:val="both"/>
        <w:rPr>
          <w:rFonts w:ascii="Times New Roman" w:hAnsi="Times New Roman" w:cs="Times New Roman"/>
          <w:b/>
          <w:sz w:val="28"/>
          <w:szCs w:val="28"/>
        </w:rPr>
      </w:pPr>
      <w:r w:rsidRPr="00142B0B">
        <w:rPr>
          <w:rFonts w:ascii="Times New Roman" w:hAnsi="Times New Roman" w:cs="Times New Roman"/>
          <w:b/>
          <w:sz w:val="28"/>
          <w:szCs w:val="28"/>
        </w:rPr>
        <w:t>Выступления рабочих (инициативных) групп.</w:t>
      </w:r>
    </w:p>
    <w:p w:rsidR="00142B0B" w:rsidRPr="00142B0B" w:rsidRDefault="00142B0B" w:rsidP="00142B0B">
      <w:pPr>
        <w:pStyle w:val="a3"/>
        <w:spacing w:before="0" w:beforeAutospacing="0" w:after="0" w:afterAutospacing="0"/>
        <w:ind w:firstLine="567"/>
        <w:jc w:val="both"/>
        <w:rPr>
          <w:b/>
          <w:i/>
          <w:sz w:val="28"/>
          <w:szCs w:val="28"/>
        </w:rPr>
      </w:pPr>
      <w:r w:rsidRPr="00142B0B">
        <w:rPr>
          <w:b/>
          <w:i/>
          <w:sz w:val="28"/>
          <w:szCs w:val="28"/>
        </w:rPr>
        <w:t xml:space="preserve">1 группа «Здоровье учащихся образовательного учреждения». </w:t>
      </w:r>
    </w:p>
    <w:p w:rsidR="00142B0B" w:rsidRPr="00142B0B" w:rsidRDefault="00142B0B" w:rsidP="00142B0B">
      <w:pPr>
        <w:pStyle w:val="a3"/>
        <w:spacing w:before="0" w:beforeAutospacing="0" w:after="0" w:afterAutospacing="0"/>
        <w:ind w:firstLine="567"/>
        <w:jc w:val="both"/>
        <w:rPr>
          <w:sz w:val="28"/>
          <w:szCs w:val="28"/>
        </w:rPr>
      </w:pPr>
      <w:r w:rsidRPr="00142B0B">
        <w:rPr>
          <w:sz w:val="28"/>
          <w:szCs w:val="28"/>
        </w:rPr>
        <w:t xml:space="preserve">Состояние здоровья </w:t>
      </w:r>
      <w:proofErr w:type="gramStart"/>
      <w:r w:rsidRPr="00142B0B">
        <w:rPr>
          <w:sz w:val="28"/>
          <w:szCs w:val="28"/>
        </w:rPr>
        <w:t>обучающихся</w:t>
      </w:r>
      <w:proofErr w:type="gramEnd"/>
      <w:r w:rsidRPr="00142B0B">
        <w:rPr>
          <w:sz w:val="28"/>
          <w:szCs w:val="28"/>
        </w:rPr>
        <w:t xml:space="preserve"> – это важнейший показатель благополучия общества и государства. Состояние здоровья детей в России вызывает обоснованную тревогу. Сохраняется тенденция ухудшения здоровья школьников от первого класса к одиннадцатому: к окончанию школы около 85% детей страдают различными хроническими заболеваниями. </w:t>
      </w:r>
    </w:p>
    <w:p w:rsidR="00142B0B" w:rsidRPr="00142B0B" w:rsidRDefault="00142B0B" w:rsidP="00142B0B">
      <w:pPr>
        <w:pStyle w:val="a3"/>
        <w:spacing w:before="0" w:beforeAutospacing="0" w:after="0" w:afterAutospacing="0"/>
        <w:ind w:firstLine="567"/>
        <w:jc w:val="both"/>
        <w:rPr>
          <w:sz w:val="28"/>
          <w:szCs w:val="28"/>
        </w:rPr>
      </w:pPr>
      <w:r w:rsidRPr="00142B0B">
        <w:rPr>
          <w:sz w:val="28"/>
          <w:szCs w:val="28"/>
        </w:rPr>
        <w:t xml:space="preserve">Нашей группой было проведено исследование состояния физического и социально-психологического здоровья учащихся. Результаты, </w:t>
      </w:r>
      <w:proofErr w:type="gramStart"/>
      <w:r w:rsidRPr="00142B0B">
        <w:rPr>
          <w:sz w:val="28"/>
          <w:szCs w:val="28"/>
        </w:rPr>
        <w:t>которого</w:t>
      </w:r>
      <w:proofErr w:type="gramEnd"/>
      <w:r w:rsidRPr="00142B0B">
        <w:rPr>
          <w:sz w:val="28"/>
          <w:szCs w:val="28"/>
        </w:rPr>
        <w:t xml:space="preserve"> следующие:</w:t>
      </w:r>
    </w:p>
    <w:p w:rsidR="00142B0B" w:rsidRPr="00142B0B" w:rsidRDefault="00142B0B" w:rsidP="00142B0B">
      <w:pPr>
        <w:pStyle w:val="a3"/>
        <w:numPr>
          <w:ilvl w:val="0"/>
          <w:numId w:val="4"/>
        </w:numPr>
        <w:tabs>
          <w:tab w:val="left" w:pos="993"/>
        </w:tabs>
        <w:spacing w:before="0" w:beforeAutospacing="0" w:after="0" w:afterAutospacing="0"/>
        <w:ind w:left="0" w:firstLine="567"/>
        <w:jc w:val="both"/>
        <w:rPr>
          <w:sz w:val="28"/>
          <w:szCs w:val="28"/>
        </w:rPr>
      </w:pPr>
      <w:r w:rsidRPr="00142B0B">
        <w:rPr>
          <w:sz w:val="28"/>
          <w:szCs w:val="28"/>
        </w:rPr>
        <w:t xml:space="preserve">Коэффициент здоровья за 3 </w:t>
      </w:r>
      <w:proofErr w:type="gramStart"/>
      <w:r w:rsidRPr="00142B0B">
        <w:rPr>
          <w:sz w:val="28"/>
          <w:szCs w:val="28"/>
        </w:rPr>
        <w:t>учебных</w:t>
      </w:r>
      <w:proofErr w:type="gramEnd"/>
      <w:r w:rsidRPr="00142B0B">
        <w:rPr>
          <w:sz w:val="28"/>
          <w:szCs w:val="28"/>
        </w:rPr>
        <w:t xml:space="preserve"> года (результаты представлены на слайде презентации в виде диаграммы). Данный коэффициент вычисляется как отношение количества здоровых детей к количеству всех учащихся в ОУ. </w:t>
      </w:r>
    </w:p>
    <w:p w:rsidR="00142B0B" w:rsidRPr="00142B0B" w:rsidRDefault="00142B0B" w:rsidP="00142B0B">
      <w:pPr>
        <w:pStyle w:val="a3"/>
        <w:numPr>
          <w:ilvl w:val="0"/>
          <w:numId w:val="4"/>
        </w:numPr>
        <w:tabs>
          <w:tab w:val="left" w:pos="993"/>
        </w:tabs>
        <w:spacing w:before="0" w:beforeAutospacing="0" w:after="0" w:afterAutospacing="0"/>
        <w:ind w:left="0" w:firstLine="567"/>
        <w:jc w:val="both"/>
        <w:rPr>
          <w:sz w:val="28"/>
          <w:szCs w:val="28"/>
        </w:rPr>
      </w:pPr>
      <w:r w:rsidRPr="00142B0B">
        <w:rPr>
          <w:sz w:val="28"/>
          <w:szCs w:val="28"/>
        </w:rPr>
        <w:t xml:space="preserve">Доля учащихся образовательного учреждения по группам здоровья, где </w:t>
      </w:r>
      <w:r w:rsidRPr="00142B0B">
        <w:rPr>
          <w:color w:val="000000"/>
          <w:sz w:val="28"/>
          <w:szCs w:val="28"/>
          <w:shd w:val="clear" w:color="auto" w:fill="FFFFFF"/>
        </w:rPr>
        <w:t>I группа здоровья – практически здоровые дети, II группа здоровья – часто болеющие дети и дети, страдающие хроническими заболеваниями, III группа здоровья – дети серьезными хроническими заболеваниями, IV группа здоровья – дети, имеющие инвалидность</w:t>
      </w:r>
      <w:proofErr w:type="gramStart"/>
      <w:r w:rsidRPr="00142B0B">
        <w:rPr>
          <w:color w:val="000000"/>
          <w:sz w:val="28"/>
          <w:szCs w:val="28"/>
          <w:shd w:val="clear" w:color="auto" w:fill="FFFFFF"/>
        </w:rPr>
        <w:t>.</w:t>
      </w:r>
      <w:proofErr w:type="gramEnd"/>
      <w:r w:rsidRPr="00142B0B">
        <w:rPr>
          <w:sz w:val="28"/>
          <w:szCs w:val="28"/>
        </w:rPr>
        <w:t xml:space="preserve"> (</w:t>
      </w:r>
      <w:proofErr w:type="gramStart"/>
      <w:r w:rsidRPr="00142B0B">
        <w:rPr>
          <w:sz w:val="28"/>
          <w:szCs w:val="28"/>
        </w:rPr>
        <w:t>р</w:t>
      </w:r>
      <w:proofErr w:type="gramEnd"/>
      <w:r w:rsidRPr="00142B0B">
        <w:rPr>
          <w:sz w:val="28"/>
          <w:szCs w:val="28"/>
        </w:rPr>
        <w:t>езультаты представлены на слайде презентации в виде диаграммы).</w:t>
      </w:r>
    </w:p>
    <w:p w:rsidR="00142B0B" w:rsidRPr="00142B0B" w:rsidRDefault="00142B0B" w:rsidP="00142B0B">
      <w:pPr>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142B0B">
        <w:rPr>
          <w:rStyle w:val="submenu-table"/>
          <w:rFonts w:ascii="Times New Roman" w:hAnsi="Times New Roman" w:cs="Times New Roman"/>
          <w:bCs/>
          <w:color w:val="000000"/>
          <w:sz w:val="28"/>
          <w:szCs w:val="28"/>
          <w:shd w:val="clear" w:color="auto" w:fill="FFFFFF"/>
        </w:rPr>
        <w:t xml:space="preserve">Количество учебных часов, пропущенных по болезни, в среднем на одного учащегося </w:t>
      </w:r>
      <w:r w:rsidRPr="00142B0B">
        <w:rPr>
          <w:rFonts w:ascii="Times New Roman" w:hAnsi="Times New Roman" w:cs="Times New Roman"/>
          <w:sz w:val="28"/>
          <w:szCs w:val="28"/>
        </w:rPr>
        <w:t xml:space="preserve">(результаты представлены на слайде презентации в виде диаграммы). </w:t>
      </w:r>
    </w:p>
    <w:p w:rsidR="00142B0B" w:rsidRPr="00142B0B" w:rsidRDefault="00142B0B" w:rsidP="00142B0B">
      <w:pPr>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142B0B">
        <w:rPr>
          <w:rFonts w:ascii="Times New Roman" w:hAnsi="Times New Roman" w:cs="Times New Roman"/>
          <w:sz w:val="28"/>
          <w:szCs w:val="28"/>
        </w:rPr>
        <w:lastRenderedPageBreak/>
        <w:t>Из информации о пропусках уроков можно получить важный показатель о социально- психологическом здоро</w:t>
      </w:r>
      <w:r w:rsidRPr="00142B0B">
        <w:rPr>
          <w:rFonts w:ascii="Times New Roman" w:hAnsi="Times New Roman" w:cs="Times New Roman"/>
          <w:sz w:val="28"/>
          <w:szCs w:val="28"/>
        </w:rPr>
        <w:softHyphen/>
        <w:t>вье класса. Данная информация о пропусках уроков, кото</w:t>
      </w:r>
      <w:r w:rsidRPr="00142B0B">
        <w:rPr>
          <w:rFonts w:ascii="Times New Roman" w:hAnsi="Times New Roman" w:cs="Times New Roman"/>
          <w:sz w:val="28"/>
          <w:szCs w:val="28"/>
        </w:rPr>
        <w:softHyphen/>
        <w:t>рую можно найти на последних страницах классного жур</w:t>
      </w:r>
      <w:r w:rsidRPr="00142B0B">
        <w:rPr>
          <w:rFonts w:ascii="Times New Roman" w:hAnsi="Times New Roman" w:cs="Times New Roman"/>
          <w:sz w:val="28"/>
          <w:szCs w:val="28"/>
        </w:rPr>
        <w:softHyphen/>
        <w:t>нала, где отмечаются ежедневные пропуски уроков, а по</w:t>
      </w:r>
      <w:r w:rsidRPr="00142B0B">
        <w:rPr>
          <w:rFonts w:ascii="Times New Roman" w:hAnsi="Times New Roman" w:cs="Times New Roman"/>
          <w:sz w:val="28"/>
          <w:szCs w:val="28"/>
        </w:rPr>
        <w:softHyphen/>
        <w:t>том подсчитывается их общее количество за учебную четверть (период) может помочь определить показа</w:t>
      </w:r>
      <w:r w:rsidRPr="00142B0B">
        <w:rPr>
          <w:rFonts w:ascii="Times New Roman" w:hAnsi="Times New Roman" w:cs="Times New Roman"/>
          <w:sz w:val="28"/>
          <w:szCs w:val="28"/>
        </w:rPr>
        <w:softHyphen/>
        <w:t>тель социально-психологического «здоровья» класса. Имеются пропуски по болезни и пропуски без причи</w:t>
      </w:r>
      <w:r w:rsidRPr="00142B0B">
        <w:rPr>
          <w:rFonts w:ascii="Times New Roman" w:hAnsi="Times New Roman" w:cs="Times New Roman"/>
          <w:sz w:val="28"/>
          <w:szCs w:val="28"/>
        </w:rPr>
        <w:softHyphen/>
        <w:t>ны — «прогулы», когда ребенок, казалось бы, без всякой уважительной причины не посещает школу. А причина на самом деле есть: это самозащита организма от пере</w:t>
      </w:r>
      <w:r w:rsidRPr="00142B0B">
        <w:rPr>
          <w:rFonts w:ascii="Times New Roman" w:hAnsi="Times New Roman" w:cs="Times New Roman"/>
          <w:sz w:val="28"/>
          <w:szCs w:val="28"/>
        </w:rPr>
        <w:softHyphen/>
        <w:t>грузки, дискомфорта. Именно все это и «выталкивает» ребенка за порог школы. Степень психологического благополучия класса — раз</w:t>
      </w:r>
      <w:r w:rsidRPr="00142B0B">
        <w:rPr>
          <w:rFonts w:ascii="Times New Roman" w:hAnsi="Times New Roman" w:cs="Times New Roman"/>
          <w:sz w:val="28"/>
          <w:szCs w:val="28"/>
        </w:rPr>
        <w:softHyphen/>
        <w:t>ница между количеством пропусков по болезни и прогу</w:t>
      </w:r>
      <w:r w:rsidRPr="00142B0B">
        <w:rPr>
          <w:rFonts w:ascii="Times New Roman" w:hAnsi="Times New Roman" w:cs="Times New Roman"/>
          <w:sz w:val="28"/>
          <w:szCs w:val="28"/>
        </w:rPr>
        <w:softHyphen/>
        <w:t>лами. Результаты по степени психологического благополучия класса представлены на следующем слайде.</w:t>
      </w:r>
    </w:p>
    <w:p w:rsidR="00142B0B" w:rsidRPr="00142B0B" w:rsidRDefault="00142B0B" w:rsidP="00142B0B">
      <w:pPr>
        <w:pStyle w:val="a3"/>
        <w:numPr>
          <w:ilvl w:val="0"/>
          <w:numId w:val="4"/>
        </w:numPr>
        <w:tabs>
          <w:tab w:val="left" w:pos="993"/>
        </w:tabs>
        <w:spacing w:before="0" w:beforeAutospacing="0" w:after="0" w:afterAutospacing="0"/>
        <w:ind w:left="0" w:firstLine="567"/>
        <w:jc w:val="both"/>
        <w:rPr>
          <w:sz w:val="28"/>
          <w:szCs w:val="28"/>
        </w:rPr>
      </w:pPr>
      <w:r w:rsidRPr="00142B0B">
        <w:rPr>
          <w:sz w:val="28"/>
          <w:szCs w:val="28"/>
        </w:rPr>
        <w:t xml:space="preserve">Результаты учебной деятельности (результаты представлены на слайде презентации в виде диаграммы). </w:t>
      </w:r>
    </w:p>
    <w:p w:rsidR="00142B0B" w:rsidRPr="00142B0B" w:rsidRDefault="00142B0B" w:rsidP="00142B0B">
      <w:pPr>
        <w:widowControl w:val="0"/>
        <w:numPr>
          <w:ilvl w:val="0"/>
          <w:numId w:val="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142B0B">
        <w:rPr>
          <w:rFonts w:ascii="Times New Roman" w:hAnsi="Times New Roman" w:cs="Times New Roman"/>
          <w:sz w:val="28"/>
          <w:szCs w:val="28"/>
        </w:rPr>
        <w:t>Охват учащихся, занятых спортивно-оздоровительной деятельностью (результаты представлены на слайде презентации в виде диаграммы).  Здесь мы можем наблюдать отдельно занятость в спортивно-оздоровительной деятельности учащихся начальной школы в условиях реализации ФГОС и занятость учащихся средней и старшей школы.</w:t>
      </w:r>
    </w:p>
    <w:p w:rsidR="00142B0B" w:rsidRPr="00142B0B" w:rsidRDefault="00142B0B" w:rsidP="00142B0B">
      <w:pPr>
        <w:pStyle w:val="a3"/>
        <w:numPr>
          <w:ilvl w:val="0"/>
          <w:numId w:val="4"/>
        </w:numPr>
        <w:tabs>
          <w:tab w:val="left" w:pos="993"/>
        </w:tabs>
        <w:spacing w:before="0" w:beforeAutospacing="0" w:after="0" w:afterAutospacing="0"/>
        <w:ind w:left="0" w:firstLine="567"/>
        <w:jc w:val="both"/>
        <w:rPr>
          <w:sz w:val="28"/>
          <w:szCs w:val="28"/>
        </w:rPr>
      </w:pPr>
      <w:r w:rsidRPr="00142B0B">
        <w:rPr>
          <w:sz w:val="28"/>
          <w:szCs w:val="28"/>
        </w:rPr>
        <w:t xml:space="preserve">Анкета «Если хочешь быть </w:t>
      </w:r>
      <w:proofErr w:type="gramStart"/>
      <w:r w:rsidRPr="00142B0B">
        <w:rPr>
          <w:sz w:val="28"/>
          <w:szCs w:val="28"/>
        </w:rPr>
        <w:t>здоров</w:t>
      </w:r>
      <w:proofErr w:type="gramEnd"/>
      <w:r w:rsidRPr="00142B0B">
        <w:rPr>
          <w:sz w:val="28"/>
          <w:szCs w:val="28"/>
        </w:rPr>
        <w:t xml:space="preserve">…» позволила определить отношение школьников к своему здоровью, изучить мотивацию к сохранению здоровья, выяснить, что делают учащиеся для укрепления своего здоровья. В анкетировании приняло __ учащихся. Результаты анкетирования вы можете видеть на слайдах презентации. </w:t>
      </w:r>
    </w:p>
    <w:p w:rsidR="00142B0B" w:rsidRPr="00142B0B" w:rsidRDefault="00142B0B" w:rsidP="00142B0B">
      <w:pPr>
        <w:pStyle w:val="a3"/>
        <w:spacing w:before="0" w:beforeAutospacing="0" w:after="0" w:afterAutospacing="0"/>
        <w:ind w:left="426" w:firstLine="567"/>
        <w:jc w:val="both"/>
        <w:rPr>
          <w:sz w:val="28"/>
          <w:szCs w:val="28"/>
        </w:rPr>
      </w:pPr>
      <w:r w:rsidRPr="00142B0B">
        <w:rPr>
          <w:sz w:val="28"/>
          <w:szCs w:val="28"/>
        </w:rPr>
        <w:t>Результаты анкеты:</w:t>
      </w:r>
    </w:p>
    <w:p w:rsidR="00142B0B" w:rsidRPr="00142B0B" w:rsidRDefault="00142B0B" w:rsidP="00142B0B">
      <w:pPr>
        <w:pStyle w:val="a3"/>
        <w:numPr>
          <w:ilvl w:val="0"/>
          <w:numId w:val="5"/>
        </w:numPr>
        <w:spacing w:before="0" w:beforeAutospacing="0" w:after="0" w:afterAutospacing="0"/>
        <w:ind w:firstLine="567"/>
        <w:jc w:val="both"/>
        <w:rPr>
          <w:sz w:val="28"/>
          <w:szCs w:val="28"/>
        </w:rPr>
      </w:pPr>
      <w:r w:rsidRPr="00142B0B">
        <w:rPr>
          <w:sz w:val="28"/>
          <w:szCs w:val="28"/>
        </w:rPr>
        <w:t>«Как вы оцениваете состояние своего здоровья?»</w:t>
      </w:r>
    </w:p>
    <w:p w:rsidR="00142B0B" w:rsidRPr="00142B0B" w:rsidRDefault="00142B0B" w:rsidP="00142B0B">
      <w:pPr>
        <w:pStyle w:val="a3"/>
        <w:spacing w:before="0" w:beforeAutospacing="0" w:after="0" w:afterAutospacing="0"/>
        <w:ind w:left="786" w:firstLine="567"/>
        <w:jc w:val="both"/>
        <w:rPr>
          <w:sz w:val="28"/>
          <w:szCs w:val="28"/>
        </w:rPr>
      </w:pPr>
      <w:r w:rsidRPr="00142B0B">
        <w:rPr>
          <w:sz w:val="28"/>
          <w:szCs w:val="28"/>
        </w:rPr>
        <w:t>А) очень хорошо</w:t>
      </w:r>
    </w:p>
    <w:p w:rsidR="00142B0B" w:rsidRPr="00142B0B" w:rsidRDefault="00142B0B" w:rsidP="00142B0B">
      <w:pPr>
        <w:pStyle w:val="a3"/>
        <w:spacing w:before="0" w:beforeAutospacing="0" w:after="0" w:afterAutospacing="0"/>
        <w:ind w:left="786" w:firstLine="567"/>
        <w:jc w:val="both"/>
        <w:rPr>
          <w:sz w:val="28"/>
          <w:szCs w:val="28"/>
        </w:rPr>
      </w:pPr>
      <w:r w:rsidRPr="00142B0B">
        <w:rPr>
          <w:sz w:val="28"/>
          <w:szCs w:val="28"/>
        </w:rPr>
        <w:t>Б) хорошо</w:t>
      </w:r>
    </w:p>
    <w:p w:rsidR="00142B0B" w:rsidRPr="00142B0B" w:rsidRDefault="00142B0B" w:rsidP="00142B0B">
      <w:pPr>
        <w:pStyle w:val="a3"/>
        <w:spacing w:before="0" w:beforeAutospacing="0" w:after="0" w:afterAutospacing="0"/>
        <w:ind w:left="786" w:firstLine="567"/>
        <w:jc w:val="both"/>
        <w:rPr>
          <w:sz w:val="28"/>
          <w:szCs w:val="28"/>
        </w:rPr>
      </w:pPr>
      <w:r w:rsidRPr="00142B0B">
        <w:rPr>
          <w:sz w:val="28"/>
          <w:szCs w:val="28"/>
        </w:rPr>
        <w:t>В) удовлетворительно</w:t>
      </w:r>
    </w:p>
    <w:p w:rsidR="00142B0B" w:rsidRPr="00142B0B" w:rsidRDefault="00142B0B" w:rsidP="00142B0B">
      <w:pPr>
        <w:pStyle w:val="a3"/>
        <w:spacing w:before="0" w:beforeAutospacing="0" w:after="0" w:afterAutospacing="0"/>
        <w:ind w:left="786" w:firstLine="567"/>
        <w:jc w:val="both"/>
        <w:rPr>
          <w:sz w:val="28"/>
          <w:szCs w:val="28"/>
        </w:rPr>
      </w:pPr>
      <w:r w:rsidRPr="00142B0B">
        <w:rPr>
          <w:sz w:val="28"/>
          <w:szCs w:val="28"/>
        </w:rPr>
        <w:t>Г) плохо</w:t>
      </w:r>
    </w:p>
    <w:p w:rsidR="00142B0B" w:rsidRPr="00142B0B" w:rsidRDefault="00142B0B" w:rsidP="00142B0B">
      <w:pPr>
        <w:pStyle w:val="a3"/>
        <w:numPr>
          <w:ilvl w:val="0"/>
          <w:numId w:val="5"/>
        </w:numPr>
        <w:spacing w:before="0" w:beforeAutospacing="0" w:after="0" w:afterAutospacing="0"/>
        <w:ind w:firstLine="567"/>
        <w:jc w:val="both"/>
        <w:rPr>
          <w:sz w:val="28"/>
          <w:szCs w:val="28"/>
        </w:rPr>
      </w:pPr>
      <w:r w:rsidRPr="00142B0B">
        <w:rPr>
          <w:sz w:val="28"/>
          <w:szCs w:val="28"/>
        </w:rPr>
        <w:t>«Для укрепления своего здоровья я __________________». (Были получены следующие ответы).</w:t>
      </w:r>
    </w:p>
    <w:p w:rsidR="00142B0B" w:rsidRPr="00142B0B" w:rsidRDefault="00142B0B" w:rsidP="00142B0B">
      <w:pPr>
        <w:pStyle w:val="a3"/>
        <w:numPr>
          <w:ilvl w:val="0"/>
          <w:numId w:val="5"/>
        </w:numPr>
        <w:spacing w:before="0" w:beforeAutospacing="0" w:after="0" w:afterAutospacing="0"/>
        <w:ind w:firstLine="567"/>
        <w:jc w:val="both"/>
        <w:rPr>
          <w:sz w:val="28"/>
          <w:szCs w:val="28"/>
        </w:rPr>
      </w:pPr>
      <w:r w:rsidRPr="00142B0B">
        <w:rPr>
          <w:sz w:val="28"/>
          <w:szCs w:val="28"/>
        </w:rPr>
        <w:t xml:space="preserve"> «Привлекают ли вас люди, ведущие здоровый образ жизни?»</w:t>
      </w:r>
    </w:p>
    <w:p w:rsidR="00142B0B" w:rsidRPr="00142B0B" w:rsidRDefault="00142B0B" w:rsidP="00142B0B">
      <w:pPr>
        <w:pStyle w:val="a3"/>
        <w:spacing w:before="0" w:beforeAutospacing="0" w:after="0" w:afterAutospacing="0"/>
        <w:ind w:left="786" w:firstLine="567"/>
        <w:jc w:val="both"/>
        <w:rPr>
          <w:sz w:val="28"/>
          <w:szCs w:val="28"/>
        </w:rPr>
      </w:pPr>
      <w:r w:rsidRPr="00142B0B">
        <w:rPr>
          <w:sz w:val="28"/>
          <w:szCs w:val="28"/>
        </w:rPr>
        <w:t>А) да</w:t>
      </w:r>
    </w:p>
    <w:p w:rsidR="00142B0B" w:rsidRPr="00142B0B" w:rsidRDefault="00142B0B" w:rsidP="00142B0B">
      <w:pPr>
        <w:pStyle w:val="a3"/>
        <w:spacing w:before="0" w:beforeAutospacing="0" w:after="0" w:afterAutospacing="0"/>
        <w:ind w:left="786" w:firstLine="567"/>
        <w:jc w:val="both"/>
        <w:rPr>
          <w:sz w:val="28"/>
          <w:szCs w:val="28"/>
        </w:rPr>
      </w:pPr>
      <w:r w:rsidRPr="00142B0B">
        <w:rPr>
          <w:sz w:val="28"/>
          <w:szCs w:val="28"/>
        </w:rPr>
        <w:t>Б) нет</w:t>
      </w:r>
    </w:p>
    <w:p w:rsidR="00142B0B" w:rsidRPr="00142B0B" w:rsidRDefault="00142B0B" w:rsidP="00142B0B">
      <w:pPr>
        <w:pStyle w:val="a3"/>
        <w:spacing w:before="0" w:beforeAutospacing="0" w:after="0" w:afterAutospacing="0"/>
        <w:ind w:left="786" w:firstLine="567"/>
        <w:jc w:val="both"/>
        <w:rPr>
          <w:sz w:val="28"/>
          <w:szCs w:val="28"/>
        </w:rPr>
      </w:pPr>
      <w:r w:rsidRPr="00142B0B">
        <w:rPr>
          <w:sz w:val="28"/>
          <w:szCs w:val="28"/>
        </w:rPr>
        <w:t>В) не знаю</w:t>
      </w:r>
    </w:p>
    <w:p w:rsidR="00142B0B" w:rsidRPr="00142B0B" w:rsidRDefault="00142B0B" w:rsidP="00142B0B">
      <w:pPr>
        <w:pStyle w:val="a3"/>
        <w:numPr>
          <w:ilvl w:val="0"/>
          <w:numId w:val="5"/>
        </w:numPr>
        <w:spacing w:before="0" w:beforeAutospacing="0" w:after="0" w:afterAutospacing="0"/>
        <w:ind w:firstLine="567"/>
        <w:jc w:val="both"/>
        <w:rPr>
          <w:sz w:val="28"/>
          <w:szCs w:val="28"/>
        </w:rPr>
      </w:pPr>
      <w:r w:rsidRPr="00142B0B">
        <w:rPr>
          <w:sz w:val="28"/>
          <w:szCs w:val="28"/>
        </w:rPr>
        <w:t xml:space="preserve"> «Кто должен заботиться о вашем здоровье?»</w:t>
      </w:r>
    </w:p>
    <w:p w:rsidR="00142B0B" w:rsidRPr="00142B0B" w:rsidRDefault="00142B0B" w:rsidP="00142B0B">
      <w:pPr>
        <w:pStyle w:val="a3"/>
        <w:spacing w:before="0" w:beforeAutospacing="0" w:after="0" w:afterAutospacing="0"/>
        <w:ind w:left="786" w:firstLine="567"/>
        <w:jc w:val="both"/>
        <w:rPr>
          <w:sz w:val="28"/>
          <w:szCs w:val="28"/>
        </w:rPr>
      </w:pPr>
      <w:r w:rsidRPr="00142B0B">
        <w:rPr>
          <w:sz w:val="28"/>
          <w:szCs w:val="28"/>
        </w:rPr>
        <w:t>А) я са</w:t>
      </w:r>
      <w:proofErr w:type="gramStart"/>
      <w:r w:rsidRPr="00142B0B">
        <w:rPr>
          <w:sz w:val="28"/>
          <w:szCs w:val="28"/>
        </w:rPr>
        <w:t>м(</w:t>
      </w:r>
      <w:proofErr w:type="gramEnd"/>
      <w:r w:rsidRPr="00142B0B">
        <w:rPr>
          <w:sz w:val="28"/>
          <w:szCs w:val="28"/>
        </w:rPr>
        <w:t>а)</w:t>
      </w:r>
    </w:p>
    <w:p w:rsidR="00142B0B" w:rsidRPr="00142B0B" w:rsidRDefault="00142B0B" w:rsidP="00142B0B">
      <w:pPr>
        <w:pStyle w:val="a3"/>
        <w:spacing w:before="0" w:beforeAutospacing="0" w:after="0" w:afterAutospacing="0"/>
        <w:ind w:left="786" w:firstLine="567"/>
        <w:jc w:val="both"/>
        <w:rPr>
          <w:sz w:val="28"/>
          <w:szCs w:val="28"/>
        </w:rPr>
      </w:pPr>
      <w:r w:rsidRPr="00142B0B">
        <w:rPr>
          <w:sz w:val="28"/>
          <w:szCs w:val="28"/>
        </w:rPr>
        <w:t>Б) родители</w:t>
      </w:r>
    </w:p>
    <w:p w:rsidR="00142B0B" w:rsidRPr="00142B0B" w:rsidRDefault="00142B0B" w:rsidP="00142B0B">
      <w:pPr>
        <w:pStyle w:val="a3"/>
        <w:spacing w:before="0" w:beforeAutospacing="0" w:after="0" w:afterAutospacing="0"/>
        <w:ind w:left="786" w:firstLine="567"/>
        <w:jc w:val="both"/>
        <w:rPr>
          <w:sz w:val="28"/>
          <w:szCs w:val="28"/>
        </w:rPr>
      </w:pPr>
      <w:r w:rsidRPr="00142B0B">
        <w:rPr>
          <w:sz w:val="28"/>
          <w:szCs w:val="28"/>
        </w:rPr>
        <w:t>В) учителя</w:t>
      </w:r>
    </w:p>
    <w:p w:rsidR="00142B0B" w:rsidRPr="00142B0B" w:rsidRDefault="00142B0B" w:rsidP="00142B0B">
      <w:pPr>
        <w:pStyle w:val="a3"/>
        <w:numPr>
          <w:ilvl w:val="0"/>
          <w:numId w:val="5"/>
        </w:numPr>
        <w:spacing w:before="0" w:beforeAutospacing="0" w:after="0" w:afterAutospacing="0"/>
        <w:ind w:firstLine="567"/>
        <w:jc w:val="both"/>
        <w:rPr>
          <w:sz w:val="28"/>
          <w:szCs w:val="28"/>
        </w:rPr>
      </w:pPr>
      <w:r w:rsidRPr="00142B0B">
        <w:rPr>
          <w:sz w:val="28"/>
          <w:szCs w:val="28"/>
        </w:rPr>
        <w:t xml:space="preserve"> «Когда необходимо начать заботиться о своем здоровье?»</w:t>
      </w:r>
    </w:p>
    <w:p w:rsidR="00142B0B" w:rsidRPr="00142B0B" w:rsidRDefault="00142B0B" w:rsidP="00142B0B">
      <w:pPr>
        <w:pStyle w:val="a3"/>
        <w:spacing w:before="0" w:beforeAutospacing="0" w:after="0" w:afterAutospacing="0"/>
        <w:ind w:left="786" w:firstLine="567"/>
        <w:jc w:val="both"/>
        <w:rPr>
          <w:sz w:val="28"/>
          <w:szCs w:val="28"/>
        </w:rPr>
      </w:pPr>
      <w:r w:rsidRPr="00142B0B">
        <w:rPr>
          <w:sz w:val="28"/>
          <w:szCs w:val="28"/>
        </w:rPr>
        <w:t>А) в детстве</w:t>
      </w:r>
    </w:p>
    <w:p w:rsidR="00142B0B" w:rsidRPr="00142B0B" w:rsidRDefault="00142B0B" w:rsidP="00142B0B">
      <w:pPr>
        <w:pStyle w:val="a3"/>
        <w:spacing w:before="0" w:beforeAutospacing="0" w:after="0" w:afterAutospacing="0"/>
        <w:ind w:left="786" w:firstLine="567"/>
        <w:jc w:val="both"/>
        <w:rPr>
          <w:sz w:val="28"/>
          <w:szCs w:val="28"/>
        </w:rPr>
      </w:pPr>
      <w:r w:rsidRPr="00142B0B">
        <w:rPr>
          <w:sz w:val="28"/>
          <w:szCs w:val="28"/>
        </w:rPr>
        <w:lastRenderedPageBreak/>
        <w:t>Б) в подростковом возрасте</w:t>
      </w:r>
    </w:p>
    <w:p w:rsidR="00142B0B" w:rsidRPr="00142B0B" w:rsidRDefault="00142B0B" w:rsidP="00142B0B">
      <w:pPr>
        <w:pStyle w:val="a3"/>
        <w:numPr>
          <w:ilvl w:val="0"/>
          <w:numId w:val="5"/>
        </w:numPr>
        <w:spacing w:before="0" w:beforeAutospacing="0" w:after="0" w:afterAutospacing="0"/>
        <w:ind w:firstLine="567"/>
        <w:jc w:val="both"/>
        <w:rPr>
          <w:sz w:val="28"/>
          <w:szCs w:val="28"/>
        </w:rPr>
      </w:pPr>
      <w:r w:rsidRPr="00142B0B">
        <w:rPr>
          <w:sz w:val="28"/>
          <w:szCs w:val="28"/>
        </w:rPr>
        <w:t xml:space="preserve"> «От кого вы больше всего узнаете о здоровье?»</w:t>
      </w:r>
    </w:p>
    <w:p w:rsidR="00142B0B" w:rsidRPr="00142B0B" w:rsidRDefault="00142B0B" w:rsidP="00142B0B">
      <w:pPr>
        <w:pStyle w:val="a3"/>
        <w:spacing w:before="0" w:beforeAutospacing="0" w:after="0" w:afterAutospacing="0"/>
        <w:ind w:left="786" w:firstLine="567"/>
        <w:jc w:val="both"/>
        <w:rPr>
          <w:sz w:val="28"/>
          <w:szCs w:val="28"/>
        </w:rPr>
      </w:pPr>
      <w:r w:rsidRPr="00142B0B">
        <w:rPr>
          <w:sz w:val="28"/>
          <w:szCs w:val="28"/>
        </w:rPr>
        <w:t>А) от родителей</w:t>
      </w:r>
    </w:p>
    <w:p w:rsidR="00142B0B" w:rsidRPr="00142B0B" w:rsidRDefault="00142B0B" w:rsidP="00142B0B">
      <w:pPr>
        <w:pStyle w:val="a3"/>
        <w:spacing w:before="0" w:beforeAutospacing="0" w:after="0" w:afterAutospacing="0"/>
        <w:ind w:left="786" w:firstLine="567"/>
        <w:jc w:val="both"/>
        <w:rPr>
          <w:sz w:val="28"/>
          <w:szCs w:val="28"/>
        </w:rPr>
      </w:pPr>
      <w:r w:rsidRPr="00142B0B">
        <w:rPr>
          <w:sz w:val="28"/>
          <w:szCs w:val="28"/>
        </w:rPr>
        <w:t>Б) от учителей</w:t>
      </w:r>
    </w:p>
    <w:p w:rsidR="00142B0B" w:rsidRPr="00142B0B" w:rsidRDefault="00142B0B" w:rsidP="00142B0B">
      <w:pPr>
        <w:pStyle w:val="a3"/>
        <w:spacing w:before="0" w:beforeAutospacing="0" w:after="0" w:afterAutospacing="0"/>
        <w:ind w:left="786" w:firstLine="567"/>
        <w:jc w:val="both"/>
        <w:rPr>
          <w:sz w:val="28"/>
          <w:szCs w:val="28"/>
        </w:rPr>
      </w:pPr>
      <w:r w:rsidRPr="00142B0B">
        <w:rPr>
          <w:sz w:val="28"/>
          <w:szCs w:val="28"/>
        </w:rPr>
        <w:t>В) из учебников</w:t>
      </w:r>
    </w:p>
    <w:p w:rsidR="00142B0B" w:rsidRPr="00142B0B" w:rsidRDefault="00142B0B" w:rsidP="00142B0B">
      <w:pPr>
        <w:pStyle w:val="a3"/>
        <w:spacing w:before="0" w:beforeAutospacing="0" w:after="0" w:afterAutospacing="0"/>
        <w:ind w:left="786" w:firstLine="567"/>
        <w:jc w:val="both"/>
        <w:rPr>
          <w:sz w:val="28"/>
          <w:szCs w:val="28"/>
        </w:rPr>
      </w:pPr>
      <w:r w:rsidRPr="00142B0B">
        <w:rPr>
          <w:sz w:val="28"/>
          <w:szCs w:val="28"/>
        </w:rPr>
        <w:t>Г) от врачей</w:t>
      </w:r>
    </w:p>
    <w:p w:rsidR="00142B0B" w:rsidRPr="00142B0B" w:rsidRDefault="00142B0B" w:rsidP="00142B0B">
      <w:pPr>
        <w:pStyle w:val="a3"/>
        <w:spacing w:before="0" w:beforeAutospacing="0" w:after="0" w:afterAutospacing="0"/>
        <w:ind w:left="786" w:firstLine="567"/>
        <w:jc w:val="both"/>
        <w:rPr>
          <w:sz w:val="28"/>
          <w:szCs w:val="28"/>
        </w:rPr>
      </w:pPr>
      <w:r w:rsidRPr="00142B0B">
        <w:rPr>
          <w:sz w:val="28"/>
          <w:szCs w:val="28"/>
        </w:rPr>
        <w:t>Д) из Интернета</w:t>
      </w:r>
    </w:p>
    <w:p w:rsidR="00142B0B" w:rsidRPr="00142B0B" w:rsidRDefault="00142B0B" w:rsidP="00142B0B">
      <w:pPr>
        <w:pStyle w:val="a3"/>
        <w:spacing w:before="0" w:beforeAutospacing="0" w:after="0" w:afterAutospacing="0"/>
        <w:ind w:left="786" w:firstLine="567"/>
        <w:jc w:val="both"/>
        <w:rPr>
          <w:sz w:val="28"/>
          <w:szCs w:val="28"/>
        </w:rPr>
      </w:pPr>
      <w:r w:rsidRPr="00142B0B">
        <w:rPr>
          <w:sz w:val="28"/>
          <w:szCs w:val="28"/>
        </w:rPr>
        <w:t>Е) от друзей</w:t>
      </w:r>
    </w:p>
    <w:p w:rsidR="00142B0B" w:rsidRPr="00142B0B" w:rsidRDefault="00142B0B" w:rsidP="00142B0B">
      <w:pPr>
        <w:pStyle w:val="a3"/>
        <w:spacing w:before="0" w:beforeAutospacing="0" w:after="0" w:afterAutospacing="0"/>
        <w:ind w:left="786" w:firstLine="567"/>
        <w:jc w:val="both"/>
        <w:rPr>
          <w:sz w:val="28"/>
          <w:szCs w:val="28"/>
        </w:rPr>
      </w:pPr>
      <w:r w:rsidRPr="00142B0B">
        <w:rPr>
          <w:sz w:val="28"/>
          <w:szCs w:val="28"/>
        </w:rPr>
        <w:t>Ж) по телевидению</w:t>
      </w:r>
    </w:p>
    <w:p w:rsidR="00142B0B" w:rsidRPr="00142B0B" w:rsidRDefault="00142B0B" w:rsidP="00142B0B">
      <w:pPr>
        <w:pStyle w:val="a3"/>
        <w:numPr>
          <w:ilvl w:val="0"/>
          <w:numId w:val="5"/>
        </w:numPr>
        <w:spacing w:before="0" w:beforeAutospacing="0" w:after="0" w:afterAutospacing="0"/>
        <w:ind w:firstLine="567"/>
        <w:jc w:val="both"/>
        <w:rPr>
          <w:sz w:val="28"/>
          <w:szCs w:val="28"/>
        </w:rPr>
      </w:pPr>
      <w:r w:rsidRPr="00142B0B">
        <w:rPr>
          <w:sz w:val="28"/>
          <w:szCs w:val="28"/>
        </w:rPr>
        <w:t xml:space="preserve"> «Почему важно быть здоровым? ___________________» (Были получены следующие ответы).</w:t>
      </w:r>
    </w:p>
    <w:p w:rsidR="00142B0B" w:rsidRPr="00142B0B" w:rsidRDefault="00142B0B" w:rsidP="00142B0B">
      <w:pPr>
        <w:pStyle w:val="a3"/>
        <w:spacing w:before="0" w:beforeAutospacing="0" w:after="0" w:afterAutospacing="0"/>
        <w:ind w:firstLine="567"/>
        <w:jc w:val="both"/>
        <w:rPr>
          <w:sz w:val="28"/>
          <w:szCs w:val="28"/>
        </w:rPr>
      </w:pPr>
      <w:r w:rsidRPr="00142B0B">
        <w:rPr>
          <w:sz w:val="28"/>
          <w:szCs w:val="28"/>
        </w:rPr>
        <w:t xml:space="preserve">Выводы: мы рассмотрели полную картину состояние здоровья детей нашего образовательного учреждения. По результатам представленных диаграмм мы можем судить о высоком (низком) </w:t>
      </w:r>
      <w:proofErr w:type="gramStart"/>
      <w:r w:rsidRPr="00142B0B">
        <w:rPr>
          <w:sz w:val="28"/>
          <w:szCs w:val="28"/>
        </w:rPr>
        <w:t>уровне</w:t>
      </w:r>
      <w:proofErr w:type="gramEnd"/>
      <w:r w:rsidRPr="00142B0B">
        <w:rPr>
          <w:sz w:val="28"/>
          <w:szCs w:val="28"/>
        </w:rPr>
        <w:t xml:space="preserve"> здоровья наших учащихся, можем видеть проблемные участки </w:t>
      </w:r>
      <w:proofErr w:type="spellStart"/>
      <w:r w:rsidRPr="00142B0B">
        <w:rPr>
          <w:sz w:val="28"/>
          <w:szCs w:val="28"/>
        </w:rPr>
        <w:t>здоровьесбережения</w:t>
      </w:r>
      <w:proofErr w:type="spellEnd"/>
      <w:r w:rsidRPr="00142B0B">
        <w:rPr>
          <w:sz w:val="28"/>
          <w:szCs w:val="28"/>
        </w:rPr>
        <w:t xml:space="preserve"> в ОУ, где необходимо проводить определенную организационно-педагогических работу.</w:t>
      </w:r>
    </w:p>
    <w:p w:rsidR="00142B0B" w:rsidRPr="00142B0B" w:rsidRDefault="00142B0B" w:rsidP="00142B0B">
      <w:pPr>
        <w:pStyle w:val="a3"/>
        <w:spacing w:before="0" w:beforeAutospacing="0" w:after="0" w:afterAutospacing="0"/>
        <w:ind w:firstLine="567"/>
        <w:jc w:val="both"/>
        <w:rPr>
          <w:b/>
          <w:i/>
          <w:sz w:val="28"/>
          <w:szCs w:val="28"/>
        </w:rPr>
      </w:pPr>
      <w:r w:rsidRPr="00142B0B">
        <w:rPr>
          <w:b/>
          <w:i/>
          <w:sz w:val="28"/>
          <w:szCs w:val="28"/>
        </w:rPr>
        <w:t xml:space="preserve">2 группа «Педагог и его здоровье». </w:t>
      </w:r>
    </w:p>
    <w:p w:rsidR="00142B0B" w:rsidRPr="00142B0B" w:rsidRDefault="00142B0B" w:rsidP="00142B0B">
      <w:pPr>
        <w:shd w:val="clear" w:color="auto" w:fill="FFFFFF"/>
        <w:spacing w:after="0" w:line="240" w:lineRule="auto"/>
        <w:ind w:firstLine="567"/>
        <w:jc w:val="both"/>
        <w:rPr>
          <w:rFonts w:ascii="Times New Roman" w:hAnsi="Times New Roman" w:cs="Times New Roman"/>
          <w:color w:val="000000"/>
          <w:sz w:val="28"/>
          <w:szCs w:val="28"/>
        </w:rPr>
      </w:pPr>
      <w:r w:rsidRPr="00142B0B">
        <w:rPr>
          <w:rFonts w:ascii="Times New Roman" w:hAnsi="Times New Roman" w:cs="Times New Roman"/>
          <w:bCs/>
          <w:iCs/>
          <w:color w:val="000000"/>
          <w:sz w:val="28"/>
          <w:szCs w:val="28"/>
        </w:rPr>
        <w:t xml:space="preserve">Когда-то древневосточные правители за количество дней, в которые они не болели, платили своим придворным врачам. В современном мире, к сожалению, часто о здоровье вспоминают лишь в очереди за </w:t>
      </w:r>
      <w:proofErr w:type="gramStart"/>
      <w:r w:rsidRPr="00142B0B">
        <w:rPr>
          <w:rFonts w:ascii="Times New Roman" w:hAnsi="Times New Roman" w:cs="Times New Roman"/>
          <w:bCs/>
          <w:iCs/>
          <w:color w:val="000000"/>
          <w:sz w:val="28"/>
          <w:szCs w:val="28"/>
        </w:rPr>
        <w:t>больничным</w:t>
      </w:r>
      <w:proofErr w:type="gramEnd"/>
      <w:r w:rsidRPr="00142B0B">
        <w:rPr>
          <w:rFonts w:ascii="Times New Roman" w:hAnsi="Times New Roman" w:cs="Times New Roman"/>
          <w:bCs/>
          <w:iCs/>
          <w:color w:val="000000"/>
          <w:sz w:val="28"/>
          <w:szCs w:val="28"/>
        </w:rPr>
        <w:t xml:space="preserve">. А преподаватели далеко не всегда могут позволить себе даже и это. Безусловно, особенности учительского труда повлияли на формирование устойчивого стереотипа, что педагогическая профессия является крайне </w:t>
      </w:r>
      <w:proofErr w:type="spellStart"/>
      <w:r w:rsidRPr="00142B0B">
        <w:rPr>
          <w:rFonts w:ascii="Times New Roman" w:hAnsi="Times New Roman" w:cs="Times New Roman"/>
          <w:bCs/>
          <w:iCs/>
          <w:color w:val="000000"/>
          <w:sz w:val="28"/>
          <w:szCs w:val="28"/>
        </w:rPr>
        <w:t>здоровьезатратной</w:t>
      </w:r>
      <w:proofErr w:type="spellEnd"/>
      <w:r w:rsidRPr="00142B0B">
        <w:rPr>
          <w:rFonts w:ascii="Times New Roman" w:hAnsi="Times New Roman" w:cs="Times New Roman"/>
          <w:bCs/>
          <w:iCs/>
          <w:color w:val="000000"/>
          <w:sz w:val="28"/>
          <w:szCs w:val="28"/>
        </w:rPr>
        <w:t>. Давайте попробуем посмотреть на это с другой стороны…</w:t>
      </w:r>
    </w:p>
    <w:p w:rsidR="00142B0B" w:rsidRPr="00142B0B" w:rsidRDefault="00142B0B" w:rsidP="00142B0B">
      <w:pPr>
        <w:shd w:val="clear" w:color="auto" w:fill="FFFFFF"/>
        <w:spacing w:after="0" w:line="240" w:lineRule="auto"/>
        <w:ind w:firstLine="567"/>
        <w:jc w:val="both"/>
        <w:rPr>
          <w:rFonts w:ascii="Times New Roman" w:hAnsi="Times New Roman" w:cs="Times New Roman"/>
          <w:color w:val="000000"/>
          <w:sz w:val="28"/>
          <w:szCs w:val="28"/>
        </w:rPr>
      </w:pPr>
      <w:r w:rsidRPr="00142B0B">
        <w:rPr>
          <w:rFonts w:ascii="Times New Roman" w:hAnsi="Times New Roman" w:cs="Times New Roman"/>
          <w:color w:val="000000"/>
          <w:sz w:val="28"/>
          <w:szCs w:val="28"/>
        </w:rPr>
        <w:t xml:space="preserve">Действительно, здоровыми являются лишь __% педагогов, __% имеют больше двух заболеваний. А что можно сказать об эмоциональном и психологическом состоянии? Вряд ли учитель, как работник социальной сферы, может, не предпринимая никаких профилактических мер, сохраниться неизменно </w:t>
      </w:r>
      <w:proofErr w:type="gramStart"/>
      <w:r w:rsidRPr="00142B0B">
        <w:rPr>
          <w:rFonts w:ascii="Times New Roman" w:hAnsi="Times New Roman" w:cs="Times New Roman"/>
          <w:color w:val="000000"/>
          <w:sz w:val="28"/>
          <w:szCs w:val="28"/>
        </w:rPr>
        <w:t>здоровым</w:t>
      </w:r>
      <w:proofErr w:type="gramEnd"/>
      <w:r w:rsidRPr="00142B0B">
        <w:rPr>
          <w:rFonts w:ascii="Times New Roman" w:hAnsi="Times New Roman" w:cs="Times New Roman"/>
          <w:color w:val="000000"/>
          <w:sz w:val="28"/>
          <w:szCs w:val="28"/>
        </w:rPr>
        <w:t xml:space="preserve"> в течение долгих лет.</w:t>
      </w:r>
    </w:p>
    <w:p w:rsidR="00142B0B" w:rsidRPr="00142B0B" w:rsidRDefault="00142B0B" w:rsidP="00142B0B">
      <w:pPr>
        <w:shd w:val="clear" w:color="auto" w:fill="FFFFFF"/>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color w:val="000000"/>
          <w:sz w:val="28"/>
          <w:szCs w:val="28"/>
        </w:rPr>
        <w:t xml:space="preserve">Нами было проведено исследование по </w:t>
      </w:r>
      <w:r w:rsidRPr="00142B0B">
        <w:rPr>
          <w:rFonts w:ascii="Times New Roman" w:hAnsi="Times New Roman" w:cs="Times New Roman"/>
          <w:bCs/>
          <w:sz w:val="28"/>
          <w:szCs w:val="28"/>
        </w:rPr>
        <w:t xml:space="preserve">определению уровня эмоционального истощения по «Методика диагностики уровня эмоционального выгорания» по В.В. </w:t>
      </w:r>
      <w:proofErr w:type="spellStart"/>
      <w:r w:rsidRPr="00142B0B">
        <w:rPr>
          <w:rFonts w:ascii="Times New Roman" w:hAnsi="Times New Roman" w:cs="Times New Roman"/>
          <w:bCs/>
          <w:sz w:val="28"/>
          <w:szCs w:val="28"/>
        </w:rPr>
        <w:t>Бойко</w:t>
      </w:r>
      <w:proofErr w:type="gramStart"/>
      <w:r w:rsidRPr="00142B0B">
        <w:rPr>
          <w:rFonts w:ascii="Times New Roman" w:hAnsi="Times New Roman" w:cs="Times New Roman"/>
          <w:bCs/>
          <w:sz w:val="28"/>
          <w:szCs w:val="28"/>
        </w:rPr>
        <w:t>.</w:t>
      </w:r>
      <w:r w:rsidRPr="00142B0B">
        <w:rPr>
          <w:rFonts w:ascii="Times New Roman" w:hAnsi="Times New Roman" w:cs="Times New Roman"/>
          <w:sz w:val="28"/>
          <w:szCs w:val="28"/>
        </w:rPr>
        <w:t>О</w:t>
      </w:r>
      <w:proofErr w:type="gramEnd"/>
      <w:r w:rsidRPr="00142B0B">
        <w:rPr>
          <w:rFonts w:ascii="Times New Roman" w:hAnsi="Times New Roman" w:cs="Times New Roman"/>
          <w:sz w:val="28"/>
          <w:szCs w:val="28"/>
        </w:rPr>
        <w:t>просник</w:t>
      </w:r>
      <w:proofErr w:type="spellEnd"/>
      <w:r w:rsidRPr="00142B0B">
        <w:rPr>
          <w:rFonts w:ascii="Times New Roman" w:hAnsi="Times New Roman" w:cs="Times New Roman"/>
          <w:sz w:val="28"/>
          <w:szCs w:val="28"/>
        </w:rPr>
        <w:t xml:space="preserve"> личностный, предназначенный для диагностики такого психологического феномена как «синдром эмоционального выгорания», возникающего у человека в процессе выполнения различных видов деятельности, связанных с длительным воздействием ряда неблагоприятных стресс-факторов. По мнению автора, эмоциональное выгорание - это выработанный личностью механизм психологической защиты в форме полного или частичного исключения эмоций в ответ на избранные психотравмирующие воздействия. «Выгорание» отчасти функциональный стереотип, поскольку позволяет человеку дозировать и экономно расходовать энергетические ресурсы. В то же время, могут возникать его </w:t>
      </w:r>
      <w:proofErr w:type="spellStart"/>
      <w:r w:rsidRPr="00142B0B">
        <w:rPr>
          <w:rFonts w:ascii="Times New Roman" w:hAnsi="Times New Roman" w:cs="Times New Roman"/>
          <w:sz w:val="28"/>
          <w:szCs w:val="28"/>
        </w:rPr>
        <w:t>дисфункциональные</w:t>
      </w:r>
      <w:proofErr w:type="spellEnd"/>
      <w:r w:rsidRPr="00142B0B">
        <w:rPr>
          <w:rFonts w:ascii="Times New Roman" w:hAnsi="Times New Roman" w:cs="Times New Roman"/>
          <w:sz w:val="28"/>
          <w:szCs w:val="28"/>
        </w:rPr>
        <w:t xml:space="preserve"> следствия, когда </w:t>
      </w:r>
      <w:r w:rsidRPr="00142B0B">
        <w:rPr>
          <w:rFonts w:ascii="Times New Roman" w:hAnsi="Times New Roman" w:cs="Times New Roman"/>
          <w:sz w:val="28"/>
          <w:szCs w:val="28"/>
        </w:rPr>
        <w:lastRenderedPageBreak/>
        <w:t xml:space="preserve">«выгорание» отрицательно сказывается на исполнении профессиональной деятельности и отношениях с партнерами. </w:t>
      </w:r>
    </w:p>
    <w:p w:rsidR="00142B0B" w:rsidRPr="00142B0B" w:rsidRDefault="00142B0B" w:rsidP="00142B0B">
      <w:pPr>
        <w:shd w:val="clear" w:color="auto" w:fill="FFFFFF"/>
        <w:spacing w:after="0" w:line="240" w:lineRule="auto"/>
        <w:ind w:firstLine="567"/>
        <w:jc w:val="both"/>
        <w:rPr>
          <w:rFonts w:ascii="Times New Roman" w:hAnsi="Times New Roman" w:cs="Times New Roman"/>
          <w:sz w:val="28"/>
          <w:szCs w:val="28"/>
        </w:rPr>
      </w:pPr>
      <w:proofErr w:type="spellStart"/>
      <w:r w:rsidRPr="00142B0B">
        <w:rPr>
          <w:rFonts w:ascii="Times New Roman" w:hAnsi="Times New Roman" w:cs="Times New Roman"/>
          <w:sz w:val="28"/>
          <w:szCs w:val="28"/>
        </w:rPr>
        <w:t>Стимульный</w:t>
      </w:r>
      <w:proofErr w:type="spellEnd"/>
      <w:r w:rsidRPr="00142B0B">
        <w:rPr>
          <w:rFonts w:ascii="Times New Roman" w:hAnsi="Times New Roman" w:cs="Times New Roman"/>
          <w:sz w:val="28"/>
          <w:szCs w:val="28"/>
        </w:rPr>
        <w:t xml:space="preserve"> материал теста состоит из 84 утверждений, к которым испытуемый должен выразить свое отношение в виде однозначных ответов «да» или «нет». Методика позволяет выделить следующие 3 фазы развития стресса: «напряжение», «</w:t>
      </w:r>
      <w:proofErr w:type="spellStart"/>
      <w:r w:rsidRPr="00142B0B">
        <w:rPr>
          <w:rFonts w:ascii="Times New Roman" w:hAnsi="Times New Roman" w:cs="Times New Roman"/>
          <w:sz w:val="28"/>
          <w:szCs w:val="28"/>
        </w:rPr>
        <w:t>резистенция</w:t>
      </w:r>
      <w:proofErr w:type="spellEnd"/>
      <w:r w:rsidRPr="00142B0B">
        <w:rPr>
          <w:rFonts w:ascii="Times New Roman" w:hAnsi="Times New Roman" w:cs="Times New Roman"/>
          <w:sz w:val="28"/>
          <w:szCs w:val="28"/>
        </w:rPr>
        <w:t>», «истощение».</w:t>
      </w:r>
    </w:p>
    <w:p w:rsidR="00142B0B" w:rsidRPr="00142B0B" w:rsidRDefault="00142B0B" w:rsidP="00142B0B">
      <w:pPr>
        <w:shd w:val="clear" w:color="auto" w:fill="FFFFFF"/>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Для каждой из указанных фаз определены ведущие симптомы «выгорания», разработана методика количественного определения степени их выраженности. Ниже приводится перечень выявляемых симптомов на разных стадиях развития «эмоционального выгорания»:</w:t>
      </w:r>
    </w:p>
    <w:p w:rsidR="00142B0B" w:rsidRPr="00142B0B" w:rsidRDefault="00142B0B" w:rsidP="00142B0B">
      <w:pPr>
        <w:shd w:val="clear" w:color="auto" w:fill="FFFFFF"/>
        <w:spacing w:after="0" w:line="240" w:lineRule="auto"/>
        <w:ind w:firstLine="567"/>
        <w:jc w:val="both"/>
        <w:rPr>
          <w:rFonts w:ascii="Times New Roman" w:hAnsi="Times New Roman" w:cs="Times New Roman"/>
          <w:i/>
          <w:sz w:val="28"/>
          <w:szCs w:val="28"/>
        </w:rPr>
      </w:pPr>
      <w:r w:rsidRPr="00142B0B">
        <w:rPr>
          <w:rFonts w:ascii="Times New Roman" w:hAnsi="Times New Roman" w:cs="Times New Roman"/>
          <w:i/>
          <w:sz w:val="28"/>
          <w:szCs w:val="28"/>
        </w:rPr>
        <w:t>«Напряжение». Фаза</w:t>
      </w:r>
      <w:proofErr w:type="gramStart"/>
      <w:r w:rsidRPr="00142B0B">
        <w:rPr>
          <w:rFonts w:ascii="Times New Roman" w:hAnsi="Times New Roman" w:cs="Times New Roman"/>
          <w:i/>
          <w:sz w:val="28"/>
          <w:szCs w:val="28"/>
        </w:rPr>
        <w:t>1</w:t>
      </w:r>
      <w:proofErr w:type="gramEnd"/>
      <w:r w:rsidRPr="00142B0B">
        <w:rPr>
          <w:rFonts w:ascii="Times New Roman" w:hAnsi="Times New Roman" w:cs="Times New Roman"/>
          <w:i/>
          <w:sz w:val="28"/>
          <w:szCs w:val="28"/>
        </w:rPr>
        <w:t>.</w:t>
      </w:r>
    </w:p>
    <w:p w:rsidR="00142B0B" w:rsidRPr="00142B0B" w:rsidRDefault="00142B0B" w:rsidP="00142B0B">
      <w:pPr>
        <w:numPr>
          <w:ilvl w:val="0"/>
          <w:numId w:val="6"/>
        </w:numPr>
        <w:shd w:val="clear" w:color="auto" w:fill="FFFFFF"/>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 xml:space="preserve">Переживание психотравмирующих обстоятельств; </w:t>
      </w:r>
    </w:p>
    <w:p w:rsidR="00142B0B" w:rsidRPr="00142B0B" w:rsidRDefault="00142B0B" w:rsidP="00142B0B">
      <w:pPr>
        <w:numPr>
          <w:ilvl w:val="0"/>
          <w:numId w:val="6"/>
        </w:numPr>
        <w:shd w:val="clear" w:color="auto" w:fill="FFFFFF"/>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Неудовлетворенность собой;</w:t>
      </w:r>
    </w:p>
    <w:p w:rsidR="00142B0B" w:rsidRPr="00142B0B" w:rsidRDefault="00142B0B" w:rsidP="00142B0B">
      <w:pPr>
        <w:numPr>
          <w:ilvl w:val="0"/>
          <w:numId w:val="6"/>
        </w:numPr>
        <w:shd w:val="clear" w:color="auto" w:fill="FFFFFF"/>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 xml:space="preserve">«Загнанность в клетку»; </w:t>
      </w:r>
    </w:p>
    <w:p w:rsidR="00142B0B" w:rsidRPr="00142B0B" w:rsidRDefault="00142B0B" w:rsidP="00142B0B">
      <w:pPr>
        <w:numPr>
          <w:ilvl w:val="0"/>
          <w:numId w:val="6"/>
        </w:numPr>
        <w:shd w:val="clear" w:color="auto" w:fill="FFFFFF"/>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Тревога и депрессия. </w:t>
      </w:r>
    </w:p>
    <w:p w:rsidR="00142B0B" w:rsidRPr="00142B0B" w:rsidRDefault="00142B0B" w:rsidP="00142B0B">
      <w:pPr>
        <w:shd w:val="clear" w:color="auto" w:fill="FFFFFF"/>
        <w:spacing w:after="0" w:line="240" w:lineRule="auto"/>
        <w:ind w:firstLine="567"/>
        <w:jc w:val="both"/>
        <w:rPr>
          <w:rFonts w:ascii="Times New Roman" w:hAnsi="Times New Roman" w:cs="Times New Roman"/>
          <w:i/>
          <w:sz w:val="28"/>
          <w:szCs w:val="28"/>
        </w:rPr>
      </w:pPr>
      <w:r w:rsidRPr="00142B0B">
        <w:rPr>
          <w:rFonts w:ascii="Times New Roman" w:hAnsi="Times New Roman" w:cs="Times New Roman"/>
          <w:i/>
          <w:sz w:val="28"/>
          <w:szCs w:val="28"/>
        </w:rPr>
        <w:t>«</w:t>
      </w:r>
      <w:proofErr w:type="spellStart"/>
      <w:r w:rsidRPr="00142B0B">
        <w:rPr>
          <w:rFonts w:ascii="Times New Roman" w:hAnsi="Times New Roman" w:cs="Times New Roman"/>
          <w:i/>
          <w:sz w:val="28"/>
          <w:szCs w:val="28"/>
        </w:rPr>
        <w:t>Резистенция</w:t>
      </w:r>
      <w:proofErr w:type="spellEnd"/>
      <w:r w:rsidRPr="00142B0B">
        <w:rPr>
          <w:rFonts w:ascii="Times New Roman" w:hAnsi="Times New Roman" w:cs="Times New Roman"/>
          <w:i/>
          <w:sz w:val="28"/>
          <w:szCs w:val="28"/>
        </w:rPr>
        <w:t>». Фаза</w:t>
      </w:r>
      <w:proofErr w:type="gramStart"/>
      <w:r w:rsidRPr="00142B0B">
        <w:rPr>
          <w:rFonts w:ascii="Times New Roman" w:hAnsi="Times New Roman" w:cs="Times New Roman"/>
          <w:i/>
          <w:sz w:val="28"/>
          <w:szCs w:val="28"/>
        </w:rPr>
        <w:t>2</w:t>
      </w:r>
      <w:proofErr w:type="gramEnd"/>
      <w:r w:rsidRPr="00142B0B">
        <w:rPr>
          <w:rFonts w:ascii="Times New Roman" w:hAnsi="Times New Roman" w:cs="Times New Roman"/>
          <w:i/>
          <w:sz w:val="28"/>
          <w:szCs w:val="28"/>
        </w:rPr>
        <w:t>.</w:t>
      </w:r>
    </w:p>
    <w:p w:rsidR="00142B0B" w:rsidRPr="00142B0B" w:rsidRDefault="00142B0B" w:rsidP="00142B0B">
      <w:pPr>
        <w:numPr>
          <w:ilvl w:val="0"/>
          <w:numId w:val="7"/>
        </w:numPr>
        <w:shd w:val="clear" w:color="auto" w:fill="FFFFFF"/>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Неадекватное эмоциональное избирательное реагирование;</w:t>
      </w:r>
    </w:p>
    <w:p w:rsidR="00142B0B" w:rsidRPr="00142B0B" w:rsidRDefault="00142B0B" w:rsidP="00142B0B">
      <w:pPr>
        <w:numPr>
          <w:ilvl w:val="0"/>
          <w:numId w:val="7"/>
        </w:numPr>
        <w:shd w:val="clear" w:color="auto" w:fill="FFFFFF"/>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 xml:space="preserve">Эмоционально-нравственная дезориентация; </w:t>
      </w:r>
    </w:p>
    <w:p w:rsidR="00142B0B" w:rsidRPr="00142B0B" w:rsidRDefault="00142B0B" w:rsidP="00142B0B">
      <w:pPr>
        <w:numPr>
          <w:ilvl w:val="0"/>
          <w:numId w:val="7"/>
        </w:numPr>
        <w:shd w:val="clear" w:color="auto" w:fill="FFFFFF"/>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 xml:space="preserve">Расширение сферы экономии эмоций; </w:t>
      </w:r>
    </w:p>
    <w:p w:rsidR="00142B0B" w:rsidRPr="00142B0B" w:rsidRDefault="00142B0B" w:rsidP="00142B0B">
      <w:pPr>
        <w:numPr>
          <w:ilvl w:val="0"/>
          <w:numId w:val="7"/>
        </w:numPr>
        <w:shd w:val="clear" w:color="auto" w:fill="FFFFFF"/>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Редукция профессиональных обязанностей. </w:t>
      </w:r>
    </w:p>
    <w:p w:rsidR="00142B0B" w:rsidRPr="00142B0B" w:rsidRDefault="00142B0B" w:rsidP="00142B0B">
      <w:pPr>
        <w:shd w:val="clear" w:color="auto" w:fill="FFFFFF"/>
        <w:spacing w:after="0" w:line="240" w:lineRule="auto"/>
        <w:ind w:firstLine="567"/>
        <w:jc w:val="both"/>
        <w:rPr>
          <w:rFonts w:ascii="Times New Roman" w:hAnsi="Times New Roman" w:cs="Times New Roman"/>
          <w:i/>
          <w:sz w:val="28"/>
          <w:szCs w:val="28"/>
        </w:rPr>
      </w:pPr>
      <w:r w:rsidRPr="00142B0B">
        <w:rPr>
          <w:rFonts w:ascii="Times New Roman" w:hAnsi="Times New Roman" w:cs="Times New Roman"/>
          <w:i/>
          <w:sz w:val="28"/>
          <w:szCs w:val="28"/>
        </w:rPr>
        <w:t>«Истощение». Фаза3.</w:t>
      </w:r>
    </w:p>
    <w:p w:rsidR="00142B0B" w:rsidRPr="00142B0B" w:rsidRDefault="00142B0B" w:rsidP="00142B0B">
      <w:pPr>
        <w:numPr>
          <w:ilvl w:val="0"/>
          <w:numId w:val="8"/>
        </w:numPr>
        <w:shd w:val="clear" w:color="auto" w:fill="FFFFFF"/>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 xml:space="preserve">Эмоциональный дефицит; </w:t>
      </w:r>
    </w:p>
    <w:p w:rsidR="00142B0B" w:rsidRPr="00142B0B" w:rsidRDefault="00142B0B" w:rsidP="00142B0B">
      <w:pPr>
        <w:numPr>
          <w:ilvl w:val="0"/>
          <w:numId w:val="8"/>
        </w:numPr>
        <w:shd w:val="clear" w:color="auto" w:fill="FFFFFF"/>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 xml:space="preserve">Эмоциональная отстраненность; </w:t>
      </w:r>
    </w:p>
    <w:p w:rsidR="00142B0B" w:rsidRPr="00142B0B" w:rsidRDefault="00142B0B" w:rsidP="00142B0B">
      <w:pPr>
        <w:numPr>
          <w:ilvl w:val="0"/>
          <w:numId w:val="8"/>
        </w:numPr>
        <w:shd w:val="clear" w:color="auto" w:fill="FFFFFF"/>
        <w:tabs>
          <w:tab w:val="left" w:pos="1134"/>
        </w:tabs>
        <w:spacing w:after="0" w:line="240" w:lineRule="auto"/>
        <w:ind w:left="0" w:firstLine="567"/>
        <w:jc w:val="both"/>
        <w:rPr>
          <w:rFonts w:ascii="Times New Roman" w:hAnsi="Times New Roman" w:cs="Times New Roman"/>
          <w:sz w:val="28"/>
          <w:szCs w:val="28"/>
        </w:rPr>
      </w:pPr>
      <w:r w:rsidRPr="00142B0B">
        <w:rPr>
          <w:rFonts w:ascii="Times New Roman" w:hAnsi="Times New Roman" w:cs="Times New Roman"/>
          <w:sz w:val="28"/>
          <w:szCs w:val="28"/>
        </w:rPr>
        <w:t xml:space="preserve">Личностная отстраненность (деперсонализация); </w:t>
      </w:r>
    </w:p>
    <w:p w:rsidR="00142B0B" w:rsidRPr="00142B0B" w:rsidRDefault="00142B0B" w:rsidP="00142B0B">
      <w:pPr>
        <w:numPr>
          <w:ilvl w:val="0"/>
          <w:numId w:val="8"/>
        </w:numPr>
        <w:shd w:val="clear" w:color="auto" w:fill="FFFFFF"/>
        <w:tabs>
          <w:tab w:val="left" w:pos="1134"/>
        </w:tabs>
        <w:spacing w:after="0" w:line="240" w:lineRule="auto"/>
        <w:ind w:left="0" w:firstLine="567"/>
        <w:jc w:val="both"/>
        <w:rPr>
          <w:rFonts w:ascii="Times New Roman" w:hAnsi="Times New Roman" w:cs="Times New Roman"/>
          <w:sz w:val="28"/>
          <w:szCs w:val="28"/>
        </w:rPr>
      </w:pPr>
      <w:r w:rsidRPr="00142B0B">
        <w:rPr>
          <w:rFonts w:ascii="Times New Roman" w:hAnsi="Times New Roman" w:cs="Times New Roman"/>
          <w:sz w:val="28"/>
          <w:szCs w:val="28"/>
        </w:rPr>
        <w:t xml:space="preserve">Психосоматические и </w:t>
      </w:r>
      <w:proofErr w:type="spellStart"/>
      <w:r w:rsidRPr="00142B0B">
        <w:rPr>
          <w:rFonts w:ascii="Times New Roman" w:hAnsi="Times New Roman" w:cs="Times New Roman"/>
          <w:sz w:val="28"/>
          <w:szCs w:val="28"/>
        </w:rPr>
        <w:t>психовегетативные</w:t>
      </w:r>
      <w:proofErr w:type="spellEnd"/>
      <w:r w:rsidRPr="00142B0B">
        <w:rPr>
          <w:rFonts w:ascii="Times New Roman" w:hAnsi="Times New Roman" w:cs="Times New Roman"/>
          <w:sz w:val="28"/>
          <w:szCs w:val="28"/>
        </w:rPr>
        <w:t xml:space="preserve"> нарушения.</w:t>
      </w:r>
    </w:p>
    <w:p w:rsidR="00142B0B" w:rsidRPr="00142B0B" w:rsidRDefault="00142B0B" w:rsidP="00142B0B">
      <w:pPr>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На слайдах презентации вы можете видеть результаты проведенных исследований. Данные распределения по фазам синдрома сгорания представлены в таблице «Распределение по фазам синдрома сгорания». Из таблицы сделаем следующий вывод (</w:t>
      </w:r>
      <w:r w:rsidRPr="00142B0B">
        <w:rPr>
          <w:rFonts w:ascii="Times New Roman" w:hAnsi="Times New Roman" w:cs="Times New Roman"/>
          <w:i/>
          <w:sz w:val="28"/>
          <w:szCs w:val="28"/>
        </w:rPr>
        <w:t>используя интерпретацию результатов диагностики, делается соответствующий вывод</w:t>
      </w:r>
      <w:r w:rsidRPr="00142B0B">
        <w:rPr>
          <w:rFonts w:ascii="Times New Roman" w:hAnsi="Times New Roman" w:cs="Times New Roman"/>
          <w:sz w:val="28"/>
          <w:szCs w:val="28"/>
        </w:rPr>
        <w:t>).</w:t>
      </w:r>
    </w:p>
    <w:p w:rsidR="00142B0B" w:rsidRPr="00142B0B" w:rsidRDefault="00142B0B" w:rsidP="00142B0B">
      <w:pPr>
        <w:pStyle w:val="a3"/>
        <w:spacing w:before="0" w:beforeAutospacing="0" w:after="0" w:afterAutospacing="0"/>
        <w:ind w:firstLine="567"/>
        <w:jc w:val="both"/>
        <w:rPr>
          <w:color w:val="000000"/>
          <w:sz w:val="28"/>
          <w:szCs w:val="28"/>
          <w:shd w:val="clear" w:color="auto" w:fill="FFFFFF"/>
        </w:rPr>
      </w:pPr>
      <w:r w:rsidRPr="00142B0B">
        <w:rPr>
          <w:color w:val="000000"/>
          <w:sz w:val="28"/>
          <w:szCs w:val="28"/>
          <w:shd w:val="clear" w:color="auto" w:fill="FFFFFF"/>
        </w:rPr>
        <w:t>Тогда «Какова же формула здоровья и успеха педагога?»</w:t>
      </w:r>
    </w:p>
    <w:p w:rsidR="00142B0B" w:rsidRPr="00142B0B" w:rsidRDefault="00142B0B" w:rsidP="00142B0B">
      <w:pPr>
        <w:shd w:val="clear" w:color="auto" w:fill="FFFFFF"/>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bCs/>
          <w:i/>
          <w:sz w:val="28"/>
          <w:szCs w:val="28"/>
        </w:rPr>
        <w:t xml:space="preserve">1). Любовь. </w:t>
      </w:r>
      <w:r w:rsidRPr="00142B0B">
        <w:rPr>
          <w:rFonts w:ascii="Times New Roman" w:hAnsi="Times New Roman" w:cs="Times New Roman"/>
          <w:sz w:val="28"/>
          <w:szCs w:val="28"/>
        </w:rPr>
        <w:t>В профессии педагога невозможно обойтись без любви к ребенку – не к кому-то конкретно, а к детству в целом. Умение дарить любовь сторицей окупается: отзывчивость учеников способна насытить радостью и смыслом нелегкие учительские будни.</w:t>
      </w:r>
    </w:p>
    <w:p w:rsidR="00142B0B" w:rsidRPr="00142B0B" w:rsidRDefault="00142B0B" w:rsidP="00142B0B">
      <w:pPr>
        <w:shd w:val="clear" w:color="auto" w:fill="FFFFFF"/>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 </w:t>
      </w:r>
      <w:r w:rsidRPr="00142B0B">
        <w:rPr>
          <w:rFonts w:ascii="Times New Roman" w:hAnsi="Times New Roman" w:cs="Times New Roman"/>
          <w:i/>
          <w:sz w:val="28"/>
          <w:szCs w:val="28"/>
        </w:rPr>
        <w:t xml:space="preserve">2). </w:t>
      </w:r>
      <w:r w:rsidRPr="00142B0B">
        <w:rPr>
          <w:rFonts w:ascii="Times New Roman" w:hAnsi="Times New Roman" w:cs="Times New Roman"/>
          <w:bCs/>
          <w:i/>
          <w:sz w:val="28"/>
          <w:szCs w:val="28"/>
        </w:rPr>
        <w:t xml:space="preserve">Улыбка и юмор. </w:t>
      </w:r>
      <w:r w:rsidRPr="00142B0B">
        <w:rPr>
          <w:rFonts w:ascii="Times New Roman" w:hAnsi="Times New Roman" w:cs="Times New Roman"/>
          <w:sz w:val="28"/>
          <w:szCs w:val="28"/>
        </w:rPr>
        <w:t xml:space="preserve">Педагог, лишенный улыбки, может только навредить своим воспитанникам. </w:t>
      </w:r>
      <w:proofErr w:type="gramStart"/>
      <w:r w:rsidRPr="00142B0B">
        <w:rPr>
          <w:rFonts w:ascii="Times New Roman" w:hAnsi="Times New Roman" w:cs="Times New Roman"/>
          <w:sz w:val="28"/>
          <w:szCs w:val="28"/>
        </w:rPr>
        <w:t>Почаще</w:t>
      </w:r>
      <w:proofErr w:type="gramEnd"/>
      <w:r w:rsidRPr="00142B0B">
        <w:rPr>
          <w:rFonts w:ascii="Times New Roman" w:hAnsi="Times New Roman" w:cs="Times New Roman"/>
          <w:sz w:val="28"/>
          <w:szCs w:val="28"/>
        </w:rPr>
        <w:t xml:space="preserve"> пользуйтесь улыбкой и юмором как мирным оружием. Поскольку они способны на многое: помочь сгладить острые ситуации, избежать конфликтов, успокоить «заведенного» подростка, «осадить» разгневанного коллегу</w:t>
      </w:r>
      <w:proofErr w:type="gramStart"/>
      <w:r w:rsidRPr="00142B0B">
        <w:rPr>
          <w:rFonts w:ascii="Times New Roman" w:hAnsi="Times New Roman" w:cs="Times New Roman"/>
          <w:sz w:val="28"/>
          <w:szCs w:val="28"/>
        </w:rPr>
        <w:t>… Б</w:t>
      </w:r>
      <w:proofErr w:type="gramEnd"/>
      <w:r w:rsidRPr="00142B0B">
        <w:rPr>
          <w:rFonts w:ascii="Times New Roman" w:hAnsi="Times New Roman" w:cs="Times New Roman"/>
          <w:sz w:val="28"/>
          <w:szCs w:val="28"/>
        </w:rPr>
        <w:t>лагодаря юмору вы сможете понять и принять собственную ошибку и посмеяться над собой (а ошибки неизбежны, ведь «не ошибается тот, кто ничего не делает» – но это не про учителя).</w:t>
      </w:r>
    </w:p>
    <w:p w:rsidR="00142B0B" w:rsidRPr="00142B0B" w:rsidRDefault="00142B0B" w:rsidP="00142B0B">
      <w:pPr>
        <w:shd w:val="clear" w:color="auto" w:fill="FFFFFF"/>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 </w:t>
      </w:r>
    </w:p>
    <w:p w:rsidR="00142B0B" w:rsidRPr="00142B0B" w:rsidRDefault="00142B0B" w:rsidP="00142B0B">
      <w:pPr>
        <w:shd w:val="clear" w:color="auto" w:fill="FFFFFF"/>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bCs/>
          <w:i/>
          <w:sz w:val="28"/>
          <w:szCs w:val="28"/>
        </w:rPr>
        <w:t xml:space="preserve">3). Нравиться себе. </w:t>
      </w:r>
      <w:r w:rsidRPr="00142B0B">
        <w:rPr>
          <w:rFonts w:ascii="Times New Roman" w:hAnsi="Times New Roman" w:cs="Times New Roman"/>
          <w:sz w:val="28"/>
          <w:szCs w:val="28"/>
        </w:rPr>
        <w:t xml:space="preserve">Этот совет особенно ценен для педагога, так как дети замечают и в чем-то даже копируют его облик. Когда в класс входит </w:t>
      </w:r>
      <w:r w:rsidRPr="00142B0B">
        <w:rPr>
          <w:rFonts w:ascii="Times New Roman" w:hAnsi="Times New Roman" w:cs="Times New Roman"/>
          <w:sz w:val="28"/>
          <w:szCs w:val="28"/>
        </w:rPr>
        <w:lastRenderedPageBreak/>
        <w:t>подтянутый, элегантно одетый учитель, его лицо сияет здоровьем, глаза искрятся уверенностью, ребята невольно чувствуют расположение и больше готовы к взаимодействию с таким преподавателем, им приятно быть с ним рядом и вместе участвовать в общем деле – будь то урок, экскурсия, олимпиада или поход.</w:t>
      </w:r>
    </w:p>
    <w:p w:rsidR="00142B0B" w:rsidRPr="00142B0B" w:rsidRDefault="00142B0B" w:rsidP="00142B0B">
      <w:pPr>
        <w:shd w:val="clear" w:color="auto" w:fill="FFFFFF"/>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bCs/>
          <w:i/>
          <w:sz w:val="28"/>
          <w:szCs w:val="28"/>
        </w:rPr>
        <w:t xml:space="preserve">4). Душевное равновесие, спокойствие и позитивные мысли. </w:t>
      </w:r>
      <w:r w:rsidRPr="00142B0B">
        <w:rPr>
          <w:rFonts w:ascii="Times New Roman" w:hAnsi="Times New Roman" w:cs="Times New Roman"/>
          <w:sz w:val="28"/>
          <w:szCs w:val="28"/>
        </w:rPr>
        <w:t>Подберите подходящую себе технику релаксации и отстранения от негативных эмоций, неприятных мыслей, душевной пустоты</w:t>
      </w:r>
      <w:proofErr w:type="gramStart"/>
      <w:r w:rsidRPr="00142B0B">
        <w:rPr>
          <w:rFonts w:ascii="Times New Roman" w:hAnsi="Times New Roman" w:cs="Times New Roman"/>
          <w:sz w:val="28"/>
          <w:szCs w:val="28"/>
        </w:rPr>
        <w:t>… Э</w:t>
      </w:r>
      <w:proofErr w:type="gramEnd"/>
      <w:r w:rsidRPr="00142B0B">
        <w:rPr>
          <w:rFonts w:ascii="Times New Roman" w:hAnsi="Times New Roman" w:cs="Times New Roman"/>
          <w:sz w:val="28"/>
          <w:szCs w:val="28"/>
        </w:rPr>
        <w:t>то могут быть психологический прием или медитация.</w:t>
      </w:r>
    </w:p>
    <w:p w:rsidR="00142B0B" w:rsidRPr="00142B0B" w:rsidRDefault="00142B0B" w:rsidP="00142B0B">
      <w:pPr>
        <w:shd w:val="clear" w:color="auto" w:fill="FFFFFF"/>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Вспомните народную мудрость: «Если не можешь изменить ситуацию, измени свое отношение к ней». Когда кажется, что вокруг минное поле и рвутся бомбы, попробуйте найти хотя бы какую-то позитивную точку опоры. Поможет простое упражнение, например, «сегодня ужасная погода и я не смог пойти гулять, зато у меня появилось время, чтобы разобрать старые вещи и освободить пространство в доме».</w:t>
      </w:r>
    </w:p>
    <w:p w:rsidR="00142B0B" w:rsidRPr="00142B0B" w:rsidRDefault="00142B0B" w:rsidP="00142B0B">
      <w:pPr>
        <w:shd w:val="clear" w:color="auto" w:fill="FFFFFF"/>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bCs/>
          <w:i/>
          <w:sz w:val="28"/>
          <w:szCs w:val="28"/>
        </w:rPr>
        <w:t xml:space="preserve">5). Смена деятельности. </w:t>
      </w:r>
      <w:r w:rsidRPr="00142B0B">
        <w:rPr>
          <w:rFonts w:ascii="Times New Roman" w:hAnsi="Times New Roman" w:cs="Times New Roman"/>
          <w:sz w:val="28"/>
          <w:szCs w:val="28"/>
        </w:rPr>
        <w:t>«Лучший отдых – это смена вида деятельности...» </w:t>
      </w:r>
      <w:r w:rsidRPr="00142B0B">
        <w:rPr>
          <w:rFonts w:ascii="Times New Roman" w:hAnsi="Times New Roman" w:cs="Times New Roman"/>
          <w:i/>
          <w:iCs/>
          <w:sz w:val="28"/>
          <w:szCs w:val="28"/>
        </w:rPr>
        <w:t>(И.Павлов). </w:t>
      </w:r>
      <w:r w:rsidRPr="00142B0B">
        <w:rPr>
          <w:rFonts w:ascii="Times New Roman" w:hAnsi="Times New Roman" w:cs="Times New Roman"/>
          <w:sz w:val="28"/>
          <w:szCs w:val="28"/>
        </w:rPr>
        <w:t xml:space="preserve">Отстранитесь от мыслей о работе, выходя из школы. </w:t>
      </w:r>
    </w:p>
    <w:p w:rsidR="00142B0B" w:rsidRPr="00142B0B" w:rsidRDefault="00142B0B" w:rsidP="00142B0B">
      <w:pPr>
        <w:shd w:val="clear" w:color="auto" w:fill="FFFFFF"/>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bCs/>
          <w:i/>
          <w:sz w:val="28"/>
          <w:szCs w:val="28"/>
        </w:rPr>
        <w:t xml:space="preserve">6). Самоорганизация. </w:t>
      </w:r>
      <w:r w:rsidRPr="00142B0B">
        <w:rPr>
          <w:rFonts w:ascii="Times New Roman" w:hAnsi="Times New Roman" w:cs="Times New Roman"/>
          <w:sz w:val="28"/>
          <w:szCs w:val="28"/>
        </w:rPr>
        <w:t xml:space="preserve">Планирование, оптимальная организация своего дня, четкое представление о цели, к которой стремишься. Многие успешные педагоги составляют себе ежедневное «расписание», а вечером анализируют прожитый день, размышляя, что и как можно было бы в следующий раз сделать лучше, а что получилось хорошо и принесло удовлетворение. </w:t>
      </w:r>
    </w:p>
    <w:p w:rsidR="00142B0B" w:rsidRPr="00142B0B" w:rsidRDefault="00142B0B" w:rsidP="00142B0B">
      <w:pPr>
        <w:shd w:val="clear" w:color="auto" w:fill="FFFFFF"/>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 </w:t>
      </w:r>
      <w:r w:rsidRPr="00142B0B">
        <w:rPr>
          <w:rFonts w:ascii="Times New Roman" w:hAnsi="Times New Roman" w:cs="Times New Roman"/>
          <w:i/>
          <w:sz w:val="28"/>
          <w:szCs w:val="28"/>
        </w:rPr>
        <w:t xml:space="preserve">7). </w:t>
      </w:r>
      <w:r w:rsidRPr="00142B0B">
        <w:rPr>
          <w:rFonts w:ascii="Times New Roman" w:hAnsi="Times New Roman" w:cs="Times New Roman"/>
          <w:bCs/>
          <w:i/>
          <w:sz w:val="28"/>
          <w:szCs w:val="28"/>
        </w:rPr>
        <w:t xml:space="preserve">Самосовершенствование и самореализация в разных делах, не только на работе. </w:t>
      </w:r>
      <w:r w:rsidRPr="00142B0B">
        <w:rPr>
          <w:rFonts w:ascii="Times New Roman" w:hAnsi="Times New Roman" w:cs="Times New Roman"/>
          <w:sz w:val="28"/>
          <w:szCs w:val="28"/>
        </w:rPr>
        <w:t xml:space="preserve">Согласно пирамиде потребностей </w:t>
      </w:r>
      <w:proofErr w:type="spellStart"/>
      <w:r w:rsidRPr="00142B0B">
        <w:rPr>
          <w:rFonts w:ascii="Times New Roman" w:hAnsi="Times New Roman" w:cs="Times New Roman"/>
          <w:sz w:val="28"/>
          <w:szCs w:val="28"/>
        </w:rPr>
        <w:t>А.Маслоу</w:t>
      </w:r>
      <w:proofErr w:type="spellEnd"/>
      <w:r w:rsidRPr="00142B0B">
        <w:rPr>
          <w:rFonts w:ascii="Times New Roman" w:hAnsi="Times New Roman" w:cs="Times New Roman"/>
          <w:sz w:val="28"/>
          <w:szCs w:val="28"/>
        </w:rPr>
        <w:t xml:space="preserve"> самореализация – это наивысший уровень наших стремлений. Человек получает удовольствие, когда развивается и достигает новых планок. И дело не в спортивных рекордах, а в том, чтобы видеть перед собой цель и идти к ней, испытывая от этого удовлетворение. Это может быть профессиональное развитие (посещение курсов, семинаров) и любое хобби (будь то музыка, вышивка, путешествия или что-то другое) – желательно и то, и другое. Это делает учителя интересным для себя и окружающих, зажигает в его глазах огонь, к которому тянутся дети.</w:t>
      </w:r>
    </w:p>
    <w:p w:rsidR="00142B0B" w:rsidRPr="00142B0B" w:rsidRDefault="00142B0B" w:rsidP="00142B0B">
      <w:pPr>
        <w:shd w:val="clear" w:color="auto" w:fill="FFFFFF"/>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i/>
          <w:sz w:val="28"/>
          <w:szCs w:val="28"/>
        </w:rPr>
        <w:t xml:space="preserve">8). </w:t>
      </w:r>
      <w:r w:rsidRPr="00142B0B">
        <w:rPr>
          <w:rFonts w:ascii="Times New Roman" w:hAnsi="Times New Roman" w:cs="Times New Roman"/>
          <w:bCs/>
          <w:i/>
          <w:sz w:val="28"/>
          <w:szCs w:val="28"/>
        </w:rPr>
        <w:t xml:space="preserve">Вода и еда. </w:t>
      </w:r>
      <w:r w:rsidRPr="00142B0B">
        <w:rPr>
          <w:rFonts w:ascii="Times New Roman" w:hAnsi="Times New Roman" w:cs="Times New Roman"/>
          <w:sz w:val="28"/>
          <w:szCs w:val="28"/>
        </w:rPr>
        <w:t xml:space="preserve">Вода – источник жизни, она дает силы и помогает организму нормально функционировать и вовремя очищаться. Начинайте утро с 1–2 стаканов качественной воды (не из-под крана, даже в кипяченом виде). Всегда имейте при себе 1–1,5-литровую бутылочку, чтобы не забывать </w:t>
      </w:r>
      <w:proofErr w:type="gramStart"/>
      <w:r w:rsidRPr="00142B0B">
        <w:rPr>
          <w:rFonts w:ascii="Times New Roman" w:hAnsi="Times New Roman" w:cs="Times New Roman"/>
          <w:sz w:val="28"/>
          <w:szCs w:val="28"/>
        </w:rPr>
        <w:t>периодически</w:t>
      </w:r>
      <w:proofErr w:type="gramEnd"/>
      <w:r w:rsidRPr="00142B0B">
        <w:rPr>
          <w:rFonts w:ascii="Times New Roman" w:hAnsi="Times New Roman" w:cs="Times New Roman"/>
          <w:sz w:val="28"/>
          <w:szCs w:val="28"/>
        </w:rPr>
        <w:t xml:space="preserve"> делать несколько глотков. Особенно когда хотите есть (вода подготовит организм к приему пищи, а если поесть не удается, на время утолит голод). Лучше всего в день выпивать не меньше 2 литров питьевой воды (не считая других жидкостей).</w:t>
      </w:r>
    </w:p>
    <w:p w:rsidR="00142B0B" w:rsidRPr="00142B0B" w:rsidRDefault="00142B0B" w:rsidP="00142B0B">
      <w:pPr>
        <w:shd w:val="clear" w:color="auto" w:fill="FFFFFF"/>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bCs/>
          <w:sz w:val="28"/>
          <w:szCs w:val="28"/>
        </w:rPr>
        <w:t>В питании педагога важны такие принципы</w:t>
      </w:r>
      <w:r w:rsidRPr="00142B0B">
        <w:rPr>
          <w:rFonts w:ascii="Times New Roman" w:hAnsi="Times New Roman" w:cs="Times New Roman"/>
          <w:b/>
          <w:bCs/>
          <w:sz w:val="28"/>
          <w:szCs w:val="28"/>
        </w:rPr>
        <w:t>:</w:t>
      </w:r>
    </w:p>
    <w:p w:rsidR="00142B0B" w:rsidRPr="00142B0B" w:rsidRDefault="00142B0B" w:rsidP="00142B0B">
      <w:pPr>
        <w:shd w:val="clear" w:color="auto" w:fill="FFFFFF"/>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iCs/>
          <w:sz w:val="28"/>
          <w:szCs w:val="28"/>
        </w:rPr>
        <w:t>– умеренность (прием пищи небольшими порциями);</w:t>
      </w:r>
    </w:p>
    <w:p w:rsidR="00142B0B" w:rsidRPr="00142B0B" w:rsidRDefault="00142B0B" w:rsidP="00142B0B">
      <w:pPr>
        <w:shd w:val="clear" w:color="auto" w:fill="FFFFFF"/>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iCs/>
          <w:sz w:val="28"/>
          <w:szCs w:val="28"/>
        </w:rPr>
        <w:t>– кратность – есть не менее 5 раз в день;</w:t>
      </w:r>
    </w:p>
    <w:p w:rsidR="00142B0B" w:rsidRPr="00142B0B" w:rsidRDefault="00142B0B" w:rsidP="00142B0B">
      <w:pPr>
        <w:shd w:val="clear" w:color="auto" w:fill="FFFFFF"/>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iCs/>
          <w:sz w:val="28"/>
          <w:szCs w:val="28"/>
        </w:rPr>
        <w:lastRenderedPageBreak/>
        <w:t>– для перекуса подойдут свежие фрукты, сухофрукты, орехи (для восполнения недостатка углеводов при интенсивном умственном труде они гораздо полезнее, чем кондитерские изделия);</w:t>
      </w:r>
    </w:p>
    <w:p w:rsidR="00142B0B" w:rsidRPr="00142B0B" w:rsidRDefault="00142B0B" w:rsidP="00142B0B">
      <w:pPr>
        <w:shd w:val="clear" w:color="auto" w:fill="FFFFFF"/>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iCs/>
          <w:sz w:val="28"/>
          <w:szCs w:val="28"/>
        </w:rPr>
        <w:t xml:space="preserve">– самый обильный прием пищи нужно перенести с вечерних часов на более </w:t>
      </w:r>
      <w:proofErr w:type="gramStart"/>
      <w:r w:rsidRPr="00142B0B">
        <w:rPr>
          <w:rFonts w:ascii="Times New Roman" w:hAnsi="Times New Roman" w:cs="Times New Roman"/>
          <w:iCs/>
          <w:sz w:val="28"/>
          <w:szCs w:val="28"/>
        </w:rPr>
        <w:t>раннее</w:t>
      </w:r>
      <w:proofErr w:type="gramEnd"/>
    </w:p>
    <w:p w:rsidR="00142B0B" w:rsidRPr="00142B0B" w:rsidRDefault="00142B0B" w:rsidP="00142B0B">
      <w:pPr>
        <w:shd w:val="clear" w:color="auto" w:fill="FFFFFF"/>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iCs/>
          <w:sz w:val="28"/>
          <w:szCs w:val="28"/>
        </w:rPr>
        <w:t>время;</w:t>
      </w:r>
    </w:p>
    <w:p w:rsidR="00142B0B" w:rsidRPr="00142B0B" w:rsidRDefault="00142B0B" w:rsidP="00142B0B">
      <w:pPr>
        <w:shd w:val="clear" w:color="auto" w:fill="FFFFFF"/>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iCs/>
          <w:sz w:val="28"/>
          <w:szCs w:val="28"/>
        </w:rPr>
        <w:t>– разнообразие (с преобладанием растительной пищи), ограничение жиров;</w:t>
      </w:r>
    </w:p>
    <w:p w:rsidR="00142B0B" w:rsidRPr="00142B0B" w:rsidRDefault="00142B0B" w:rsidP="00142B0B">
      <w:pPr>
        <w:shd w:val="clear" w:color="auto" w:fill="FFFFFF"/>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iCs/>
          <w:sz w:val="28"/>
          <w:szCs w:val="28"/>
        </w:rPr>
        <w:t>– солить в меру и непосредственно перед употреблением пищи, а не в начале приготовления (лучше использовать морскую соль);</w:t>
      </w:r>
    </w:p>
    <w:p w:rsidR="00142B0B" w:rsidRPr="00142B0B" w:rsidRDefault="00142B0B" w:rsidP="00142B0B">
      <w:pPr>
        <w:shd w:val="clear" w:color="auto" w:fill="FFFFFF"/>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iCs/>
          <w:sz w:val="28"/>
          <w:szCs w:val="28"/>
        </w:rPr>
        <w:t xml:space="preserve">– «здоровые» способы приготовления еды: на пару, на гриле, </w:t>
      </w:r>
      <w:proofErr w:type="spellStart"/>
      <w:r w:rsidRPr="00142B0B">
        <w:rPr>
          <w:rFonts w:ascii="Times New Roman" w:hAnsi="Times New Roman" w:cs="Times New Roman"/>
          <w:iCs/>
          <w:sz w:val="28"/>
          <w:szCs w:val="28"/>
        </w:rPr>
        <w:t>запекание</w:t>
      </w:r>
      <w:proofErr w:type="spellEnd"/>
      <w:r w:rsidRPr="00142B0B">
        <w:rPr>
          <w:rFonts w:ascii="Times New Roman" w:hAnsi="Times New Roman" w:cs="Times New Roman"/>
          <w:iCs/>
          <w:sz w:val="28"/>
          <w:szCs w:val="28"/>
        </w:rPr>
        <w:t>;</w:t>
      </w:r>
    </w:p>
    <w:p w:rsidR="00142B0B" w:rsidRPr="00142B0B" w:rsidRDefault="00142B0B" w:rsidP="00142B0B">
      <w:pPr>
        <w:shd w:val="clear" w:color="auto" w:fill="FFFFFF"/>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iCs/>
          <w:sz w:val="28"/>
          <w:szCs w:val="28"/>
        </w:rPr>
        <w:t>– употребление поливитаминов в осенний и весенний периоды;</w:t>
      </w:r>
    </w:p>
    <w:p w:rsidR="00142B0B" w:rsidRPr="00142B0B" w:rsidRDefault="00142B0B" w:rsidP="00142B0B">
      <w:pPr>
        <w:shd w:val="clear" w:color="auto" w:fill="FFFFFF"/>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iCs/>
          <w:sz w:val="28"/>
          <w:szCs w:val="28"/>
        </w:rPr>
        <w:t>– отказ от диет (лишний стресс вреден, а организм не обманешь!).</w:t>
      </w:r>
    </w:p>
    <w:p w:rsidR="00142B0B" w:rsidRPr="00142B0B" w:rsidRDefault="00142B0B" w:rsidP="00142B0B">
      <w:pPr>
        <w:shd w:val="clear" w:color="auto" w:fill="FFFFFF"/>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i/>
          <w:iCs/>
          <w:sz w:val="28"/>
          <w:szCs w:val="28"/>
        </w:rPr>
        <w:t xml:space="preserve"> 9). </w:t>
      </w:r>
      <w:r w:rsidRPr="00142B0B">
        <w:rPr>
          <w:rFonts w:ascii="Times New Roman" w:hAnsi="Times New Roman" w:cs="Times New Roman"/>
          <w:bCs/>
          <w:i/>
          <w:sz w:val="28"/>
          <w:szCs w:val="28"/>
        </w:rPr>
        <w:t xml:space="preserve">Энергия – в движении. </w:t>
      </w:r>
      <w:r w:rsidRPr="00142B0B">
        <w:rPr>
          <w:rFonts w:ascii="Times New Roman" w:hAnsi="Times New Roman" w:cs="Times New Roman"/>
          <w:sz w:val="28"/>
          <w:szCs w:val="28"/>
        </w:rPr>
        <w:t xml:space="preserve">Гиподинамия – один из серьезнейших врагов учителя. Преподавателю, который ежедневно сталкивает со стрессами, важно «вырабатывать» накопившийся адреналин (так как он уходит из организма, давая место расслаблению, не после шоколадки или рюмки коньяка, как думают многие, а именно от физических нагрузок). Поэтому больше движения. </w:t>
      </w:r>
    </w:p>
    <w:p w:rsidR="00142B0B" w:rsidRPr="00142B0B" w:rsidRDefault="00142B0B" w:rsidP="00142B0B">
      <w:pPr>
        <w:shd w:val="clear" w:color="auto" w:fill="FFFFFF"/>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 xml:space="preserve"> На сегодняшний день в школе остро стоит проблема сохранения здоровья учителей, то есть создания механизма формирования </w:t>
      </w:r>
      <w:proofErr w:type="spellStart"/>
      <w:r w:rsidRPr="00142B0B">
        <w:rPr>
          <w:rFonts w:ascii="Times New Roman" w:hAnsi="Times New Roman" w:cs="Times New Roman"/>
          <w:sz w:val="28"/>
          <w:szCs w:val="28"/>
        </w:rPr>
        <w:t>здоровьесберегающей</w:t>
      </w:r>
      <w:proofErr w:type="spellEnd"/>
      <w:r w:rsidRPr="00142B0B">
        <w:rPr>
          <w:rFonts w:ascii="Times New Roman" w:hAnsi="Times New Roman" w:cs="Times New Roman"/>
          <w:sz w:val="28"/>
          <w:szCs w:val="28"/>
        </w:rPr>
        <w:t xml:space="preserve"> среды общеобразовательного учреждения.  </w:t>
      </w:r>
    </w:p>
    <w:p w:rsidR="00142B0B" w:rsidRPr="00142B0B" w:rsidRDefault="00142B0B" w:rsidP="00142B0B">
      <w:pPr>
        <w:shd w:val="clear" w:color="auto" w:fill="FFFFFF"/>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Учитель в своей деятельности должен стремиться к успешному решению поставленных перед ним задач независимо от воздействующих на него негативных факторов, сохранять самообладание и оставаться для учеников примером в личностном плане. Однако внешнее сдерживание эмоций, когда внутри происходит бурный эмоциональный процесс, не приводит к успокоению, а, наоборот, повышает эмоциональное напряжение и негативное сказывается на здоровье.</w:t>
      </w:r>
    </w:p>
    <w:p w:rsidR="00142B0B" w:rsidRPr="00142B0B" w:rsidRDefault="00142B0B" w:rsidP="00142B0B">
      <w:pPr>
        <w:shd w:val="clear" w:color="auto" w:fill="FFFFFF"/>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 xml:space="preserve">Учительство как профессиональная группа отличается крайне низкими показателями физического и психического здоровья. По данным многих исследований, даже у молодых учителей частыми являются обращения в медицинские учреждения в связи с развитием заболеваний </w:t>
      </w:r>
      <w:proofErr w:type="spellStart"/>
      <w:proofErr w:type="gramStart"/>
      <w:r w:rsidRPr="00142B0B">
        <w:rPr>
          <w:rFonts w:ascii="Times New Roman" w:hAnsi="Times New Roman" w:cs="Times New Roman"/>
          <w:sz w:val="28"/>
          <w:szCs w:val="28"/>
        </w:rPr>
        <w:t>сердечно-сосудистой</w:t>
      </w:r>
      <w:proofErr w:type="spellEnd"/>
      <w:proofErr w:type="gramEnd"/>
      <w:r w:rsidRPr="00142B0B">
        <w:rPr>
          <w:rFonts w:ascii="Times New Roman" w:hAnsi="Times New Roman" w:cs="Times New Roman"/>
          <w:sz w:val="28"/>
          <w:szCs w:val="28"/>
        </w:rPr>
        <w:t xml:space="preserve"> системы, язвенных заболеваний желудочно-кишечного тракта, заболеваний неврогенного характера (нервные истощения, неврозы). Для учителей со стажем работы 15 – 20 лет характерны «педагогические кризисы», «истощение», «сгорание».</w:t>
      </w:r>
    </w:p>
    <w:p w:rsidR="00142B0B" w:rsidRPr="00142B0B" w:rsidRDefault="00142B0B" w:rsidP="00142B0B">
      <w:pPr>
        <w:shd w:val="clear" w:color="auto" w:fill="FFFFFF"/>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 xml:space="preserve">   Следует сделать вывод, что профилактическая работа по сохранению и укреплению здоровья педагогов должна продолжаться. Важнейшей задачей является формирование у учителей </w:t>
      </w:r>
      <w:proofErr w:type="spellStart"/>
      <w:r w:rsidRPr="00142B0B">
        <w:rPr>
          <w:rFonts w:ascii="Times New Roman" w:hAnsi="Times New Roman" w:cs="Times New Roman"/>
          <w:sz w:val="28"/>
          <w:szCs w:val="28"/>
        </w:rPr>
        <w:t>валеологического</w:t>
      </w:r>
      <w:proofErr w:type="spellEnd"/>
      <w:r w:rsidRPr="00142B0B">
        <w:rPr>
          <w:rFonts w:ascii="Times New Roman" w:hAnsi="Times New Roman" w:cs="Times New Roman"/>
          <w:sz w:val="28"/>
          <w:szCs w:val="28"/>
        </w:rPr>
        <w:t xml:space="preserve"> мышления, т.е. способности видеть за каждым своим поступком влияние на свое здоровье. </w:t>
      </w:r>
      <w:proofErr w:type="gramStart"/>
      <w:r w:rsidRPr="00142B0B">
        <w:rPr>
          <w:rFonts w:ascii="Times New Roman" w:hAnsi="Times New Roman" w:cs="Times New Roman"/>
          <w:sz w:val="28"/>
          <w:szCs w:val="28"/>
        </w:rPr>
        <w:t xml:space="preserve">Чтобы работа администрации школы и профсоюзного комитета по сохранению и укреплению здоровья учителей не сводилась только лишь к словесной пропаганде здорового образа жизни, необходимо продумывать систему мероприятий, разнообразие формы проведения Дней </w:t>
      </w:r>
      <w:r w:rsidRPr="00142B0B">
        <w:rPr>
          <w:rFonts w:ascii="Times New Roman" w:hAnsi="Times New Roman" w:cs="Times New Roman"/>
          <w:sz w:val="28"/>
          <w:szCs w:val="28"/>
        </w:rPr>
        <w:lastRenderedPageBreak/>
        <w:t>здоровья для учителей, а также совместно с учениками, организовывать занятия на свежем воздухе, но и, конечно, не забывать о правильном питании.</w:t>
      </w:r>
      <w:proofErr w:type="gramEnd"/>
      <w:r w:rsidRPr="00142B0B">
        <w:rPr>
          <w:rFonts w:ascii="Times New Roman" w:hAnsi="Times New Roman" w:cs="Times New Roman"/>
          <w:sz w:val="28"/>
          <w:szCs w:val="28"/>
          <w:shd w:val="clear" w:color="auto" w:fill="FFFFFF"/>
        </w:rPr>
        <w:t xml:space="preserve"> Предупредить болезнь – всегда легче, чем её потом лечить.</w:t>
      </w:r>
    </w:p>
    <w:p w:rsidR="00142B0B" w:rsidRPr="00142B0B" w:rsidRDefault="00142B0B" w:rsidP="00142B0B">
      <w:pPr>
        <w:pStyle w:val="a3"/>
        <w:spacing w:before="0" w:beforeAutospacing="0" w:after="0" w:afterAutospacing="0"/>
        <w:ind w:firstLine="567"/>
        <w:jc w:val="both"/>
        <w:rPr>
          <w:b/>
          <w:i/>
          <w:sz w:val="28"/>
          <w:szCs w:val="28"/>
        </w:rPr>
      </w:pPr>
      <w:r w:rsidRPr="00142B0B">
        <w:rPr>
          <w:b/>
          <w:i/>
          <w:sz w:val="28"/>
          <w:szCs w:val="28"/>
        </w:rPr>
        <w:t xml:space="preserve">3 группа «Современный урок – </w:t>
      </w:r>
      <w:proofErr w:type="spellStart"/>
      <w:r w:rsidRPr="00142B0B">
        <w:rPr>
          <w:b/>
          <w:i/>
          <w:sz w:val="28"/>
          <w:szCs w:val="28"/>
        </w:rPr>
        <w:t>здоровьесберегающий</w:t>
      </w:r>
      <w:proofErr w:type="spellEnd"/>
      <w:r w:rsidRPr="00142B0B">
        <w:rPr>
          <w:b/>
          <w:i/>
          <w:sz w:val="28"/>
          <w:szCs w:val="28"/>
        </w:rPr>
        <w:t xml:space="preserve"> урок».</w:t>
      </w:r>
    </w:p>
    <w:p w:rsidR="00142B0B" w:rsidRPr="00142B0B" w:rsidRDefault="00142B0B" w:rsidP="00142B0B">
      <w:pPr>
        <w:pStyle w:val="a3"/>
        <w:shd w:val="clear" w:color="auto" w:fill="FFFFFF"/>
        <w:spacing w:before="0" w:beforeAutospacing="0" w:after="0" w:afterAutospacing="0"/>
        <w:ind w:firstLine="567"/>
        <w:jc w:val="both"/>
        <w:rPr>
          <w:sz w:val="28"/>
          <w:szCs w:val="28"/>
        </w:rPr>
      </w:pPr>
      <w:r w:rsidRPr="00142B0B">
        <w:rPr>
          <w:sz w:val="28"/>
          <w:szCs w:val="28"/>
        </w:rPr>
        <w:t xml:space="preserve">Как обеспечить школьнику возможность сохранения здоровья за период обучения в школе: создать нормальные условия для полноценной реализации его функциональных возможностей и двигательных потребностей, сделать так, чтобы учение вызывало прилив энергии, а обучение было в радость, развивало рефлексивные умения ученика? </w:t>
      </w:r>
    </w:p>
    <w:p w:rsidR="00142B0B" w:rsidRPr="00142B0B" w:rsidRDefault="00142B0B" w:rsidP="00142B0B">
      <w:pPr>
        <w:pStyle w:val="a3"/>
        <w:shd w:val="clear" w:color="auto" w:fill="FFFFFF"/>
        <w:spacing w:before="0" w:beforeAutospacing="0" w:after="0" w:afterAutospacing="0"/>
        <w:ind w:firstLine="567"/>
        <w:jc w:val="both"/>
        <w:rPr>
          <w:sz w:val="28"/>
          <w:szCs w:val="28"/>
        </w:rPr>
      </w:pPr>
      <w:r w:rsidRPr="00142B0B">
        <w:rPr>
          <w:sz w:val="28"/>
          <w:szCs w:val="28"/>
        </w:rPr>
        <w:t xml:space="preserve">Какие для этого необходимо использовать методы и средства? </w:t>
      </w:r>
    </w:p>
    <w:p w:rsidR="00142B0B" w:rsidRPr="00142B0B" w:rsidRDefault="00142B0B" w:rsidP="00142B0B">
      <w:pPr>
        <w:pStyle w:val="a3"/>
        <w:shd w:val="clear" w:color="auto" w:fill="FFFFFF"/>
        <w:spacing w:before="0" w:beforeAutospacing="0" w:after="0" w:afterAutospacing="0"/>
        <w:ind w:firstLine="567"/>
        <w:jc w:val="both"/>
        <w:rPr>
          <w:sz w:val="28"/>
          <w:szCs w:val="28"/>
        </w:rPr>
      </w:pPr>
      <w:r w:rsidRPr="00142B0B">
        <w:rPr>
          <w:sz w:val="28"/>
          <w:szCs w:val="28"/>
        </w:rPr>
        <w:t xml:space="preserve">Как сделать урок </w:t>
      </w:r>
      <w:proofErr w:type="spellStart"/>
      <w:r w:rsidRPr="00142B0B">
        <w:rPr>
          <w:sz w:val="28"/>
          <w:szCs w:val="28"/>
        </w:rPr>
        <w:t>здоровьесберегающим</w:t>
      </w:r>
      <w:proofErr w:type="spellEnd"/>
      <w:r w:rsidRPr="00142B0B">
        <w:rPr>
          <w:sz w:val="28"/>
          <w:szCs w:val="28"/>
        </w:rPr>
        <w:t>?</w:t>
      </w:r>
    </w:p>
    <w:p w:rsidR="00142B0B" w:rsidRPr="00142B0B" w:rsidRDefault="00142B0B" w:rsidP="00142B0B">
      <w:pPr>
        <w:pStyle w:val="a3"/>
        <w:shd w:val="clear" w:color="auto" w:fill="FFFFFF"/>
        <w:spacing w:before="0" w:beforeAutospacing="0" w:after="0" w:afterAutospacing="0"/>
        <w:ind w:firstLine="567"/>
        <w:jc w:val="both"/>
        <w:rPr>
          <w:sz w:val="28"/>
          <w:szCs w:val="28"/>
        </w:rPr>
      </w:pPr>
      <w:r w:rsidRPr="00142B0B">
        <w:rPr>
          <w:sz w:val="28"/>
          <w:szCs w:val="28"/>
        </w:rPr>
        <w:t>Какой он этот </w:t>
      </w:r>
      <w:proofErr w:type="spellStart"/>
      <w:r w:rsidRPr="00142B0B">
        <w:rPr>
          <w:sz w:val="28"/>
          <w:szCs w:val="28"/>
        </w:rPr>
        <w:t>здоровьесберегающий</w:t>
      </w:r>
      <w:proofErr w:type="spellEnd"/>
      <w:r w:rsidRPr="00142B0B">
        <w:rPr>
          <w:sz w:val="28"/>
          <w:szCs w:val="28"/>
        </w:rPr>
        <w:t xml:space="preserve"> урок? </w:t>
      </w:r>
    </w:p>
    <w:p w:rsidR="00142B0B" w:rsidRPr="00142B0B" w:rsidRDefault="00142B0B" w:rsidP="00142B0B">
      <w:pPr>
        <w:pStyle w:val="a3"/>
        <w:shd w:val="clear" w:color="auto" w:fill="FFFFFF"/>
        <w:spacing w:before="0" w:beforeAutospacing="0" w:after="0" w:afterAutospacing="0"/>
        <w:ind w:firstLine="567"/>
        <w:jc w:val="both"/>
        <w:rPr>
          <w:sz w:val="28"/>
          <w:szCs w:val="28"/>
        </w:rPr>
      </w:pPr>
      <w:r w:rsidRPr="00142B0B">
        <w:rPr>
          <w:sz w:val="28"/>
          <w:szCs w:val="28"/>
        </w:rPr>
        <w:t xml:space="preserve">Урок есть часть жизни ребенка и проживание этой жизни должно совершаться на уровне высокой общечеловеческой культуры.  </w:t>
      </w:r>
      <w:proofErr w:type="spellStart"/>
      <w:r w:rsidRPr="00142B0B">
        <w:rPr>
          <w:sz w:val="28"/>
          <w:szCs w:val="28"/>
        </w:rPr>
        <w:t>Здоровьесберегающий</w:t>
      </w:r>
      <w:proofErr w:type="spellEnd"/>
      <w:r w:rsidRPr="00142B0B">
        <w:rPr>
          <w:sz w:val="28"/>
          <w:szCs w:val="28"/>
        </w:rPr>
        <w:t xml:space="preserve"> урок – это, прежде всего, урок, на котором учитель обеспечивает доброжелательную творческую атмосферу, высокую работоспособность учащихся, профилактику раннего и выраженного утомления, поддерживает внимание и интерес учащихся. Умение педагога отбирать, рационально использовать и чередовать формы, методы, приемы и способы обучения, позволяют учащимся легче переносить учебные нагрузки, снизить риск ухудшения здоровья. </w:t>
      </w:r>
    </w:p>
    <w:p w:rsidR="00142B0B" w:rsidRPr="00142B0B" w:rsidRDefault="00142B0B" w:rsidP="00142B0B">
      <w:pPr>
        <w:autoSpaceDE w:val="0"/>
        <w:autoSpaceDN w:val="0"/>
        <w:adjustRightInd w:val="0"/>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При подготовке к педагогическому совету практически все учителя нашей инициативной (рабочей) группы посетили уроки своих коллег. Ана</w:t>
      </w:r>
      <w:r w:rsidRPr="00142B0B">
        <w:rPr>
          <w:rFonts w:ascii="Times New Roman" w:hAnsi="Times New Roman" w:cs="Times New Roman"/>
          <w:sz w:val="28"/>
          <w:szCs w:val="28"/>
        </w:rPr>
        <w:softHyphen/>
        <w:t xml:space="preserve">лиз посещенного урока осуществлялся с позиций </w:t>
      </w:r>
      <w:proofErr w:type="spellStart"/>
      <w:r w:rsidRPr="00142B0B">
        <w:rPr>
          <w:rFonts w:ascii="Times New Roman" w:hAnsi="Times New Roman" w:cs="Times New Roman"/>
          <w:sz w:val="28"/>
          <w:szCs w:val="28"/>
        </w:rPr>
        <w:t>здоровьесбережения</w:t>
      </w:r>
      <w:proofErr w:type="spellEnd"/>
      <w:r w:rsidRPr="00142B0B">
        <w:rPr>
          <w:rFonts w:ascii="Times New Roman" w:hAnsi="Times New Roman" w:cs="Times New Roman"/>
          <w:sz w:val="28"/>
          <w:szCs w:val="28"/>
        </w:rPr>
        <w:t>, по предложенной схеме. Бланки со схемами лежат у вас на столах.</w:t>
      </w:r>
    </w:p>
    <w:p w:rsidR="00142B0B" w:rsidRPr="00142B0B" w:rsidRDefault="00142B0B" w:rsidP="00142B0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Предлагаем вашему вниманию анализ всех посещенных уро</w:t>
      </w:r>
      <w:r w:rsidRPr="00142B0B">
        <w:rPr>
          <w:rFonts w:ascii="Times New Roman" w:hAnsi="Times New Roman" w:cs="Times New Roman"/>
          <w:sz w:val="28"/>
          <w:szCs w:val="28"/>
        </w:rPr>
        <w:softHyphen/>
        <w:t>ков, в котором отражены положительные и отрицательные тенденции, на которые следует обратить внимание.</w:t>
      </w:r>
    </w:p>
    <w:p w:rsidR="00142B0B" w:rsidRPr="00142B0B" w:rsidRDefault="00142B0B" w:rsidP="00142B0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Первое что мы будет анализировать - это организация работы до начала урока и ее позитивное влияние на здо</w:t>
      </w:r>
      <w:r w:rsidRPr="00142B0B">
        <w:rPr>
          <w:rFonts w:ascii="Times New Roman" w:hAnsi="Times New Roman" w:cs="Times New Roman"/>
          <w:sz w:val="28"/>
          <w:szCs w:val="28"/>
        </w:rPr>
        <w:softHyphen/>
        <w:t>ровье учащихся.</w:t>
      </w:r>
    </w:p>
    <w:p w:rsidR="00142B0B" w:rsidRPr="00142B0B" w:rsidRDefault="00142B0B" w:rsidP="00142B0B">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Второе - это ход урока.</w:t>
      </w:r>
    </w:p>
    <w:p w:rsidR="00142B0B" w:rsidRPr="00142B0B" w:rsidRDefault="00142B0B" w:rsidP="00142B0B">
      <w:pPr>
        <w:autoSpaceDE w:val="0"/>
        <w:autoSpaceDN w:val="0"/>
        <w:adjustRightInd w:val="0"/>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И третье - это психологичес</w:t>
      </w:r>
      <w:r w:rsidRPr="00142B0B">
        <w:rPr>
          <w:rFonts w:ascii="Times New Roman" w:hAnsi="Times New Roman" w:cs="Times New Roman"/>
          <w:sz w:val="28"/>
          <w:szCs w:val="28"/>
        </w:rPr>
        <w:softHyphen/>
        <w:t>кий климат на уроке.</w:t>
      </w:r>
    </w:p>
    <w:p w:rsidR="00142B0B" w:rsidRPr="00142B0B" w:rsidRDefault="00142B0B" w:rsidP="00142B0B">
      <w:pPr>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1). Организационный момент начала урока должен быть связан с проверкой состояния кабинета, учебного оборудования, рабочих мест и проверкой отсутствующих.    Учитель ещё на перемене обязан проверить подготовку кабинета к работе: состояние парт, доски, освещённость, а также при необходимости проветрить помещение. А каждый ученик должен быть приучен своевременно до начала урока приводить своё рабочее место в порядок. Учащиеся должны быть готовы к выполнению обязанностей дежурных, от которых следует добиваться того, чтобы учебное помещение к началу каждого урока было убрано, классная доска вымыта, находились на месте чистая влажная тряпка и мел. Более того, учитель должен быть всегда готов помочь учащимся в решении этих вопросов.</w:t>
      </w:r>
    </w:p>
    <w:p w:rsidR="00142B0B" w:rsidRPr="00142B0B" w:rsidRDefault="00142B0B" w:rsidP="00142B0B">
      <w:pPr>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 xml:space="preserve">2). Огромное значение в предупреждении утомления играет чёткая организация учебного труда. Хорошие результаты даёт работа в парах, в </w:t>
      </w:r>
      <w:r w:rsidRPr="00142B0B">
        <w:rPr>
          <w:rFonts w:ascii="Times New Roman" w:hAnsi="Times New Roman" w:cs="Times New Roman"/>
          <w:sz w:val="28"/>
          <w:szCs w:val="28"/>
        </w:rPr>
        <w:lastRenderedPageBreak/>
        <w:t>группах, где ведомый, более «слабый» ученик чувствует поддержку товарища.</w:t>
      </w:r>
    </w:p>
    <w:p w:rsidR="00142B0B" w:rsidRPr="00142B0B" w:rsidRDefault="00142B0B" w:rsidP="00142B0B">
      <w:pPr>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 xml:space="preserve">Не нужно забывать и о том, что отдых — это смена видов деятельности. Поэтому при планировании работы нужно не допускать однообразия работы. В норме должно быть 4-7 смен видов деятельности на уроке. Хорошие результаты во всех классах даёт хоровое </w:t>
      </w:r>
      <w:proofErr w:type="gramStart"/>
      <w:r w:rsidRPr="00142B0B">
        <w:rPr>
          <w:rFonts w:ascii="Times New Roman" w:hAnsi="Times New Roman" w:cs="Times New Roman"/>
          <w:sz w:val="28"/>
          <w:szCs w:val="28"/>
        </w:rPr>
        <w:t>проговаривание</w:t>
      </w:r>
      <w:proofErr w:type="gramEnd"/>
      <w:r w:rsidRPr="00142B0B">
        <w:rPr>
          <w:rFonts w:ascii="Times New Roman" w:hAnsi="Times New Roman" w:cs="Times New Roman"/>
          <w:sz w:val="28"/>
          <w:szCs w:val="28"/>
        </w:rPr>
        <w:t xml:space="preserve"> как целых правил, так и просто отдельных терминов. Часто ученик, много </w:t>
      </w:r>
      <w:proofErr w:type="gramStart"/>
      <w:r w:rsidRPr="00142B0B">
        <w:rPr>
          <w:rFonts w:ascii="Times New Roman" w:hAnsi="Times New Roman" w:cs="Times New Roman"/>
          <w:sz w:val="28"/>
          <w:szCs w:val="28"/>
        </w:rPr>
        <w:t>раз</w:t>
      </w:r>
      <w:proofErr w:type="gramEnd"/>
      <w:r w:rsidRPr="00142B0B">
        <w:rPr>
          <w:rFonts w:ascii="Times New Roman" w:hAnsi="Times New Roman" w:cs="Times New Roman"/>
          <w:sz w:val="28"/>
          <w:szCs w:val="28"/>
        </w:rPr>
        <w:t xml:space="preserve"> слышавший сложный термин, не в состоянии его произнести, что ставит его в неловкое положение перед товарищами.</w:t>
      </w:r>
    </w:p>
    <w:p w:rsidR="00142B0B" w:rsidRPr="00142B0B" w:rsidRDefault="00142B0B" w:rsidP="00142B0B">
      <w:pPr>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 xml:space="preserve">Осуществление идеи организации </w:t>
      </w:r>
      <w:proofErr w:type="spellStart"/>
      <w:r w:rsidRPr="00142B0B">
        <w:rPr>
          <w:rFonts w:ascii="Times New Roman" w:hAnsi="Times New Roman" w:cs="Times New Roman"/>
          <w:sz w:val="28"/>
          <w:szCs w:val="28"/>
        </w:rPr>
        <w:t>здоровьесберегающего</w:t>
      </w:r>
      <w:proofErr w:type="spellEnd"/>
      <w:r w:rsidRPr="00142B0B">
        <w:rPr>
          <w:rFonts w:ascii="Times New Roman" w:hAnsi="Times New Roman" w:cs="Times New Roman"/>
          <w:sz w:val="28"/>
          <w:szCs w:val="28"/>
        </w:rPr>
        <w:t xml:space="preserve"> учебно-воспитательного процесса приводит к необходимости использования динамических пауз на каждом уроке. Очень хорошо, если предлагаемые упражнения для </w:t>
      </w:r>
      <w:proofErr w:type="spellStart"/>
      <w:r w:rsidRPr="00142B0B">
        <w:rPr>
          <w:rFonts w:ascii="Times New Roman" w:hAnsi="Times New Roman" w:cs="Times New Roman"/>
          <w:sz w:val="28"/>
          <w:szCs w:val="28"/>
        </w:rPr>
        <w:t>физкульминутки</w:t>
      </w:r>
      <w:proofErr w:type="spellEnd"/>
      <w:r w:rsidRPr="00142B0B">
        <w:rPr>
          <w:rFonts w:ascii="Times New Roman" w:hAnsi="Times New Roman" w:cs="Times New Roman"/>
          <w:sz w:val="28"/>
          <w:szCs w:val="28"/>
        </w:rPr>
        <w:t xml:space="preserve"> органически вплетаются в канву урока.</w:t>
      </w:r>
    </w:p>
    <w:p w:rsidR="00142B0B" w:rsidRPr="00142B0B" w:rsidRDefault="00142B0B" w:rsidP="00142B0B">
      <w:pPr>
        <w:pStyle w:val="a3"/>
        <w:shd w:val="clear" w:color="auto" w:fill="FFFFFF"/>
        <w:spacing w:before="0" w:beforeAutospacing="0" w:after="0" w:afterAutospacing="0"/>
        <w:ind w:firstLine="567"/>
        <w:jc w:val="both"/>
        <w:rPr>
          <w:color w:val="000000"/>
          <w:sz w:val="28"/>
          <w:szCs w:val="28"/>
        </w:rPr>
      </w:pPr>
      <w:r w:rsidRPr="00142B0B">
        <w:rPr>
          <w:sz w:val="28"/>
          <w:szCs w:val="28"/>
        </w:rPr>
        <w:t xml:space="preserve">3). С первых минут урока, с приветствия нужно создать обстановку доброжелательности, положительный эмоциональный настрой, так как у учащихся развита интуитивная способность улавливать эмоциональный настрой учителя. Стиль педагогического общения должен быть демократичный, </w:t>
      </w:r>
      <w:proofErr w:type="spellStart"/>
      <w:r w:rsidRPr="00142B0B">
        <w:rPr>
          <w:sz w:val="28"/>
          <w:szCs w:val="28"/>
        </w:rPr>
        <w:t>гуманный</w:t>
      </w:r>
      <w:proofErr w:type="gramStart"/>
      <w:r w:rsidRPr="00142B0B">
        <w:rPr>
          <w:sz w:val="28"/>
          <w:szCs w:val="28"/>
        </w:rPr>
        <w:t>.</w:t>
      </w:r>
      <w:r w:rsidRPr="00142B0B">
        <w:rPr>
          <w:sz w:val="28"/>
          <w:szCs w:val="28"/>
          <w:shd w:val="clear" w:color="auto" w:fill="FFFFFF"/>
        </w:rPr>
        <w:t>С</w:t>
      </w:r>
      <w:proofErr w:type="gramEnd"/>
      <w:r w:rsidRPr="00142B0B">
        <w:rPr>
          <w:sz w:val="28"/>
          <w:szCs w:val="28"/>
          <w:shd w:val="clear" w:color="auto" w:fill="FFFFFF"/>
        </w:rPr>
        <w:t>нятию</w:t>
      </w:r>
      <w:proofErr w:type="spellEnd"/>
      <w:r w:rsidRPr="00142B0B">
        <w:rPr>
          <w:sz w:val="28"/>
          <w:szCs w:val="28"/>
          <w:shd w:val="clear" w:color="auto" w:fill="FFFFFF"/>
        </w:rPr>
        <w:t xml:space="preserve"> утомления на уроке способствуют и другие условия: ситуация успеха, эмоциональный всплеск, словесное стимулирование.</w:t>
      </w:r>
    </w:p>
    <w:p w:rsidR="00142B0B" w:rsidRPr="00142B0B" w:rsidRDefault="00142B0B" w:rsidP="00142B0B">
      <w:pPr>
        <w:pStyle w:val="a3"/>
        <w:spacing w:before="0" w:beforeAutospacing="0" w:after="0" w:afterAutospacing="0"/>
        <w:ind w:firstLine="567"/>
        <w:jc w:val="both"/>
        <w:rPr>
          <w:color w:val="000000"/>
          <w:sz w:val="28"/>
          <w:szCs w:val="28"/>
        </w:rPr>
      </w:pPr>
      <w:r w:rsidRPr="00142B0B">
        <w:rPr>
          <w:color w:val="000000"/>
          <w:sz w:val="28"/>
          <w:szCs w:val="28"/>
        </w:rPr>
        <w:t xml:space="preserve">В заключении хочется ещё раз сказать: «Заботьтесь о здоровье детей, включайте физкультминутки и динамические паузы, следите за чистотой воздуха в классе, температурным режимом, освещенностью, что прямо влияет на здоровье учеников».  </w:t>
      </w:r>
    </w:p>
    <w:p w:rsidR="00142B0B" w:rsidRPr="00142B0B" w:rsidRDefault="00142B0B" w:rsidP="00142B0B">
      <w:pPr>
        <w:autoSpaceDE w:val="0"/>
        <w:autoSpaceDN w:val="0"/>
        <w:adjustRightInd w:val="0"/>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b/>
          <w:i/>
          <w:sz w:val="28"/>
          <w:szCs w:val="28"/>
        </w:rPr>
        <w:t xml:space="preserve">  4). Творческая группа «Эмоциональная поддержка».</w:t>
      </w:r>
    </w:p>
    <w:p w:rsidR="00142B0B" w:rsidRPr="00142B0B" w:rsidRDefault="00142B0B" w:rsidP="00142B0B">
      <w:pPr>
        <w:autoSpaceDE w:val="0"/>
        <w:autoSpaceDN w:val="0"/>
        <w:adjustRightInd w:val="0"/>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 xml:space="preserve">Нашей задачей было подготовка юмористических песен или стихов про здоровый образ жизни. Представляем вашему вниманию вредные советы детям и их родителям, которые любят свои вредные привычки по мотивам Г. </w:t>
      </w:r>
      <w:proofErr w:type="spellStart"/>
      <w:r w:rsidRPr="00142B0B">
        <w:rPr>
          <w:rFonts w:ascii="Times New Roman" w:hAnsi="Times New Roman" w:cs="Times New Roman"/>
          <w:sz w:val="28"/>
          <w:szCs w:val="28"/>
        </w:rPr>
        <w:t>Остера</w:t>
      </w:r>
      <w:proofErr w:type="spellEnd"/>
      <w:r w:rsidRPr="00142B0B">
        <w:rPr>
          <w:rFonts w:ascii="Times New Roman" w:hAnsi="Times New Roman" w:cs="Times New Roman"/>
          <w:sz w:val="28"/>
          <w:szCs w:val="28"/>
        </w:rPr>
        <w:t>:</w:t>
      </w:r>
    </w:p>
    <w:p w:rsidR="00142B0B" w:rsidRPr="00142B0B" w:rsidRDefault="00142B0B" w:rsidP="00142B0B">
      <w:pPr>
        <w:autoSpaceDE w:val="0"/>
        <w:autoSpaceDN w:val="0"/>
        <w:adjustRightInd w:val="0"/>
        <w:spacing w:after="0" w:line="240" w:lineRule="auto"/>
        <w:ind w:firstLine="567"/>
        <w:jc w:val="center"/>
        <w:rPr>
          <w:rFonts w:ascii="Times New Roman" w:hAnsi="Times New Roman" w:cs="Times New Roman"/>
          <w:sz w:val="28"/>
          <w:szCs w:val="28"/>
        </w:rPr>
      </w:pPr>
    </w:p>
    <w:p w:rsidR="00142B0B" w:rsidRPr="00142B0B" w:rsidRDefault="00142B0B" w:rsidP="00142B0B">
      <w:pPr>
        <w:autoSpaceDE w:val="0"/>
        <w:autoSpaceDN w:val="0"/>
        <w:adjustRightInd w:val="0"/>
        <w:spacing w:after="0" w:line="240" w:lineRule="auto"/>
        <w:ind w:firstLine="567"/>
        <w:jc w:val="center"/>
        <w:rPr>
          <w:rFonts w:ascii="Times New Roman" w:hAnsi="Times New Roman" w:cs="Times New Roman"/>
          <w:sz w:val="28"/>
          <w:szCs w:val="28"/>
        </w:rPr>
      </w:pPr>
      <w:r w:rsidRPr="00142B0B">
        <w:rPr>
          <w:rFonts w:ascii="Times New Roman" w:hAnsi="Times New Roman" w:cs="Times New Roman"/>
          <w:sz w:val="28"/>
          <w:szCs w:val="28"/>
        </w:rPr>
        <w:t>***</w:t>
      </w:r>
    </w:p>
    <w:p w:rsidR="00142B0B" w:rsidRPr="00142B0B" w:rsidRDefault="00142B0B" w:rsidP="00142B0B">
      <w:pPr>
        <w:autoSpaceDE w:val="0"/>
        <w:autoSpaceDN w:val="0"/>
        <w:adjustRightInd w:val="0"/>
        <w:spacing w:after="0" w:line="240" w:lineRule="auto"/>
        <w:ind w:firstLine="567"/>
        <w:jc w:val="center"/>
        <w:rPr>
          <w:rFonts w:ascii="Times New Roman" w:hAnsi="Times New Roman" w:cs="Times New Roman"/>
          <w:color w:val="000000"/>
          <w:sz w:val="28"/>
          <w:szCs w:val="28"/>
          <w:shd w:val="clear" w:color="auto" w:fill="FFFFFF"/>
        </w:rPr>
      </w:pPr>
      <w:r w:rsidRPr="00142B0B">
        <w:rPr>
          <w:rFonts w:ascii="Times New Roman" w:hAnsi="Times New Roman" w:cs="Times New Roman"/>
          <w:sz w:val="28"/>
          <w:szCs w:val="28"/>
        </w:rPr>
        <w:t xml:space="preserve">Если </w:t>
      </w:r>
      <w:r w:rsidRPr="00142B0B">
        <w:rPr>
          <w:rFonts w:ascii="Times New Roman" w:hAnsi="Times New Roman" w:cs="Times New Roman"/>
          <w:color w:val="000000"/>
          <w:sz w:val="28"/>
          <w:szCs w:val="28"/>
          <w:shd w:val="clear" w:color="auto" w:fill="FFFFFF"/>
        </w:rPr>
        <w:t>ты курил, скрываясь</w:t>
      </w:r>
      <w:proofErr w:type="gramStart"/>
      <w:r w:rsidRPr="00142B0B">
        <w:rPr>
          <w:rFonts w:ascii="Times New Roman" w:hAnsi="Times New Roman" w:cs="Times New Roman"/>
          <w:color w:val="000000"/>
          <w:sz w:val="28"/>
          <w:szCs w:val="28"/>
        </w:rPr>
        <w:br/>
      </w:r>
      <w:r w:rsidRPr="00142B0B">
        <w:rPr>
          <w:rFonts w:ascii="Times New Roman" w:hAnsi="Times New Roman" w:cs="Times New Roman"/>
          <w:color w:val="000000"/>
          <w:sz w:val="28"/>
          <w:szCs w:val="28"/>
          <w:shd w:val="clear" w:color="auto" w:fill="FFFFFF"/>
        </w:rPr>
        <w:t>В</w:t>
      </w:r>
      <w:proofErr w:type="gramEnd"/>
      <w:r w:rsidRPr="00142B0B">
        <w:rPr>
          <w:rFonts w:ascii="Times New Roman" w:hAnsi="Times New Roman" w:cs="Times New Roman"/>
          <w:color w:val="000000"/>
          <w:sz w:val="28"/>
          <w:szCs w:val="28"/>
          <w:shd w:val="clear" w:color="auto" w:fill="FFFFFF"/>
        </w:rPr>
        <w:t xml:space="preserve"> диких дебрях средней школы,</w:t>
      </w:r>
      <w:r w:rsidRPr="00142B0B">
        <w:rPr>
          <w:rFonts w:ascii="Times New Roman" w:hAnsi="Times New Roman" w:cs="Times New Roman"/>
          <w:color w:val="000000"/>
          <w:sz w:val="28"/>
          <w:szCs w:val="28"/>
        </w:rPr>
        <w:br/>
      </w:r>
      <w:r w:rsidRPr="00142B0B">
        <w:rPr>
          <w:rFonts w:ascii="Times New Roman" w:hAnsi="Times New Roman" w:cs="Times New Roman"/>
          <w:color w:val="000000"/>
          <w:sz w:val="28"/>
          <w:szCs w:val="28"/>
          <w:shd w:val="clear" w:color="auto" w:fill="FFFFFF"/>
        </w:rPr>
        <w:t>И, почуяв запах дыма,</w:t>
      </w:r>
      <w:r w:rsidRPr="00142B0B">
        <w:rPr>
          <w:rFonts w:ascii="Times New Roman" w:hAnsi="Times New Roman" w:cs="Times New Roman"/>
          <w:color w:val="000000"/>
          <w:sz w:val="28"/>
          <w:szCs w:val="28"/>
        </w:rPr>
        <w:br/>
      </w:r>
      <w:r w:rsidRPr="00142B0B">
        <w:rPr>
          <w:rFonts w:ascii="Times New Roman" w:hAnsi="Times New Roman" w:cs="Times New Roman"/>
          <w:color w:val="000000"/>
          <w:sz w:val="28"/>
          <w:szCs w:val="28"/>
          <w:shd w:val="clear" w:color="auto" w:fill="FFFFFF"/>
        </w:rPr>
        <w:t>Педагог подкрался вдруг,</w:t>
      </w:r>
      <w:r w:rsidRPr="00142B0B">
        <w:rPr>
          <w:rFonts w:ascii="Times New Roman" w:hAnsi="Times New Roman" w:cs="Times New Roman"/>
          <w:color w:val="000000"/>
          <w:sz w:val="28"/>
          <w:szCs w:val="28"/>
        </w:rPr>
        <w:br/>
      </w:r>
      <w:r w:rsidRPr="00142B0B">
        <w:rPr>
          <w:rFonts w:ascii="Times New Roman" w:hAnsi="Times New Roman" w:cs="Times New Roman"/>
          <w:color w:val="000000"/>
          <w:sz w:val="28"/>
          <w:szCs w:val="28"/>
          <w:shd w:val="clear" w:color="auto" w:fill="FFFFFF"/>
        </w:rPr>
        <w:t>Ловко пряча сигарету,</w:t>
      </w:r>
      <w:r w:rsidRPr="00142B0B">
        <w:rPr>
          <w:rFonts w:ascii="Times New Roman" w:hAnsi="Times New Roman" w:cs="Times New Roman"/>
          <w:color w:val="000000"/>
          <w:sz w:val="28"/>
          <w:szCs w:val="28"/>
        </w:rPr>
        <w:br/>
      </w:r>
      <w:r w:rsidRPr="00142B0B">
        <w:rPr>
          <w:rFonts w:ascii="Times New Roman" w:hAnsi="Times New Roman" w:cs="Times New Roman"/>
          <w:color w:val="000000"/>
          <w:sz w:val="28"/>
          <w:szCs w:val="28"/>
          <w:shd w:val="clear" w:color="auto" w:fill="FFFFFF"/>
        </w:rPr>
        <w:t>Гордо крикни: «От пожара</w:t>
      </w:r>
      <w:r w:rsidRPr="00142B0B">
        <w:rPr>
          <w:rFonts w:ascii="Times New Roman" w:hAnsi="Times New Roman" w:cs="Times New Roman"/>
          <w:color w:val="000000"/>
          <w:sz w:val="28"/>
          <w:szCs w:val="28"/>
        </w:rPr>
        <w:br/>
      </w:r>
      <w:r w:rsidRPr="00142B0B">
        <w:rPr>
          <w:rFonts w:ascii="Times New Roman" w:hAnsi="Times New Roman" w:cs="Times New Roman"/>
          <w:color w:val="000000"/>
          <w:sz w:val="28"/>
          <w:szCs w:val="28"/>
          <w:shd w:val="clear" w:color="auto" w:fill="FFFFFF"/>
        </w:rPr>
        <w:t>Я спасал родную школу,</w:t>
      </w:r>
      <w:r w:rsidRPr="00142B0B">
        <w:rPr>
          <w:rFonts w:ascii="Times New Roman" w:hAnsi="Times New Roman" w:cs="Times New Roman"/>
          <w:color w:val="000000"/>
          <w:sz w:val="28"/>
          <w:szCs w:val="28"/>
        </w:rPr>
        <w:br/>
      </w:r>
      <w:r w:rsidRPr="00142B0B">
        <w:rPr>
          <w:rFonts w:ascii="Times New Roman" w:hAnsi="Times New Roman" w:cs="Times New Roman"/>
          <w:color w:val="000000"/>
          <w:sz w:val="28"/>
          <w:szCs w:val="28"/>
          <w:shd w:val="clear" w:color="auto" w:fill="FFFFFF"/>
        </w:rPr>
        <w:t>Вот — штаны еще горят».</w:t>
      </w:r>
    </w:p>
    <w:p w:rsidR="00142B0B" w:rsidRPr="00142B0B" w:rsidRDefault="00142B0B" w:rsidP="00142B0B">
      <w:pPr>
        <w:autoSpaceDE w:val="0"/>
        <w:autoSpaceDN w:val="0"/>
        <w:adjustRightInd w:val="0"/>
        <w:spacing w:after="0" w:line="240" w:lineRule="auto"/>
        <w:ind w:firstLine="567"/>
        <w:jc w:val="center"/>
        <w:rPr>
          <w:rFonts w:ascii="Times New Roman" w:hAnsi="Times New Roman" w:cs="Times New Roman"/>
          <w:color w:val="000000"/>
          <w:sz w:val="28"/>
          <w:szCs w:val="28"/>
          <w:shd w:val="clear" w:color="auto" w:fill="FFFFFF"/>
        </w:rPr>
      </w:pPr>
      <w:r w:rsidRPr="00142B0B">
        <w:rPr>
          <w:rFonts w:ascii="Times New Roman" w:hAnsi="Times New Roman" w:cs="Times New Roman"/>
          <w:color w:val="000000"/>
          <w:sz w:val="28"/>
          <w:szCs w:val="28"/>
          <w:shd w:val="clear" w:color="auto" w:fill="FFFFFF"/>
        </w:rPr>
        <w:t>***</w:t>
      </w:r>
    </w:p>
    <w:p w:rsidR="00142B0B" w:rsidRPr="00142B0B" w:rsidRDefault="00142B0B" w:rsidP="00142B0B">
      <w:pPr>
        <w:autoSpaceDE w:val="0"/>
        <w:autoSpaceDN w:val="0"/>
        <w:adjustRightInd w:val="0"/>
        <w:spacing w:after="0" w:line="240" w:lineRule="auto"/>
        <w:ind w:firstLine="567"/>
        <w:jc w:val="center"/>
        <w:rPr>
          <w:rFonts w:ascii="Times New Roman" w:hAnsi="Times New Roman" w:cs="Times New Roman"/>
          <w:sz w:val="28"/>
          <w:szCs w:val="28"/>
        </w:rPr>
      </w:pPr>
      <w:r w:rsidRPr="00142B0B">
        <w:rPr>
          <w:rFonts w:ascii="Times New Roman" w:hAnsi="Times New Roman" w:cs="Times New Roman"/>
          <w:sz w:val="28"/>
          <w:szCs w:val="28"/>
        </w:rPr>
        <w:t>Если папа просит строго</w:t>
      </w:r>
      <w:proofErr w:type="gramStart"/>
      <w:r w:rsidRPr="00142B0B">
        <w:rPr>
          <w:rFonts w:ascii="Times New Roman" w:hAnsi="Times New Roman" w:cs="Times New Roman"/>
          <w:sz w:val="28"/>
          <w:szCs w:val="28"/>
        </w:rPr>
        <w:br/>
        <w:t>П</w:t>
      </w:r>
      <w:proofErr w:type="gramEnd"/>
      <w:r w:rsidRPr="00142B0B">
        <w:rPr>
          <w:rFonts w:ascii="Times New Roman" w:hAnsi="Times New Roman" w:cs="Times New Roman"/>
          <w:sz w:val="28"/>
          <w:szCs w:val="28"/>
        </w:rPr>
        <w:t>еремыть посуду всю,</w:t>
      </w:r>
      <w:r w:rsidRPr="00142B0B">
        <w:rPr>
          <w:rFonts w:ascii="Times New Roman" w:hAnsi="Times New Roman" w:cs="Times New Roman"/>
          <w:sz w:val="28"/>
          <w:szCs w:val="28"/>
        </w:rPr>
        <w:br/>
        <w:t>То беги скорее в ванну,</w:t>
      </w:r>
      <w:r w:rsidRPr="00142B0B">
        <w:rPr>
          <w:rFonts w:ascii="Times New Roman" w:hAnsi="Times New Roman" w:cs="Times New Roman"/>
          <w:sz w:val="28"/>
          <w:szCs w:val="28"/>
        </w:rPr>
        <w:br/>
        <w:t>Чисти зубы – и в кровать.</w:t>
      </w:r>
      <w:r w:rsidRPr="00142B0B">
        <w:rPr>
          <w:rFonts w:ascii="Times New Roman" w:hAnsi="Times New Roman" w:cs="Times New Roman"/>
          <w:sz w:val="28"/>
          <w:szCs w:val="28"/>
        </w:rPr>
        <w:br/>
        <w:t>Закрывай глаза и молча</w:t>
      </w:r>
      <w:proofErr w:type="gramStart"/>
      <w:r w:rsidRPr="00142B0B">
        <w:rPr>
          <w:rFonts w:ascii="Times New Roman" w:hAnsi="Times New Roman" w:cs="Times New Roman"/>
          <w:sz w:val="28"/>
          <w:szCs w:val="28"/>
        </w:rPr>
        <w:br/>
      </w:r>
      <w:r w:rsidRPr="00142B0B">
        <w:rPr>
          <w:rFonts w:ascii="Times New Roman" w:hAnsi="Times New Roman" w:cs="Times New Roman"/>
          <w:sz w:val="28"/>
          <w:szCs w:val="28"/>
        </w:rPr>
        <w:lastRenderedPageBreak/>
        <w:t>П</w:t>
      </w:r>
      <w:proofErr w:type="gramEnd"/>
      <w:r w:rsidRPr="00142B0B">
        <w:rPr>
          <w:rFonts w:ascii="Times New Roman" w:hAnsi="Times New Roman" w:cs="Times New Roman"/>
          <w:sz w:val="28"/>
          <w:szCs w:val="28"/>
        </w:rPr>
        <w:t>од простынкою лежи.</w:t>
      </w:r>
      <w:r w:rsidRPr="00142B0B">
        <w:rPr>
          <w:rFonts w:ascii="Times New Roman" w:hAnsi="Times New Roman" w:cs="Times New Roman"/>
          <w:sz w:val="28"/>
          <w:szCs w:val="28"/>
        </w:rPr>
        <w:br/>
        <w:t>Папа вас тогда не будет,</w:t>
      </w:r>
      <w:r w:rsidRPr="00142B0B">
        <w:rPr>
          <w:rFonts w:ascii="Times New Roman" w:hAnsi="Times New Roman" w:cs="Times New Roman"/>
          <w:sz w:val="28"/>
          <w:szCs w:val="28"/>
        </w:rPr>
        <w:br/>
        <w:t>Той посудой донимать:</w:t>
      </w:r>
      <w:r w:rsidRPr="00142B0B">
        <w:rPr>
          <w:rFonts w:ascii="Times New Roman" w:hAnsi="Times New Roman" w:cs="Times New Roman"/>
          <w:sz w:val="28"/>
          <w:szCs w:val="28"/>
        </w:rPr>
        <w:br/>
        <w:t>Он же знает, что вам завтра</w:t>
      </w:r>
      <w:proofErr w:type="gramStart"/>
      <w:r w:rsidRPr="00142B0B">
        <w:rPr>
          <w:rFonts w:ascii="Times New Roman" w:hAnsi="Times New Roman" w:cs="Times New Roman"/>
          <w:sz w:val="28"/>
          <w:szCs w:val="28"/>
        </w:rPr>
        <w:br/>
        <w:t>Р</w:t>
      </w:r>
      <w:proofErr w:type="gramEnd"/>
      <w:r w:rsidRPr="00142B0B">
        <w:rPr>
          <w:rFonts w:ascii="Times New Roman" w:hAnsi="Times New Roman" w:cs="Times New Roman"/>
          <w:sz w:val="28"/>
          <w:szCs w:val="28"/>
        </w:rPr>
        <w:t>ано в школу всем вставать.</w:t>
      </w:r>
    </w:p>
    <w:p w:rsidR="00142B0B" w:rsidRPr="00142B0B" w:rsidRDefault="00142B0B" w:rsidP="00142B0B">
      <w:pPr>
        <w:autoSpaceDE w:val="0"/>
        <w:autoSpaceDN w:val="0"/>
        <w:adjustRightInd w:val="0"/>
        <w:spacing w:after="0" w:line="240" w:lineRule="auto"/>
        <w:ind w:firstLine="567"/>
        <w:jc w:val="center"/>
        <w:rPr>
          <w:rFonts w:ascii="Times New Roman" w:hAnsi="Times New Roman" w:cs="Times New Roman"/>
          <w:sz w:val="28"/>
          <w:szCs w:val="28"/>
        </w:rPr>
      </w:pPr>
      <w:r w:rsidRPr="00142B0B">
        <w:rPr>
          <w:rFonts w:ascii="Times New Roman" w:hAnsi="Times New Roman" w:cs="Times New Roman"/>
          <w:sz w:val="28"/>
          <w:szCs w:val="28"/>
        </w:rPr>
        <w:t>***</w:t>
      </w:r>
    </w:p>
    <w:p w:rsidR="00142B0B" w:rsidRPr="00142B0B" w:rsidRDefault="00142B0B" w:rsidP="00142B0B">
      <w:pPr>
        <w:autoSpaceDE w:val="0"/>
        <w:autoSpaceDN w:val="0"/>
        <w:adjustRightInd w:val="0"/>
        <w:spacing w:after="0" w:line="240" w:lineRule="auto"/>
        <w:ind w:firstLine="567"/>
        <w:jc w:val="center"/>
        <w:rPr>
          <w:rFonts w:ascii="Times New Roman" w:hAnsi="Times New Roman" w:cs="Times New Roman"/>
          <w:color w:val="000000"/>
          <w:sz w:val="28"/>
          <w:szCs w:val="28"/>
          <w:shd w:val="clear" w:color="auto" w:fill="FFFFFF"/>
        </w:rPr>
      </w:pPr>
      <w:r w:rsidRPr="00142B0B">
        <w:rPr>
          <w:rFonts w:ascii="Times New Roman" w:hAnsi="Times New Roman" w:cs="Times New Roman"/>
          <w:sz w:val="28"/>
          <w:szCs w:val="28"/>
        </w:rPr>
        <w:t xml:space="preserve">Ты </w:t>
      </w:r>
      <w:r w:rsidRPr="00142B0B">
        <w:rPr>
          <w:rFonts w:ascii="Times New Roman" w:hAnsi="Times New Roman" w:cs="Times New Roman"/>
          <w:color w:val="000000"/>
          <w:sz w:val="28"/>
          <w:szCs w:val="28"/>
          <w:shd w:val="clear" w:color="auto" w:fill="FFFFFF"/>
        </w:rPr>
        <w:t>грызи побольше чипсов, </w:t>
      </w:r>
      <w:r w:rsidRPr="00142B0B">
        <w:rPr>
          <w:rFonts w:ascii="Times New Roman" w:hAnsi="Times New Roman" w:cs="Times New Roman"/>
          <w:color w:val="000000"/>
          <w:sz w:val="28"/>
          <w:szCs w:val="28"/>
        </w:rPr>
        <w:br/>
      </w:r>
      <w:r w:rsidRPr="00142B0B">
        <w:rPr>
          <w:rFonts w:ascii="Times New Roman" w:hAnsi="Times New Roman" w:cs="Times New Roman"/>
          <w:color w:val="000000"/>
          <w:sz w:val="28"/>
          <w:szCs w:val="28"/>
          <w:shd w:val="clear" w:color="auto" w:fill="FFFFFF"/>
        </w:rPr>
        <w:t>«</w:t>
      </w:r>
      <w:proofErr w:type="spellStart"/>
      <w:r w:rsidRPr="00142B0B">
        <w:rPr>
          <w:rFonts w:ascii="Times New Roman" w:hAnsi="Times New Roman" w:cs="Times New Roman"/>
          <w:color w:val="000000"/>
          <w:sz w:val="28"/>
          <w:szCs w:val="28"/>
          <w:shd w:val="clear" w:color="auto" w:fill="FFFFFF"/>
        </w:rPr>
        <w:t>Кириешки</w:t>
      </w:r>
      <w:proofErr w:type="spellEnd"/>
      <w:r w:rsidRPr="00142B0B">
        <w:rPr>
          <w:rFonts w:ascii="Times New Roman" w:hAnsi="Times New Roman" w:cs="Times New Roman"/>
          <w:color w:val="000000"/>
          <w:sz w:val="28"/>
          <w:szCs w:val="28"/>
          <w:shd w:val="clear" w:color="auto" w:fill="FFFFFF"/>
        </w:rPr>
        <w:t>» жуй горстями,</w:t>
      </w:r>
      <w:r w:rsidRPr="00142B0B">
        <w:rPr>
          <w:rFonts w:ascii="Times New Roman" w:hAnsi="Times New Roman" w:cs="Times New Roman"/>
          <w:color w:val="000000"/>
          <w:sz w:val="28"/>
          <w:szCs w:val="28"/>
        </w:rPr>
        <w:br/>
      </w:r>
      <w:r w:rsidRPr="00142B0B">
        <w:rPr>
          <w:rFonts w:ascii="Times New Roman" w:hAnsi="Times New Roman" w:cs="Times New Roman"/>
          <w:color w:val="000000"/>
          <w:sz w:val="28"/>
          <w:szCs w:val="28"/>
          <w:shd w:val="clear" w:color="auto" w:fill="FFFFFF"/>
        </w:rPr>
        <w:t>И съедай буханку хлеба</w:t>
      </w:r>
      <w:proofErr w:type="gramStart"/>
      <w:r w:rsidRPr="00142B0B">
        <w:rPr>
          <w:rFonts w:ascii="Times New Roman" w:hAnsi="Times New Roman" w:cs="Times New Roman"/>
          <w:color w:val="000000"/>
          <w:sz w:val="28"/>
          <w:szCs w:val="28"/>
        </w:rPr>
        <w:br/>
      </w:r>
      <w:r w:rsidRPr="00142B0B">
        <w:rPr>
          <w:rFonts w:ascii="Times New Roman" w:hAnsi="Times New Roman" w:cs="Times New Roman"/>
          <w:color w:val="000000"/>
          <w:sz w:val="28"/>
          <w:szCs w:val="28"/>
          <w:shd w:val="clear" w:color="auto" w:fill="FFFFFF"/>
        </w:rPr>
        <w:t>С</w:t>
      </w:r>
      <w:proofErr w:type="gramEnd"/>
      <w:r w:rsidRPr="00142B0B">
        <w:rPr>
          <w:rFonts w:ascii="Times New Roman" w:hAnsi="Times New Roman" w:cs="Times New Roman"/>
          <w:color w:val="000000"/>
          <w:sz w:val="28"/>
          <w:szCs w:val="28"/>
          <w:shd w:val="clear" w:color="auto" w:fill="FFFFFF"/>
        </w:rPr>
        <w:t> колбасой - на радость маме…</w:t>
      </w:r>
      <w:r w:rsidRPr="00142B0B">
        <w:rPr>
          <w:rFonts w:ascii="Times New Roman" w:hAnsi="Times New Roman" w:cs="Times New Roman"/>
          <w:color w:val="000000"/>
          <w:sz w:val="28"/>
          <w:szCs w:val="28"/>
        </w:rPr>
        <w:br/>
      </w:r>
      <w:r w:rsidRPr="00142B0B">
        <w:rPr>
          <w:rFonts w:ascii="Times New Roman" w:hAnsi="Times New Roman" w:cs="Times New Roman"/>
          <w:color w:val="000000"/>
          <w:sz w:val="28"/>
          <w:szCs w:val="28"/>
          <w:shd w:val="clear" w:color="auto" w:fill="FFFFFF"/>
        </w:rPr>
        <w:t>Будешь толстым и красивым,</w:t>
      </w:r>
      <w:r w:rsidRPr="00142B0B">
        <w:rPr>
          <w:rFonts w:ascii="Times New Roman" w:hAnsi="Times New Roman" w:cs="Times New Roman"/>
          <w:color w:val="000000"/>
          <w:sz w:val="28"/>
          <w:szCs w:val="28"/>
        </w:rPr>
        <w:br/>
      </w:r>
      <w:r w:rsidRPr="00142B0B">
        <w:rPr>
          <w:rFonts w:ascii="Times New Roman" w:hAnsi="Times New Roman" w:cs="Times New Roman"/>
          <w:color w:val="000000"/>
          <w:sz w:val="28"/>
          <w:szCs w:val="28"/>
          <w:shd w:val="clear" w:color="auto" w:fill="FFFFFF"/>
        </w:rPr>
        <w:t>Отрастишь большой животик,</w:t>
      </w:r>
      <w:r w:rsidRPr="00142B0B">
        <w:rPr>
          <w:rFonts w:ascii="Times New Roman" w:hAnsi="Times New Roman" w:cs="Times New Roman"/>
          <w:color w:val="000000"/>
          <w:sz w:val="28"/>
          <w:szCs w:val="28"/>
        </w:rPr>
        <w:br/>
      </w:r>
      <w:r w:rsidRPr="00142B0B">
        <w:rPr>
          <w:rFonts w:ascii="Times New Roman" w:hAnsi="Times New Roman" w:cs="Times New Roman"/>
          <w:color w:val="000000"/>
          <w:sz w:val="28"/>
          <w:szCs w:val="28"/>
          <w:shd w:val="clear" w:color="auto" w:fill="FFFFFF"/>
        </w:rPr>
        <w:t>И тебя в свою команду</w:t>
      </w:r>
      <w:r w:rsidRPr="00142B0B">
        <w:rPr>
          <w:rStyle w:val="apple-converted-space"/>
          <w:rFonts w:ascii="Times New Roman" w:hAnsi="Times New Roman" w:cs="Times New Roman"/>
          <w:color w:val="000000"/>
          <w:sz w:val="28"/>
          <w:szCs w:val="28"/>
          <w:shd w:val="clear" w:color="auto" w:fill="FFFFFF"/>
        </w:rPr>
        <w:t> </w:t>
      </w:r>
      <w:r w:rsidRPr="00142B0B">
        <w:rPr>
          <w:rFonts w:ascii="Times New Roman" w:hAnsi="Times New Roman" w:cs="Times New Roman"/>
          <w:color w:val="000000"/>
          <w:sz w:val="28"/>
          <w:szCs w:val="28"/>
        </w:rPr>
        <w:br/>
      </w:r>
      <w:r w:rsidRPr="00142B0B">
        <w:rPr>
          <w:rFonts w:ascii="Times New Roman" w:hAnsi="Times New Roman" w:cs="Times New Roman"/>
          <w:color w:val="000000"/>
          <w:sz w:val="28"/>
          <w:szCs w:val="28"/>
          <w:shd w:val="clear" w:color="auto" w:fill="FFFFFF"/>
        </w:rPr>
        <w:t xml:space="preserve">Примет главный </w:t>
      </w:r>
      <w:proofErr w:type="spellStart"/>
      <w:r w:rsidRPr="00142B0B">
        <w:rPr>
          <w:rFonts w:ascii="Times New Roman" w:hAnsi="Times New Roman" w:cs="Times New Roman"/>
          <w:color w:val="000000"/>
          <w:sz w:val="28"/>
          <w:szCs w:val="28"/>
          <w:shd w:val="clear" w:color="auto" w:fill="FFFFFF"/>
        </w:rPr>
        <w:t>бегемотик</w:t>
      </w:r>
      <w:proofErr w:type="spellEnd"/>
      <w:r w:rsidRPr="00142B0B">
        <w:rPr>
          <w:rFonts w:ascii="Times New Roman" w:hAnsi="Times New Roman" w:cs="Times New Roman"/>
          <w:color w:val="000000"/>
          <w:sz w:val="28"/>
          <w:szCs w:val="28"/>
          <w:shd w:val="clear" w:color="auto" w:fill="FFFFFF"/>
        </w:rPr>
        <w:t>!</w:t>
      </w:r>
    </w:p>
    <w:p w:rsidR="00142B0B" w:rsidRPr="00142B0B" w:rsidRDefault="00142B0B" w:rsidP="00142B0B">
      <w:pPr>
        <w:autoSpaceDE w:val="0"/>
        <w:autoSpaceDN w:val="0"/>
        <w:adjustRightInd w:val="0"/>
        <w:spacing w:after="0" w:line="240" w:lineRule="auto"/>
        <w:ind w:firstLine="567"/>
        <w:jc w:val="center"/>
        <w:rPr>
          <w:rFonts w:ascii="Times New Roman" w:hAnsi="Times New Roman" w:cs="Times New Roman"/>
          <w:color w:val="000000"/>
          <w:sz w:val="28"/>
          <w:szCs w:val="28"/>
          <w:shd w:val="clear" w:color="auto" w:fill="FFFFFF"/>
        </w:rPr>
      </w:pPr>
      <w:r w:rsidRPr="00142B0B">
        <w:rPr>
          <w:rFonts w:ascii="Times New Roman" w:hAnsi="Times New Roman" w:cs="Times New Roman"/>
          <w:color w:val="000000"/>
          <w:sz w:val="28"/>
          <w:szCs w:val="28"/>
          <w:shd w:val="clear" w:color="auto" w:fill="FFFFFF"/>
        </w:rPr>
        <w:t>***</w:t>
      </w:r>
    </w:p>
    <w:p w:rsidR="00142B0B" w:rsidRPr="00142B0B" w:rsidRDefault="00142B0B" w:rsidP="00142B0B">
      <w:pPr>
        <w:autoSpaceDE w:val="0"/>
        <w:autoSpaceDN w:val="0"/>
        <w:adjustRightInd w:val="0"/>
        <w:spacing w:after="0" w:line="240" w:lineRule="auto"/>
        <w:ind w:firstLine="567"/>
        <w:jc w:val="center"/>
        <w:rPr>
          <w:rFonts w:ascii="Times New Roman" w:hAnsi="Times New Roman" w:cs="Times New Roman"/>
          <w:sz w:val="28"/>
          <w:szCs w:val="28"/>
        </w:rPr>
      </w:pPr>
      <w:r w:rsidRPr="00142B0B">
        <w:rPr>
          <w:rFonts w:ascii="Times New Roman" w:hAnsi="Times New Roman" w:cs="Times New Roman"/>
          <w:sz w:val="28"/>
          <w:szCs w:val="28"/>
        </w:rPr>
        <w:t>Не читай журналы, книги,</w:t>
      </w:r>
    </w:p>
    <w:p w:rsidR="00142B0B" w:rsidRPr="00142B0B" w:rsidRDefault="00142B0B" w:rsidP="00142B0B">
      <w:pPr>
        <w:autoSpaceDE w:val="0"/>
        <w:autoSpaceDN w:val="0"/>
        <w:adjustRightInd w:val="0"/>
        <w:spacing w:after="0" w:line="240" w:lineRule="auto"/>
        <w:ind w:firstLine="567"/>
        <w:jc w:val="center"/>
        <w:rPr>
          <w:rFonts w:ascii="Times New Roman" w:hAnsi="Times New Roman" w:cs="Times New Roman"/>
          <w:sz w:val="28"/>
          <w:szCs w:val="28"/>
        </w:rPr>
      </w:pPr>
      <w:r w:rsidRPr="00142B0B">
        <w:rPr>
          <w:rFonts w:ascii="Times New Roman" w:hAnsi="Times New Roman" w:cs="Times New Roman"/>
          <w:sz w:val="28"/>
          <w:szCs w:val="28"/>
        </w:rPr>
        <w:t xml:space="preserve">Лучше </w:t>
      </w:r>
      <w:proofErr w:type="spellStart"/>
      <w:r w:rsidRPr="00142B0B">
        <w:rPr>
          <w:rFonts w:ascii="Times New Roman" w:hAnsi="Times New Roman" w:cs="Times New Roman"/>
          <w:sz w:val="28"/>
          <w:szCs w:val="28"/>
        </w:rPr>
        <w:t>комп</w:t>
      </w:r>
      <w:proofErr w:type="spellEnd"/>
      <w:r w:rsidRPr="00142B0B">
        <w:rPr>
          <w:rFonts w:ascii="Times New Roman" w:hAnsi="Times New Roman" w:cs="Times New Roman"/>
          <w:sz w:val="28"/>
          <w:szCs w:val="28"/>
        </w:rPr>
        <w:t xml:space="preserve"> «вруби» с игрою</w:t>
      </w:r>
    </w:p>
    <w:p w:rsidR="00142B0B" w:rsidRPr="00142B0B" w:rsidRDefault="00142B0B" w:rsidP="00142B0B">
      <w:pPr>
        <w:autoSpaceDE w:val="0"/>
        <w:autoSpaceDN w:val="0"/>
        <w:adjustRightInd w:val="0"/>
        <w:spacing w:after="0" w:line="240" w:lineRule="auto"/>
        <w:ind w:firstLine="567"/>
        <w:jc w:val="center"/>
        <w:rPr>
          <w:rFonts w:ascii="Times New Roman" w:hAnsi="Times New Roman" w:cs="Times New Roman"/>
          <w:sz w:val="28"/>
          <w:szCs w:val="28"/>
        </w:rPr>
      </w:pPr>
      <w:r w:rsidRPr="00142B0B">
        <w:rPr>
          <w:rFonts w:ascii="Times New Roman" w:hAnsi="Times New Roman" w:cs="Times New Roman"/>
          <w:sz w:val="28"/>
          <w:szCs w:val="28"/>
        </w:rPr>
        <w:t>И стучи до одуренья</w:t>
      </w:r>
    </w:p>
    <w:p w:rsidR="00142B0B" w:rsidRPr="00142B0B" w:rsidRDefault="00142B0B" w:rsidP="00142B0B">
      <w:pPr>
        <w:autoSpaceDE w:val="0"/>
        <w:autoSpaceDN w:val="0"/>
        <w:adjustRightInd w:val="0"/>
        <w:spacing w:after="0" w:line="240" w:lineRule="auto"/>
        <w:ind w:firstLine="567"/>
        <w:jc w:val="center"/>
        <w:rPr>
          <w:rFonts w:ascii="Times New Roman" w:hAnsi="Times New Roman" w:cs="Times New Roman"/>
          <w:sz w:val="28"/>
          <w:szCs w:val="28"/>
        </w:rPr>
      </w:pPr>
      <w:r w:rsidRPr="00142B0B">
        <w:rPr>
          <w:rFonts w:ascii="Times New Roman" w:hAnsi="Times New Roman" w:cs="Times New Roman"/>
          <w:sz w:val="28"/>
          <w:szCs w:val="28"/>
        </w:rPr>
        <w:t>Пальцем по клавиатуре,</w:t>
      </w:r>
    </w:p>
    <w:p w:rsidR="00142B0B" w:rsidRPr="00142B0B" w:rsidRDefault="00142B0B" w:rsidP="00142B0B">
      <w:pPr>
        <w:autoSpaceDE w:val="0"/>
        <w:autoSpaceDN w:val="0"/>
        <w:adjustRightInd w:val="0"/>
        <w:spacing w:after="0" w:line="240" w:lineRule="auto"/>
        <w:ind w:firstLine="567"/>
        <w:jc w:val="center"/>
        <w:rPr>
          <w:rFonts w:ascii="Times New Roman" w:hAnsi="Times New Roman" w:cs="Times New Roman"/>
          <w:sz w:val="28"/>
          <w:szCs w:val="28"/>
        </w:rPr>
      </w:pPr>
      <w:r w:rsidRPr="00142B0B">
        <w:rPr>
          <w:rFonts w:ascii="Times New Roman" w:hAnsi="Times New Roman" w:cs="Times New Roman"/>
          <w:sz w:val="28"/>
          <w:szCs w:val="28"/>
        </w:rPr>
        <w:t>Если мама с папой тоже</w:t>
      </w:r>
    </w:p>
    <w:p w:rsidR="00142B0B" w:rsidRPr="00142B0B" w:rsidRDefault="00142B0B" w:rsidP="00142B0B">
      <w:pPr>
        <w:autoSpaceDE w:val="0"/>
        <w:autoSpaceDN w:val="0"/>
        <w:adjustRightInd w:val="0"/>
        <w:spacing w:after="0" w:line="240" w:lineRule="auto"/>
        <w:ind w:firstLine="567"/>
        <w:jc w:val="center"/>
        <w:rPr>
          <w:rFonts w:ascii="Times New Roman" w:hAnsi="Times New Roman" w:cs="Times New Roman"/>
          <w:sz w:val="28"/>
          <w:szCs w:val="28"/>
        </w:rPr>
      </w:pPr>
      <w:r w:rsidRPr="00142B0B">
        <w:rPr>
          <w:rFonts w:ascii="Times New Roman" w:hAnsi="Times New Roman" w:cs="Times New Roman"/>
          <w:sz w:val="28"/>
          <w:szCs w:val="28"/>
        </w:rPr>
        <w:t xml:space="preserve">Захотят сидеть в </w:t>
      </w:r>
      <w:proofErr w:type="spellStart"/>
      <w:r w:rsidRPr="00142B0B">
        <w:rPr>
          <w:rFonts w:ascii="Times New Roman" w:hAnsi="Times New Roman" w:cs="Times New Roman"/>
          <w:sz w:val="28"/>
          <w:szCs w:val="28"/>
        </w:rPr>
        <w:t>онлайне</w:t>
      </w:r>
      <w:proofErr w:type="spellEnd"/>
      <w:r w:rsidRPr="00142B0B">
        <w:rPr>
          <w:rFonts w:ascii="Times New Roman" w:hAnsi="Times New Roman" w:cs="Times New Roman"/>
          <w:sz w:val="28"/>
          <w:szCs w:val="28"/>
        </w:rPr>
        <w:t xml:space="preserve"> –</w:t>
      </w:r>
    </w:p>
    <w:p w:rsidR="00142B0B" w:rsidRPr="00142B0B" w:rsidRDefault="00142B0B" w:rsidP="00142B0B">
      <w:pPr>
        <w:autoSpaceDE w:val="0"/>
        <w:autoSpaceDN w:val="0"/>
        <w:adjustRightInd w:val="0"/>
        <w:spacing w:after="0" w:line="240" w:lineRule="auto"/>
        <w:ind w:firstLine="567"/>
        <w:jc w:val="center"/>
        <w:rPr>
          <w:rFonts w:ascii="Times New Roman" w:hAnsi="Times New Roman" w:cs="Times New Roman"/>
          <w:sz w:val="28"/>
          <w:szCs w:val="28"/>
        </w:rPr>
      </w:pPr>
      <w:r w:rsidRPr="00142B0B">
        <w:rPr>
          <w:rFonts w:ascii="Times New Roman" w:hAnsi="Times New Roman" w:cs="Times New Roman"/>
          <w:sz w:val="28"/>
          <w:szCs w:val="28"/>
        </w:rPr>
        <w:t>Не пускай, сиди упорно</w:t>
      </w:r>
    </w:p>
    <w:p w:rsidR="00142B0B" w:rsidRPr="00142B0B" w:rsidRDefault="00142B0B" w:rsidP="00142B0B">
      <w:pPr>
        <w:autoSpaceDE w:val="0"/>
        <w:autoSpaceDN w:val="0"/>
        <w:adjustRightInd w:val="0"/>
        <w:spacing w:after="0" w:line="240" w:lineRule="auto"/>
        <w:ind w:firstLine="567"/>
        <w:jc w:val="center"/>
        <w:rPr>
          <w:rFonts w:ascii="Times New Roman" w:hAnsi="Times New Roman" w:cs="Times New Roman"/>
          <w:sz w:val="28"/>
          <w:szCs w:val="28"/>
        </w:rPr>
      </w:pPr>
      <w:r w:rsidRPr="00142B0B">
        <w:rPr>
          <w:rFonts w:ascii="Times New Roman" w:hAnsi="Times New Roman" w:cs="Times New Roman"/>
          <w:sz w:val="28"/>
          <w:szCs w:val="28"/>
        </w:rPr>
        <w:t>И кричи «себе купите</w:t>
      </w:r>
    </w:p>
    <w:p w:rsidR="00142B0B" w:rsidRPr="00142B0B" w:rsidRDefault="00142B0B" w:rsidP="00142B0B">
      <w:pPr>
        <w:autoSpaceDE w:val="0"/>
        <w:autoSpaceDN w:val="0"/>
        <w:adjustRightInd w:val="0"/>
        <w:spacing w:after="0" w:line="240" w:lineRule="auto"/>
        <w:ind w:firstLine="567"/>
        <w:jc w:val="center"/>
        <w:rPr>
          <w:rFonts w:ascii="Times New Roman" w:hAnsi="Times New Roman" w:cs="Times New Roman"/>
          <w:sz w:val="28"/>
          <w:szCs w:val="28"/>
        </w:rPr>
      </w:pPr>
      <w:r w:rsidRPr="00142B0B">
        <w:rPr>
          <w:rFonts w:ascii="Times New Roman" w:hAnsi="Times New Roman" w:cs="Times New Roman"/>
          <w:sz w:val="28"/>
          <w:szCs w:val="28"/>
        </w:rPr>
        <w:t>Хоть 120 ноутбуков,</w:t>
      </w:r>
    </w:p>
    <w:p w:rsidR="00142B0B" w:rsidRPr="00142B0B" w:rsidRDefault="00142B0B" w:rsidP="00142B0B">
      <w:pPr>
        <w:autoSpaceDE w:val="0"/>
        <w:autoSpaceDN w:val="0"/>
        <w:adjustRightInd w:val="0"/>
        <w:spacing w:after="0" w:line="240" w:lineRule="auto"/>
        <w:ind w:firstLine="567"/>
        <w:jc w:val="center"/>
        <w:rPr>
          <w:rFonts w:ascii="Times New Roman" w:hAnsi="Times New Roman" w:cs="Times New Roman"/>
          <w:sz w:val="28"/>
          <w:szCs w:val="28"/>
        </w:rPr>
      </w:pPr>
      <w:r w:rsidRPr="00142B0B">
        <w:rPr>
          <w:rFonts w:ascii="Times New Roman" w:hAnsi="Times New Roman" w:cs="Times New Roman"/>
          <w:sz w:val="28"/>
          <w:szCs w:val="28"/>
        </w:rPr>
        <w:t>А ко мне не приставайте!»</w:t>
      </w:r>
    </w:p>
    <w:p w:rsidR="00142B0B" w:rsidRPr="00142B0B" w:rsidRDefault="00142B0B" w:rsidP="00142B0B">
      <w:pPr>
        <w:autoSpaceDE w:val="0"/>
        <w:autoSpaceDN w:val="0"/>
        <w:adjustRightInd w:val="0"/>
        <w:spacing w:after="0" w:line="240" w:lineRule="auto"/>
        <w:ind w:firstLine="567"/>
        <w:jc w:val="center"/>
        <w:rPr>
          <w:rFonts w:ascii="Times New Roman" w:hAnsi="Times New Roman" w:cs="Times New Roman"/>
          <w:sz w:val="28"/>
          <w:szCs w:val="28"/>
        </w:rPr>
      </w:pPr>
      <w:r w:rsidRPr="00142B0B">
        <w:rPr>
          <w:rFonts w:ascii="Times New Roman" w:hAnsi="Times New Roman" w:cs="Times New Roman"/>
          <w:sz w:val="28"/>
          <w:szCs w:val="28"/>
        </w:rPr>
        <w:t>И не верь, что ты «ослепнешь»,</w:t>
      </w:r>
    </w:p>
    <w:p w:rsidR="00142B0B" w:rsidRPr="00142B0B" w:rsidRDefault="00142B0B" w:rsidP="00142B0B">
      <w:pPr>
        <w:autoSpaceDE w:val="0"/>
        <w:autoSpaceDN w:val="0"/>
        <w:adjustRightInd w:val="0"/>
        <w:spacing w:after="0" w:line="240" w:lineRule="auto"/>
        <w:ind w:firstLine="567"/>
        <w:jc w:val="center"/>
        <w:rPr>
          <w:rFonts w:ascii="Times New Roman" w:hAnsi="Times New Roman" w:cs="Times New Roman"/>
          <w:sz w:val="28"/>
          <w:szCs w:val="28"/>
        </w:rPr>
      </w:pPr>
      <w:r w:rsidRPr="00142B0B">
        <w:rPr>
          <w:rFonts w:ascii="Times New Roman" w:hAnsi="Times New Roman" w:cs="Times New Roman"/>
          <w:sz w:val="28"/>
          <w:szCs w:val="28"/>
        </w:rPr>
        <w:t>И «с катушек съедет крыша»…</w:t>
      </w:r>
    </w:p>
    <w:p w:rsidR="00142B0B" w:rsidRPr="00142B0B" w:rsidRDefault="00142B0B" w:rsidP="00142B0B">
      <w:pPr>
        <w:autoSpaceDE w:val="0"/>
        <w:autoSpaceDN w:val="0"/>
        <w:adjustRightInd w:val="0"/>
        <w:spacing w:after="0" w:line="240" w:lineRule="auto"/>
        <w:ind w:firstLine="567"/>
        <w:jc w:val="center"/>
        <w:rPr>
          <w:rFonts w:ascii="Times New Roman" w:hAnsi="Times New Roman" w:cs="Times New Roman"/>
          <w:sz w:val="28"/>
          <w:szCs w:val="28"/>
        </w:rPr>
      </w:pPr>
      <w:r w:rsidRPr="00142B0B">
        <w:rPr>
          <w:rFonts w:ascii="Times New Roman" w:hAnsi="Times New Roman" w:cs="Times New Roman"/>
          <w:sz w:val="28"/>
          <w:szCs w:val="28"/>
        </w:rPr>
        <w:t>Будешь жить на ощупь, в мире,</w:t>
      </w:r>
    </w:p>
    <w:p w:rsidR="00142B0B" w:rsidRPr="00142B0B" w:rsidRDefault="00142B0B" w:rsidP="00142B0B">
      <w:pPr>
        <w:autoSpaceDE w:val="0"/>
        <w:autoSpaceDN w:val="0"/>
        <w:adjustRightInd w:val="0"/>
        <w:spacing w:after="0" w:line="240" w:lineRule="auto"/>
        <w:ind w:firstLine="567"/>
        <w:jc w:val="center"/>
        <w:rPr>
          <w:rFonts w:ascii="Times New Roman" w:hAnsi="Times New Roman" w:cs="Times New Roman"/>
          <w:sz w:val="28"/>
          <w:szCs w:val="28"/>
        </w:rPr>
      </w:pPr>
      <w:r w:rsidRPr="00142B0B">
        <w:rPr>
          <w:rFonts w:ascii="Times New Roman" w:hAnsi="Times New Roman" w:cs="Times New Roman"/>
          <w:sz w:val="28"/>
          <w:szCs w:val="28"/>
        </w:rPr>
        <w:t xml:space="preserve">Только для тебя </w:t>
      </w:r>
      <w:proofErr w:type="gramStart"/>
      <w:r w:rsidRPr="00142B0B">
        <w:rPr>
          <w:rFonts w:ascii="Times New Roman" w:hAnsi="Times New Roman" w:cs="Times New Roman"/>
          <w:sz w:val="28"/>
          <w:szCs w:val="28"/>
        </w:rPr>
        <w:t>понятном</w:t>
      </w:r>
      <w:proofErr w:type="gramEnd"/>
      <w:r w:rsidRPr="00142B0B">
        <w:rPr>
          <w:rFonts w:ascii="Times New Roman" w:hAnsi="Times New Roman" w:cs="Times New Roman"/>
          <w:sz w:val="28"/>
          <w:szCs w:val="28"/>
        </w:rPr>
        <w:t>…</w:t>
      </w:r>
    </w:p>
    <w:p w:rsidR="00142B0B" w:rsidRPr="00142B0B" w:rsidRDefault="00142B0B" w:rsidP="00142B0B">
      <w:pPr>
        <w:autoSpaceDE w:val="0"/>
        <w:autoSpaceDN w:val="0"/>
        <w:adjustRightInd w:val="0"/>
        <w:spacing w:after="0" w:line="240" w:lineRule="auto"/>
        <w:ind w:firstLine="567"/>
        <w:jc w:val="center"/>
        <w:rPr>
          <w:rFonts w:ascii="Times New Roman" w:hAnsi="Times New Roman" w:cs="Times New Roman"/>
          <w:sz w:val="28"/>
          <w:szCs w:val="28"/>
        </w:rPr>
      </w:pPr>
      <w:r w:rsidRPr="00142B0B">
        <w:rPr>
          <w:rFonts w:ascii="Times New Roman" w:hAnsi="Times New Roman" w:cs="Times New Roman"/>
          <w:sz w:val="28"/>
          <w:szCs w:val="28"/>
        </w:rPr>
        <w:t>***</w:t>
      </w:r>
    </w:p>
    <w:p w:rsidR="00142B0B" w:rsidRPr="00142B0B" w:rsidRDefault="00142B0B" w:rsidP="00142B0B">
      <w:pPr>
        <w:autoSpaceDE w:val="0"/>
        <w:autoSpaceDN w:val="0"/>
        <w:adjustRightInd w:val="0"/>
        <w:spacing w:after="0" w:line="240" w:lineRule="auto"/>
        <w:ind w:firstLine="567"/>
        <w:jc w:val="center"/>
        <w:rPr>
          <w:rFonts w:ascii="Times New Roman" w:hAnsi="Times New Roman" w:cs="Times New Roman"/>
          <w:sz w:val="28"/>
          <w:szCs w:val="28"/>
        </w:rPr>
      </w:pPr>
      <w:r w:rsidRPr="00142B0B">
        <w:rPr>
          <w:rFonts w:ascii="Times New Roman" w:hAnsi="Times New Roman" w:cs="Times New Roman"/>
          <w:sz w:val="28"/>
          <w:szCs w:val="28"/>
        </w:rPr>
        <w:t>Ты пешком ходить не вздумай!</w:t>
      </w:r>
    </w:p>
    <w:p w:rsidR="00142B0B" w:rsidRPr="00142B0B" w:rsidRDefault="00142B0B" w:rsidP="00142B0B">
      <w:pPr>
        <w:autoSpaceDE w:val="0"/>
        <w:autoSpaceDN w:val="0"/>
        <w:adjustRightInd w:val="0"/>
        <w:spacing w:after="0" w:line="240" w:lineRule="auto"/>
        <w:ind w:firstLine="567"/>
        <w:jc w:val="center"/>
        <w:rPr>
          <w:rFonts w:ascii="Times New Roman" w:hAnsi="Times New Roman" w:cs="Times New Roman"/>
          <w:sz w:val="28"/>
          <w:szCs w:val="28"/>
        </w:rPr>
      </w:pPr>
      <w:r w:rsidRPr="00142B0B">
        <w:rPr>
          <w:rFonts w:ascii="Times New Roman" w:hAnsi="Times New Roman" w:cs="Times New Roman"/>
          <w:sz w:val="28"/>
          <w:szCs w:val="28"/>
        </w:rPr>
        <w:t>И не бегай! И не прыгай!</w:t>
      </w:r>
    </w:p>
    <w:p w:rsidR="00142B0B" w:rsidRPr="00142B0B" w:rsidRDefault="00142B0B" w:rsidP="00142B0B">
      <w:pPr>
        <w:autoSpaceDE w:val="0"/>
        <w:autoSpaceDN w:val="0"/>
        <w:adjustRightInd w:val="0"/>
        <w:spacing w:after="0" w:line="240" w:lineRule="auto"/>
        <w:ind w:firstLine="567"/>
        <w:jc w:val="center"/>
        <w:rPr>
          <w:rFonts w:ascii="Times New Roman" w:hAnsi="Times New Roman" w:cs="Times New Roman"/>
          <w:sz w:val="28"/>
          <w:szCs w:val="28"/>
        </w:rPr>
      </w:pPr>
      <w:r w:rsidRPr="00142B0B">
        <w:rPr>
          <w:rFonts w:ascii="Times New Roman" w:hAnsi="Times New Roman" w:cs="Times New Roman"/>
          <w:sz w:val="28"/>
          <w:szCs w:val="28"/>
        </w:rPr>
        <w:t>На руках пусть мама носит,</w:t>
      </w:r>
    </w:p>
    <w:p w:rsidR="00142B0B" w:rsidRPr="00142B0B" w:rsidRDefault="00142B0B" w:rsidP="00142B0B">
      <w:pPr>
        <w:autoSpaceDE w:val="0"/>
        <w:autoSpaceDN w:val="0"/>
        <w:adjustRightInd w:val="0"/>
        <w:spacing w:after="0" w:line="240" w:lineRule="auto"/>
        <w:ind w:firstLine="567"/>
        <w:jc w:val="center"/>
        <w:rPr>
          <w:rFonts w:ascii="Times New Roman" w:hAnsi="Times New Roman" w:cs="Times New Roman"/>
          <w:sz w:val="28"/>
          <w:szCs w:val="28"/>
        </w:rPr>
      </w:pPr>
      <w:r w:rsidRPr="00142B0B">
        <w:rPr>
          <w:rFonts w:ascii="Times New Roman" w:hAnsi="Times New Roman" w:cs="Times New Roman"/>
          <w:sz w:val="28"/>
          <w:szCs w:val="28"/>
        </w:rPr>
        <w:t>В школу рано спозаранку.</w:t>
      </w:r>
    </w:p>
    <w:p w:rsidR="00142B0B" w:rsidRPr="00142B0B" w:rsidRDefault="00142B0B" w:rsidP="00142B0B">
      <w:pPr>
        <w:autoSpaceDE w:val="0"/>
        <w:autoSpaceDN w:val="0"/>
        <w:adjustRightInd w:val="0"/>
        <w:spacing w:after="0" w:line="240" w:lineRule="auto"/>
        <w:ind w:firstLine="567"/>
        <w:jc w:val="center"/>
        <w:rPr>
          <w:rFonts w:ascii="Times New Roman" w:hAnsi="Times New Roman" w:cs="Times New Roman"/>
          <w:sz w:val="28"/>
          <w:szCs w:val="28"/>
        </w:rPr>
      </w:pPr>
      <w:r w:rsidRPr="00142B0B">
        <w:rPr>
          <w:rFonts w:ascii="Times New Roman" w:hAnsi="Times New Roman" w:cs="Times New Roman"/>
          <w:sz w:val="28"/>
          <w:szCs w:val="28"/>
        </w:rPr>
        <w:t>Или требуй, чтобы папа</w:t>
      </w:r>
    </w:p>
    <w:p w:rsidR="00142B0B" w:rsidRPr="00142B0B" w:rsidRDefault="00142B0B" w:rsidP="00142B0B">
      <w:pPr>
        <w:autoSpaceDE w:val="0"/>
        <w:autoSpaceDN w:val="0"/>
        <w:adjustRightInd w:val="0"/>
        <w:spacing w:after="0" w:line="240" w:lineRule="auto"/>
        <w:ind w:firstLine="567"/>
        <w:jc w:val="center"/>
        <w:rPr>
          <w:rFonts w:ascii="Times New Roman" w:hAnsi="Times New Roman" w:cs="Times New Roman"/>
          <w:sz w:val="28"/>
          <w:szCs w:val="28"/>
        </w:rPr>
      </w:pPr>
      <w:r w:rsidRPr="00142B0B">
        <w:rPr>
          <w:rFonts w:ascii="Times New Roman" w:hAnsi="Times New Roman" w:cs="Times New Roman"/>
          <w:sz w:val="28"/>
          <w:szCs w:val="28"/>
        </w:rPr>
        <w:t>Вез до класса на машине.</w:t>
      </w:r>
    </w:p>
    <w:p w:rsidR="00142B0B" w:rsidRPr="00142B0B" w:rsidRDefault="00142B0B" w:rsidP="00142B0B">
      <w:pPr>
        <w:autoSpaceDE w:val="0"/>
        <w:autoSpaceDN w:val="0"/>
        <w:adjustRightInd w:val="0"/>
        <w:spacing w:after="0" w:line="240" w:lineRule="auto"/>
        <w:ind w:firstLine="567"/>
        <w:jc w:val="center"/>
        <w:rPr>
          <w:rFonts w:ascii="Times New Roman" w:hAnsi="Times New Roman" w:cs="Times New Roman"/>
          <w:sz w:val="28"/>
          <w:szCs w:val="28"/>
        </w:rPr>
      </w:pPr>
      <w:r w:rsidRPr="00142B0B">
        <w:rPr>
          <w:rFonts w:ascii="Times New Roman" w:hAnsi="Times New Roman" w:cs="Times New Roman"/>
          <w:sz w:val="28"/>
          <w:szCs w:val="28"/>
        </w:rPr>
        <w:t xml:space="preserve">В классе сразу сядь на </w:t>
      </w:r>
      <w:proofErr w:type="spellStart"/>
      <w:r w:rsidRPr="00142B0B">
        <w:rPr>
          <w:rFonts w:ascii="Times New Roman" w:hAnsi="Times New Roman" w:cs="Times New Roman"/>
          <w:sz w:val="28"/>
          <w:szCs w:val="28"/>
        </w:rPr>
        <w:t>стулик</w:t>
      </w:r>
      <w:proofErr w:type="spellEnd"/>
      <w:r w:rsidRPr="00142B0B">
        <w:rPr>
          <w:rFonts w:ascii="Times New Roman" w:hAnsi="Times New Roman" w:cs="Times New Roman"/>
          <w:sz w:val="28"/>
          <w:szCs w:val="28"/>
        </w:rPr>
        <w:t>,</w:t>
      </w:r>
    </w:p>
    <w:p w:rsidR="00142B0B" w:rsidRPr="00142B0B" w:rsidRDefault="00142B0B" w:rsidP="00142B0B">
      <w:pPr>
        <w:autoSpaceDE w:val="0"/>
        <w:autoSpaceDN w:val="0"/>
        <w:adjustRightInd w:val="0"/>
        <w:spacing w:after="0" w:line="240" w:lineRule="auto"/>
        <w:ind w:firstLine="567"/>
        <w:jc w:val="center"/>
        <w:rPr>
          <w:rFonts w:ascii="Times New Roman" w:hAnsi="Times New Roman" w:cs="Times New Roman"/>
          <w:sz w:val="28"/>
          <w:szCs w:val="28"/>
        </w:rPr>
      </w:pPr>
      <w:r w:rsidRPr="00142B0B">
        <w:rPr>
          <w:rFonts w:ascii="Times New Roman" w:hAnsi="Times New Roman" w:cs="Times New Roman"/>
          <w:sz w:val="28"/>
          <w:szCs w:val="28"/>
        </w:rPr>
        <w:t>Береги свои ты силы!</w:t>
      </w:r>
    </w:p>
    <w:p w:rsidR="00142B0B" w:rsidRPr="00142B0B" w:rsidRDefault="00142B0B" w:rsidP="00142B0B">
      <w:pPr>
        <w:autoSpaceDE w:val="0"/>
        <w:autoSpaceDN w:val="0"/>
        <w:adjustRightInd w:val="0"/>
        <w:spacing w:after="0" w:line="240" w:lineRule="auto"/>
        <w:ind w:firstLine="567"/>
        <w:jc w:val="center"/>
        <w:rPr>
          <w:rFonts w:ascii="Times New Roman" w:hAnsi="Times New Roman" w:cs="Times New Roman"/>
          <w:sz w:val="28"/>
          <w:szCs w:val="28"/>
        </w:rPr>
      </w:pPr>
      <w:r w:rsidRPr="00142B0B">
        <w:rPr>
          <w:rFonts w:ascii="Times New Roman" w:hAnsi="Times New Roman" w:cs="Times New Roman"/>
          <w:sz w:val="28"/>
          <w:szCs w:val="28"/>
        </w:rPr>
        <w:t>Ничего, что будешь хилый,</w:t>
      </w:r>
    </w:p>
    <w:p w:rsidR="00142B0B" w:rsidRPr="00142B0B" w:rsidRDefault="00142B0B" w:rsidP="00142B0B">
      <w:pPr>
        <w:autoSpaceDE w:val="0"/>
        <w:autoSpaceDN w:val="0"/>
        <w:adjustRightInd w:val="0"/>
        <w:spacing w:after="0" w:line="240" w:lineRule="auto"/>
        <w:ind w:firstLine="567"/>
        <w:jc w:val="center"/>
        <w:rPr>
          <w:rFonts w:ascii="Times New Roman" w:hAnsi="Times New Roman" w:cs="Times New Roman"/>
          <w:sz w:val="28"/>
          <w:szCs w:val="28"/>
        </w:rPr>
      </w:pPr>
      <w:r w:rsidRPr="00142B0B">
        <w:rPr>
          <w:rFonts w:ascii="Times New Roman" w:hAnsi="Times New Roman" w:cs="Times New Roman"/>
          <w:sz w:val="28"/>
          <w:szCs w:val="28"/>
        </w:rPr>
        <w:t>Слабый, маленький, «</w:t>
      </w:r>
      <w:proofErr w:type="spellStart"/>
      <w:r w:rsidRPr="00142B0B">
        <w:rPr>
          <w:rFonts w:ascii="Times New Roman" w:hAnsi="Times New Roman" w:cs="Times New Roman"/>
          <w:sz w:val="28"/>
          <w:szCs w:val="28"/>
        </w:rPr>
        <w:t>сутулик</w:t>
      </w:r>
      <w:proofErr w:type="spellEnd"/>
      <w:r w:rsidRPr="00142B0B">
        <w:rPr>
          <w:rFonts w:ascii="Times New Roman" w:hAnsi="Times New Roman" w:cs="Times New Roman"/>
          <w:sz w:val="28"/>
          <w:szCs w:val="28"/>
        </w:rPr>
        <w:t>»!</w:t>
      </w:r>
    </w:p>
    <w:p w:rsidR="00142B0B" w:rsidRPr="00142B0B" w:rsidRDefault="00142B0B" w:rsidP="00142B0B">
      <w:pPr>
        <w:autoSpaceDE w:val="0"/>
        <w:autoSpaceDN w:val="0"/>
        <w:adjustRightInd w:val="0"/>
        <w:spacing w:after="0" w:line="240" w:lineRule="auto"/>
        <w:ind w:firstLine="567"/>
        <w:jc w:val="center"/>
        <w:rPr>
          <w:rFonts w:ascii="Times New Roman" w:hAnsi="Times New Roman" w:cs="Times New Roman"/>
          <w:sz w:val="28"/>
          <w:szCs w:val="28"/>
        </w:rPr>
      </w:pPr>
      <w:r w:rsidRPr="00142B0B">
        <w:rPr>
          <w:rFonts w:ascii="Times New Roman" w:hAnsi="Times New Roman" w:cs="Times New Roman"/>
          <w:sz w:val="28"/>
          <w:szCs w:val="28"/>
        </w:rPr>
        <w:t>***</w:t>
      </w:r>
    </w:p>
    <w:p w:rsidR="00142B0B" w:rsidRPr="00142B0B" w:rsidRDefault="00142B0B" w:rsidP="00142B0B">
      <w:pPr>
        <w:autoSpaceDE w:val="0"/>
        <w:autoSpaceDN w:val="0"/>
        <w:adjustRightInd w:val="0"/>
        <w:spacing w:after="0" w:line="240" w:lineRule="auto"/>
        <w:ind w:firstLine="567"/>
        <w:jc w:val="center"/>
        <w:rPr>
          <w:rFonts w:ascii="Times New Roman" w:hAnsi="Times New Roman" w:cs="Times New Roman"/>
          <w:sz w:val="28"/>
          <w:szCs w:val="28"/>
        </w:rPr>
      </w:pPr>
      <w:r w:rsidRPr="00142B0B">
        <w:rPr>
          <w:rFonts w:ascii="Times New Roman" w:hAnsi="Times New Roman" w:cs="Times New Roman"/>
          <w:sz w:val="28"/>
          <w:szCs w:val="28"/>
        </w:rPr>
        <w:t>Про режим ты знать не должен –</w:t>
      </w:r>
    </w:p>
    <w:p w:rsidR="00142B0B" w:rsidRPr="00142B0B" w:rsidRDefault="00142B0B" w:rsidP="00142B0B">
      <w:pPr>
        <w:autoSpaceDE w:val="0"/>
        <w:autoSpaceDN w:val="0"/>
        <w:adjustRightInd w:val="0"/>
        <w:spacing w:after="0" w:line="240" w:lineRule="auto"/>
        <w:ind w:firstLine="567"/>
        <w:jc w:val="center"/>
        <w:rPr>
          <w:rFonts w:ascii="Times New Roman" w:hAnsi="Times New Roman" w:cs="Times New Roman"/>
          <w:sz w:val="28"/>
          <w:szCs w:val="28"/>
        </w:rPr>
      </w:pPr>
      <w:r w:rsidRPr="00142B0B">
        <w:rPr>
          <w:rFonts w:ascii="Times New Roman" w:hAnsi="Times New Roman" w:cs="Times New Roman"/>
          <w:sz w:val="28"/>
          <w:szCs w:val="28"/>
        </w:rPr>
        <w:t xml:space="preserve">Пусть </w:t>
      </w:r>
      <w:proofErr w:type="gramStart"/>
      <w:r w:rsidRPr="00142B0B">
        <w:rPr>
          <w:rFonts w:ascii="Times New Roman" w:hAnsi="Times New Roman" w:cs="Times New Roman"/>
          <w:sz w:val="28"/>
          <w:szCs w:val="28"/>
        </w:rPr>
        <w:t>зануды</w:t>
      </w:r>
      <w:proofErr w:type="gramEnd"/>
      <w:r w:rsidRPr="00142B0B">
        <w:rPr>
          <w:rFonts w:ascii="Times New Roman" w:hAnsi="Times New Roman" w:cs="Times New Roman"/>
          <w:sz w:val="28"/>
          <w:szCs w:val="28"/>
        </w:rPr>
        <w:t xml:space="preserve"> соблюдают!</w:t>
      </w:r>
    </w:p>
    <w:p w:rsidR="00142B0B" w:rsidRPr="00142B0B" w:rsidRDefault="00142B0B" w:rsidP="00142B0B">
      <w:pPr>
        <w:autoSpaceDE w:val="0"/>
        <w:autoSpaceDN w:val="0"/>
        <w:adjustRightInd w:val="0"/>
        <w:spacing w:after="0" w:line="240" w:lineRule="auto"/>
        <w:ind w:firstLine="567"/>
        <w:jc w:val="center"/>
        <w:rPr>
          <w:rFonts w:ascii="Times New Roman" w:hAnsi="Times New Roman" w:cs="Times New Roman"/>
          <w:sz w:val="28"/>
          <w:szCs w:val="28"/>
        </w:rPr>
      </w:pPr>
      <w:r w:rsidRPr="00142B0B">
        <w:rPr>
          <w:rFonts w:ascii="Times New Roman" w:hAnsi="Times New Roman" w:cs="Times New Roman"/>
          <w:sz w:val="28"/>
          <w:szCs w:val="28"/>
        </w:rPr>
        <w:t>Ну а ты - ложись под утро,</w:t>
      </w:r>
    </w:p>
    <w:p w:rsidR="00142B0B" w:rsidRPr="00142B0B" w:rsidRDefault="00142B0B" w:rsidP="00142B0B">
      <w:pPr>
        <w:autoSpaceDE w:val="0"/>
        <w:autoSpaceDN w:val="0"/>
        <w:adjustRightInd w:val="0"/>
        <w:spacing w:after="0" w:line="240" w:lineRule="auto"/>
        <w:ind w:firstLine="567"/>
        <w:jc w:val="center"/>
        <w:rPr>
          <w:rFonts w:ascii="Times New Roman" w:hAnsi="Times New Roman" w:cs="Times New Roman"/>
          <w:sz w:val="28"/>
          <w:szCs w:val="28"/>
        </w:rPr>
      </w:pPr>
      <w:r w:rsidRPr="00142B0B">
        <w:rPr>
          <w:rFonts w:ascii="Times New Roman" w:hAnsi="Times New Roman" w:cs="Times New Roman"/>
          <w:sz w:val="28"/>
          <w:szCs w:val="28"/>
        </w:rPr>
        <w:t xml:space="preserve">Просмотрев </w:t>
      </w:r>
      <w:proofErr w:type="gramStart"/>
      <w:r w:rsidRPr="00142B0B">
        <w:rPr>
          <w:rFonts w:ascii="Times New Roman" w:hAnsi="Times New Roman" w:cs="Times New Roman"/>
          <w:sz w:val="28"/>
          <w:szCs w:val="28"/>
        </w:rPr>
        <w:t>аж</w:t>
      </w:r>
      <w:proofErr w:type="gramEnd"/>
      <w:r w:rsidRPr="00142B0B">
        <w:rPr>
          <w:rFonts w:ascii="Times New Roman" w:hAnsi="Times New Roman" w:cs="Times New Roman"/>
          <w:sz w:val="28"/>
          <w:szCs w:val="28"/>
        </w:rPr>
        <w:t xml:space="preserve"> 10 фильмов.</w:t>
      </w:r>
    </w:p>
    <w:p w:rsidR="00142B0B" w:rsidRPr="00142B0B" w:rsidRDefault="00142B0B" w:rsidP="00142B0B">
      <w:pPr>
        <w:autoSpaceDE w:val="0"/>
        <w:autoSpaceDN w:val="0"/>
        <w:adjustRightInd w:val="0"/>
        <w:spacing w:after="0" w:line="240" w:lineRule="auto"/>
        <w:ind w:firstLine="567"/>
        <w:jc w:val="center"/>
        <w:rPr>
          <w:rFonts w:ascii="Times New Roman" w:hAnsi="Times New Roman" w:cs="Times New Roman"/>
          <w:sz w:val="28"/>
          <w:szCs w:val="28"/>
        </w:rPr>
      </w:pPr>
      <w:r w:rsidRPr="00142B0B">
        <w:rPr>
          <w:rFonts w:ascii="Times New Roman" w:hAnsi="Times New Roman" w:cs="Times New Roman"/>
          <w:sz w:val="28"/>
          <w:szCs w:val="28"/>
        </w:rPr>
        <w:lastRenderedPageBreak/>
        <w:t>Ничего, что их не вспомнишь,</w:t>
      </w:r>
    </w:p>
    <w:p w:rsidR="00142B0B" w:rsidRPr="00142B0B" w:rsidRDefault="00142B0B" w:rsidP="00142B0B">
      <w:pPr>
        <w:autoSpaceDE w:val="0"/>
        <w:autoSpaceDN w:val="0"/>
        <w:adjustRightInd w:val="0"/>
        <w:spacing w:after="0" w:line="240" w:lineRule="auto"/>
        <w:ind w:firstLine="567"/>
        <w:jc w:val="center"/>
        <w:rPr>
          <w:rFonts w:ascii="Times New Roman" w:hAnsi="Times New Roman" w:cs="Times New Roman"/>
          <w:sz w:val="28"/>
          <w:szCs w:val="28"/>
        </w:rPr>
      </w:pPr>
      <w:r w:rsidRPr="00142B0B">
        <w:rPr>
          <w:rFonts w:ascii="Times New Roman" w:hAnsi="Times New Roman" w:cs="Times New Roman"/>
          <w:sz w:val="28"/>
          <w:szCs w:val="28"/>
        </w:rPr>
        <w:t>Когда к полднику проснешься.</w:t>
      </w:r>
    </w:p>
    <w:p w:rsidR="00142B0B" w:rsidRPr="00142B0B" w:rsidRDefault="00142B0B" w:rsidP="00142B0B">
      <w:pPr>
        <w:autoSpaceDE w:val="0"/>
        <w:autoSpaceDN w:val="0"/>
        <w:adjustRightInd w:val="0"/>
        <w:spacing w:after="0" w:line="240" w:lineRule="auto"/>
        <w:ind w:firstLine="567"/>
        <w:jc w:val="center"/>
        <w:rPr>
          <w:rFonts w:ascii="Times New Roman" w:hAnsi="Times New Roman" w:cs="Times New Roman"/>
          <w:sz w:val="28"/>
          <w:szCs w:val="28"/>
        </w:rPr>
      </w:pPr>
      <w:r w:rsidRPr="00142B0B">
        <w:rPr>
          <w:rFonts w:ascii="Times New Roman" w:hAnsi="Times New Roman" w:cs="Times New Roman"/>
          <w:sz w:val="28"/>
          <w:szCs w:val="28"/>
        </w:rPr>
        <w:t>Снова включишь телевизор,</w:t>
      </w:r>
    </w:p>
    <w:p w:rsidR="00142B0B" w:rsidRPr="00142B0B" w:rsidRDefault="00142B0B" w:rsidP="00142B0B">
      <w:pPr>
        <w:autoSpaceDE w:val="0"/>
        <w:autoSpaceDN w:val="0"/>
        <w:adjustRightInd w:val="0"/>
        <w:spacing w:after="0" w:line="240" w:lineRule="auto"/>
        <w:ind w:firstLine="567"/>
        <w:jc w:val="center"/>
        <w:rPr>
          <w:rFonts w:ascii="Times New Roman" w:hAnsi="Times New Roman" w:cs="Times New Roman"/>
          <w:sz w:val="28"/>
          <w:szCs w:val="28"/>
        </w:rPr>
      </w:pPr>
      <w:r w:rsidRPr="00142B0B">
        <w:rPr>
          <w:rFonts w:ascii="Times New Roman" w:hAnsi="Times New Roman" w:cs="Times New Roman"/>
          <w:sz w:val="28"/>
          <w:szCs w:val="28"/>
        </w:rPr>
        <w:t>Что-то новое посмотришь.</w:t>
      </w:r>
    </w:p>
    <w:p w:rsidR="00142B0B" w:rsidRPr="00142B0B" w:rsidRDefault="00142B0B" w:rsidP="00142B0B">
      <w:pPr>
        <w:autoSpaceDE w:val="0"/>
        <w:autoSpaceDN w:val="0"/>
        <w:adjustRightInd w:val="0"/>
        <w:spacing w:after="0" w:line="240" w:lineRule="auto"/>
        <w:ind w:firstLine="567"/>
        <w:jc w:val="center"/>
        <w:rPr>
          <w:rFonts w:ascii="Times New Roman" w:hAnsi="Times New Roman" w:cs="Times New Roman"/>
          <w:sz w:val="28"/>
          <w:szCs w:val="28"/>
        </w:rPr>
      </w:pPr>
      <w:r w:rsidRPr="00142B0B">
        <w:rPr>
          <w:rFonts w:ascii="Times New Roman" w:hAnsi="Times New Roman" w:cs="Times New Roman"/>
          <w:sz w:val="28"/>
          <w:szCs w:val="28"/>
        </w:rPr>
        <w:t>Ерунда что жизнь проходит,</w:t>
      </w:r>
    </w:p>
    <w:p w:rsidR="00142B0B" w:rsidRPr="00142B0B" w:rsidRDefault="00142B0B" w:rsidP="00142B0B">
      <w:pPr>
        <w:autoSpaceDE w:val="0"/>
        <w:autoSpaceDN w:val="0"/>
        <w:adjustRightInd w:val="0"/>
        <w:spacing w:after="0" w:line="240" w:lineRule="auto"/>
        <w:ind w:firstLine="567"/>
        <w:jc w:val="center"/>
        <w:rPr>
          <w:rFonts w:ascii="Times New Roman" w:hAnsi="Times New Roman" w:cs="Times New Roman"/>
          <w:sz w:val="28"/>
          <w:szCs w:val="28"/>
        </w:rPr>
      </w:pPr>
      <w:r w:rsidRPr="00142B0B">
        <w:rPr>
          <w:rFonts w:ascii="Times New Roman" w:hAnsi="Times New Roman" w:cs="Times New Roman"/>
          <w:sz w:val="28"/>
          <w:szCs w:val="28"/>
        </w:rPr>
        <w:t>Она длинная, большая…</w:t>
      </w:r>
    </w:p>
    <w:p w:rsidR="00142B0B" w:rsidRPr="00142B0B" w:rsidRDefault="00142B0B" w:rsidP="00142B0B">
      <w:pPr>
        <w:autoSpaceDE w:val="0"/>
        <w:autoSpaceDN w:val="0"/>
        <w:adjustRightInd w:val="0"/>
        <w:spacing w:after="0" w:line="240" w:lineRule="auto"/>
        <w:ind w:firstLine="567"/>
        <w:jc w:val="center"/>
        <w:rPr>
          <w:rFonts w:ascii="Times New Roman" w:hAnsi="Times New Roman" w:cs="Times New Roman"/>
          <w:sz w:val="28"/>
          <w:szCs w:val="28"/>
        </w:rPr>
      </w:pPr>
      <w:r w:rsidRPr="00142B0B">
        <w:rPr>
          <w:rFonts w:ascii="Times New Roman" w:hAnsi="Times New Roman" w:cs="Times New Roman"/>
          <w:sz w:val="28"/>
          <w:szCs w:val="28"/>
        </w:rPr>
        <w:t>Тратить на кино не жалко!</w:t>
      </w:r>
    </w:p>
    <w:p w:rsidR="00142B0B" w:rsidRPr="00142B0B" w:rsidRDefault="00142B0B" w:rsidP="00142B0B">
      <w:pPr>
        <w:autoSpaceDE w:val="0"/>
        <w:autoSpaceDN w:val="0"/>
        <w:adjustRightInd w:val="0"/>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Так скажем дружно «Будьте здоровы!»</w:t>
      </w:r>
    </w:p>
    <w:p w:rsidR="00142B0B" w:rsidRPr="00142B0B" w:rsidRDefault="00142B0B" w:rsidP="00142B0B">
      <w:pPr>
        <w:pStyle w:val="a5"/>
        <w:numPr>
          <w:ilvl w:val="0"/>
          <w:numId w:val="1"/>
        </w:numPr>
        <w:autoSpaceDE w:val="0"/>
        <w:autoSpaceDN w:val="0"/>
        <w:adjustRightInd w:val="0"/>
        <w:spacing w:after="0" w:line="240" w:lineRule="auto"/>
        <w:ind w:firstLine="567"/>
        <w:jc w:val="both"/>
        <w:rPr>
          <w:rFonts w:ascii="Times New Roman" w:hAnsi="Times New Roman" w:cs="Times New Roman"/>
          <w:b/>
          <w:sz w:val="28"/>
          <w:szCs w:val="28"/>
        </w:rPr>
      </w:pPr>
      <w:r w:rsidRPr="00142B0B">
        <w:rPr>
          <w:rFonts w:ascii="Times New Roman" w:hAnsi="Times New Roman" w:cs="Times New Roman"/>
          <w:b/>
          <w:sz w:val="28"/>
          <w:szCs w:val="28"/>
        </w:rPr>
        <w:t>Подведение итогов. Рефлексия. Решение педсовета.</w:t>
      </w:r>
    </w:p>
    <w:p w:rsidR="00142B0B" w:rsidRPr="00142B0B" w:rsidRDefault="00142B0B" w:rsidP="00142B0B">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142B0B">
        <w:rPr>
          <w:rFonts w:ascii="Times New Roman" w:hAnsi="Times New Roman" w:cs="Times New Roman"/>
          <w:sz w:val="28"/>
          <w:szCs w:val="28"/>
        </w:rPr>
        <w:t>После выступления всех групп и представления результатов работы заместитель директора по учебно-воспитательной работе подводит итог: если мы будем учить детей с самого раннего возраста ценить, беречь и укреплять своё здоровье, если мы будем личным примером демонстрировать здоровый образ жизни, то только в этом случае можно надеяться, что будущие поколения будут более здоровы и развиты не только личностно, интеллектуально, духовно, но</w:t>
      </w:r>
      <w:proofErr w:type="gramEnd"/>
      <w:r w:rsidRPr="00142B0B">
        <w:rPr>
          <w:rFonts w:ascii="Times New Roman" w:hAnsi="Times New Roman" w:cs="Times New Roman"/>
          <w:sz w:val="28"/>
          <w:szCs w:val="28"/>
        </w:rPr>
        <w:t xml:space="preserve"> и физически.</w:t>
      </w:r>
    </w:p>
    <w:p w:rsidR="00142B0B" w:rsidRPr="00142B0B" w:rsidRDefault="00142B0B" w:rsidP="00142B0B">
      <w:pPr>
        <w:spacing w:after="0" w:line="240" w:lineRule="auto"/>
        <w:ind w:firstLine="567"/>
        <w:jc w:val="both"/>
        <w:rPr>
          <w:rFonts w:ascii="Times New Roman" w:hAnsi="Times New Roman" w:cs="Times New Roman"/>
          <w:b/>
          <w:sz w:val="28"/>
          <w:szCs w:val="28"/>
        </w:rPr>
      </w:pPr>
      <w:r w:rsidRPr="00142B0B">
        <w:rPr>
          <w:rFonts w:ascii="Times New Roman" w:hAnsi="Times New Roman" w:cs="Times New Roman"/>
          <w:b/>
          <w:sz w:val="28"/>
          <w:szCs w:val="28"/>
        </w:rPr>
        <w:t xml:space="preserve">Рефлексия: </w:t>
      </w:r>
      <w:r w:rsidRPr="00142B0B">
        <w:rPr>
          <w:rFonts w:ascii="Times New Roman" w:hAnsi="Times New Roman" w:cs="Times New Roman"/>
          <w:sz w:val="28"/>
          <w:szCs w:val="28"/>
        </w:rPr>
        <w:t>Отметьте состояние, которое вы испытывали в процессе участия в педсовете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4"/>
        <w:gridCol w:w="2358"/>
        <w:gridCol w:w="2368"/>
        <w:gridCol w:w="2511"/>
      </w:tblGrid>
      <w:tr w:rsidR="00142B0B" w:rsidRPr="00142B0B" w:rsidTr="00173F5C">
        <w:tc>
          <w:tcPr>
            <w:tcW w:w="2334" w:type="dxa"/>
          </w:tcPr>
          <w:p w:rsidR="00142B0B" w:rsidRPr="00142B0B" w:rsidRDefault="00142B0B" w:rsidP="00173F5C">
            <w:pPr>
              <w:spacing w:after="0" w:line="240" w:lineRule="auto"/>
              <w:jc w:val="center"/>
              <w:rPr>
                <w:rFonts w:ascii="Times New Roman" w:hAnsi="Times New Roman" w:cs="Times New Roman"/>
                <w:sz w:val="28"/>
                <w:szCs w:val="28"/>
              </w:rPr>
            </w:pPr>
            <w:r w:rsidRPr="00142B0B">
              <w:rPr>
                <w:rFonts w:ascii="Times New Roman" w:hAnsi="Times New Roman" w:cs="Times New Roman"/>
                <w:sz w:val="28"/>
                <w:szCs w:val="28"/>
              </w:rPr>
              <w:t>интерес</w:t>
            </w:r>
          </w:p>
        </w:tc>
        <w:tc>
          <w:tcPr>
            <w:tcW w:w="2358" w:type="dxa"/>
          </w:tcPr>
          <w:p w:rsidR="00142B0B" w:rsidRPr="00142B0B" w:rsidRDefault="00142B0B" w:rsidP="00173F5C">
            <w:pPr>
              <w:spacing w:after="0" w:line="240" w:lineRule="auto"/>
              <w:jc w:val="center"/>
              <w:rPr>
                <w:rFonts w:ascii="Times New Roman" w:hAnsi="Times New Roman" w:cs="Times New Roman"/>
                <w:sz w:val="28"/>
                <w:szCs w:val="28"/>
              </w:rPr>
            </w:pPr>
            <w:r w:rsidRPr="00142B0B">
              <w:rPr>
                <w:rFonts w:ascii="Times New Roman" w:hAnsi="Times New Roman" w:cs="Times New Roman"/>
                <w:sz w:val="28"/>
                <w:szCs w:val="28"/>
              </w:rPr>
              <w:t>удовольствие</w:t>
            </w:r>
          </w:p>
        </w:tc>
        <w:tc>
          <w:tcPr>
            <w:tcW w:w="2368" w:type="dxa"/>
          </w:tcPr>
          <w:p w:rsidR="00142B0B" w:rsidRPr="00142B0B" w:rsidRDefault="00142B0B" w:rsidP="00173F5C">
            <w:pPr>
              <w:spacing w:after="0" w:line="240" w:lineRule="auto"/>
              <w:jc w:val="center"/>
              <w:rPr>
                <w:rFonts w:ascii="Times New Roman" w:hAnsi="Times New Roman" w:cs="Times New Roman"/>
                <w:sz w:val="28"/>
                <w:szCs w:val="28"/>
              </w:rPr>
            </w:pPr>
            <w:r w:rsidRPr="00142B0B">
              <w:rPr>
                <w:rFonts w:ascii="Times New Roman" w:hAnsi="Times New Roman" w:cs="Times New Roman"/>
                <w:sz w:val="28"/>
                <w:szCs w:val="28"/>
              </w:rPr>
              <w:t>раздражение</w:t>
            </w:r>
          </w:p>
        </w:tc>
        <w:tc>
          <w:tcPr>
            <w:tcW w:w="2511" w:type="dxa"/>
          </w:tcPr>
          <w:p w:rsidR="00142B0B" w:rsidRPr="00142B0B" w:rsidRDefault="00142B0B" w:rsidP="00173F5C">
            <w:pPr>
              <w:tabs>
                <w:tab w:val="center" w:pos="1088"/>
                <w:tab w:val="right" w:pos="2177"/>
              </w:tabs>
              <w:spacing w:after="0" w:line="240" w:lineRule="auto"/>
              <w:jc w:val="center"/>
              <w:rPr>
                <w:rFonts w:ascii="Times New Roman" w:hAnsi="Times New Roman" w:cs="Times New Roman"/>
                <w:sz w:val="28"/>
                <w:szCs w:val="28"/>
              </w:rPr>
            </w:pPr>
            <w:r w:rsidRPr="00142B0B">
              <w:rPr>
                <w:rFonts w:ascii="Times New Roman" w:hAnsi="Times New Roman" w:cs="Times New Roman"/>
                <w:sz w:val="28"/>
                <w:szCs w:val="28"/>
              </w:rPr>
              <w:t>волнение</w:t>
            </w:r>
          </w:p>
        </w:tc>
      </w:tr>
      <w:tr w:rsidR="00142B0B" w:rsidRPr="00142B0B" w:rsidTr="00173F5C">
        <w:trPr>
          <w:trHeight w:val="659"/>
        </w:trPr>
        <w:tc>
          <w:tcPr>
            <w:tcW w:w="2334" w:type="dxa"/>
          </w:tcPr>
          <w:p w:rsidR="00142B0B" w:rsidRPr="00142B0B" w:rsidRDefault="00142B0B" w:rsidP="00173F5C">
            <w:pPr>
              <w:spacing w:after="0" w:line="240" w:lineRule="auto"/>
              <w:jc w:val="center"/>
              <w:rPr>
                <w:rFonts w:ascii="Times New Roman" w:hAnsi="Times New Roman" w:cs="Times New Roman"/>
                <w:sz w:val="28"/>
                <w:szCs w:val="28"/>
              </w:rPr>
            </w:pPr>
            <w:r w:rsidRPr="00142B0B">
              <w:rPr>
                <w:rFonts w:ascii="Times New Roman" w:hAnsi="Times New Roman" w:cs="Times New Roman"/>
                <w:sz w:val="28"/>
                <w:szCs w:val="28"/>
              </w:rPr>
              <w:t>скука</w:t>
            </w:r>
          </w:p>
        </w:tc>
        <w:tc>
          <w:tcPr>
            <w:tcW w:w="2358" w:type="dxa"/>
          </w:tcPr>
          <w:p w:rsidR="00142B0B" w:rsidRPr="00142B0B" w:rsidRDefault="00142B0B" w:rsidP="00173F5C">
            <w:pPr>
              <w:spacing w:after="0" w:line="240" w:lineRule="auto"/>
              <w:jc w:val="center"/>
              <w:rPr>
                <w:rFonts w:ascii="Times New Roman" w:hAnsi="Times New Roman" w:cs="Times New Roman"/>
                <w:sz w:val="28"/>
                <w:szCs w:val="28"/>
              </w:rPr>
            </w:pPr>
            <w:r w:rsidRPr="00142B0B">
              <w:rPr>
                <w:rFonts w:ascii="Times New Roman" w:hAnsi="Times New Roman" w:cs="Times New Roman"/>
                <w:sz w:val="28"/>
                <w:szCs w:val="28"/>
              </w:rPr>
              <w:t>беспокойство</w:t>
            </w:r>
          </w:p>
        </w:tc>
        <w:tc>
          <w:tcPr>
            <w:tcW w:w="2368" w:type="dxa"/>
          </w:tcPr>
          <w:p w:rsidR="00142B0B" w:rsidRPr="00142B0B" w:rsidRDefault="00142B0B" w:rsidP="00173F5C">
            <w:pPr>
              <w:spacing w:after="0" w:line="240" w:lineRule="auto"/>
              <w:jc w:val="center"/>
              <w:rPr>
                <w:rFonts w:ascii="Times New Roman" w:hAnsi="Times New Roman" w:cs="Times New Roman"/>
                <w:sz w:val="28"/>
                <w:szCs w:val="28"/>
              </w:rPr>
            </w:pPr>
            <w:r w:rsidRPr="00142B0B">
              <w:rPr>
                <w:rFonts w:ascii="Times New Roman" w:hAnsi="Times New Roman" w:cs="Times New Roman"/>
                <w:sz w:val="28"/>
                <w:szCs w:val="28"/>
              </w:rPr>
              <w:t>эмоциональный подъем</w:t>
            </w:r>
          </w:p>
        </w:tc>
        <w:tc>
          <w:tcPr>
            <w:tcW w:w="2511" w:type="dxa"/>
          </w:tcPr>
          <w:p w:rsidR="00142B0B" w:rsidRPr="00142B0B" w:rsidRDefault="00142B0B" w:rsidP="00173F5C">
            <w:pPr>
              <w:spacing w:after="0" w:line="240" w:lineRule="auto"/>
              <w:jc w:val="center"/>
              <w:rPr>
                <w:rFonts w:ascii="Times New Roman" w:hAnsi="Times New Roman" w:cs="Times New Roman"/>
                <w:sz w:val="28"/>
                <w:szCs w:val="28"/>
              </w:rPr>
            </w:pPr>
            <w:r w:rsidRPr="00142B0B">
              <w:rPr>
                <w:rFonts w:ascii="Times New Roman" w:hAnsi="Times New Roman" w:cs="Times New Roman"/>
                <w:sz w:val="28"/>
                <w:szCs w:val="28"/>
              </w:rPr>
              <w:t>удовлетворение</w:t>
            </w:r>
          </w:p>
        </w:tc>
      </w:tr>
    </w:tbl>
    <w:p w:rsidR="00142B0B" w:rsidRPr="00142B0B" w:rsidRDefault="00142B0B" w:rsidP="00142B0B">
      <w:pPr>
        <w:autoSpaceDE w:val="0"/>
        <w:autoSpaceDN w:val="0"/>
        <w:adjustRightInd w:val="0"/>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 xml:space="preserve">Проект решения может быть таким: </w:t>
      </w:r>
    </w:p>
    <w:p w:rsidR="00142B0B" w:rsidRPr="00142B0B" w:rsidRDefault="00142B0B" w:rsidP="00142B0B">
      <w:pPr>
        <w:autoSpaceDE w:val="0"/>
        <w:autoSpaceDN w:val="0"/>
        <w:adjustRightInd w:val="0"/>
        <w:spacing w:after="0" w:line="240" w:lineRule="auto"/>
        <w:ind w:firstLine="567"/>
        <w:jc w:val="both"/>
        <w:rPr>
          <w:rFonts w:ascii="Times New Roman" w:hAnsi="Times New Roman" w:cs="Times New Roman"/>
          <w:sz w:val="28"/>
          <w:szCs w:val="28"/>
        </w:rPr>
      </w:pPr>
      <w:r w:rsidRPr="00142B0B">
        <w:rPr>
          <w:rFonts w:ascii="Times New Roman" w:hAnsi="Times New Roman" w:cs="Times New Roman"/>
          <w:sz w:val="28"/>
          <w:szCs w:val="28"/>
        </w:rPr>
        <w:t>Ознакомившись с сущностью и структурой «здоровья» и возможностями его влияния на образова</w:t>
      </w:r>
      <w:r w:rsidRPr="00142B0B">
        <w:rPr>
          <w:rFonts w:ascii="Times New Roman" w:hAnsi="Times New Roman" w:cs="Times New Roman"/>
          <w:sz w:val="28"/>
          <w:szCs w:val="28"/>
        </w:rPr>
        <w:softHyphen/>
        <w:t>тельный процесс, проанализировав опыт работы шко</w:t>
      </w:r>
      <w:r w:rsidRPr="00142B0B">
        <w:rPr>
          <w:rFonts w:ascii="Times New Roman" w:hAnsi="Times New Roman" w:cs="Times New Roman"/>
          <w:sz w:val="28"/>
          <w:szCs w:val="28"/>
        </w:rPr>
        <w:softHyphen/>
        <w:t xml:space="preserve">лы по использованию </w:t>
      </w:r>
      <w:proofErr w:type="spellStart"/>
      <w:r w:rsidRPr="00142B0B">
        <w:rPr>
          <w:rFonts w:ascii="Times New Roman" w:hAnsi="Times New Roman" w:cs="Times New Roman"/>
          <w:sz w:val="28"/>
          <w:szCs w:val="28"/>
        </w:rPr>
        <w:t>здоровьесберегающих</w:t>
      </w:r>
      <w:proofErr w:type="spellEnd"/>
      <w:r w:rsidRPr="00142B0B">
        <w:rPr>
          <w:rFonts w:ascii="Times New Roman" w:hAnsi="Times New Roman" w:cs="Times New Roman"/>
          <w:sz w:val="28"/>
          <w:szCs w:val="28"/>
        </w:rPr>
        <w:t xml:space="preserve"> технологий на уроках и показателей физического и социально-психологического здо</w:t>
      </w:r>
      <w:r w:rsidRPr="00142B0B">
        <w:rPr>
          <w:rFonts w:ascii="Times New Roman" w:hAnsi="Times New Roman" w:cs="Times New Roman"/>
          <w:sz w:val="28"/>
          <w:szCs w:val="28"/>
        </w:rPr>
        <w:softHyphen/>
        <w:t>ровья отдельных классов, определить следующие ос</w:t>
      </w:r>
      <w:r w:rsidRPr="00142B0B">
        <w:rPr>
          <w:rFonts w:ascii="Times New Roman" w:hAnsi="Times New Roman" w:cs="Times New Roman"/>
          <w:sz w:val="28"/>
          <w:szCs w:val="28"/>
        </w:rPr>
        <w:softHyphen/>
        <w:t>новные направления совершенствования педагогичес</w:t>
      </w:r>
      <w:r w:rsidRPr="00142B0B">
        <w:rPr>
          <w:rFonts w:ascii="Times New Roman" w:hAnsi="Times New Roman" w:cs="Times New Roman"/>
          <w:sz w:val="28"/>
          <w:szCs w:val="28"/>
        </w:rPr>
        <w:softHyphen/>
        <w:t>кой деятельности по формированию культуры здоровья в школе:</w:t>
      </w:r>
    </w:p>
    <w:p w:rsidR="00142B0B" w:rsidRPr="00142B0B" w:rsidRDefault="00142B0B" w:rsidP="00142B0B">
      <w:pPr>
        <w:pStyle w:val="a5"/>
        <w:numPr>
          <w:ilvl w:val="0"/>
          <w:numId w:val="9"/>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142B0B">
        <w:rPr>
          <w:rFonts w:ascii="Times New Roman" w:hAnsi="Times New Roman" w:cs="Times New Roman"/>
          <w:sz w:val="28"/>
          <w:szCs w:val="28"/>
        </w:rPr>
        <w:t xml:space="preserve">С учетом анализа уроков, с позиции </w:t>
      </w:r>
      <w:proofErr w:type="spellStart"/>
      <w:r w:rsidRPr="00142B0B">
        <w:rPr>
          <w:rFonts w:ascii="Times New Roman" w:hAnsi="Times New Roman" w:cs="Times New Roman"/>
          <w:sz w:val="28"/>
          <w:szCs w:val="28"/>
        </w:rPr>
        <w:t>здоровьесбере</w:t>
      </w:r>
      <w:r w:rsidRPr="00142B0B">
        <w:rPr>
          <w:rFonts w:ascii="Times New Roman" w:hAnsi="Times New Roman" w:cs="Times New Roman"/>
          <w:sz w:val="28"/>
          <w:szCs w:val="28"/>
        </w:rPr>
        <w:softHyphen/>
        <w:t>гающих</w:t>
      </w:r>
      <w:proofErr w:type="spellEnd"/>
      <w:r w:rsidRPr="00142B0B">
        <w:rPr>
          <w:rFonts w:ascii="Times New Roman" w:hAnsi="Times New Roman" w:cs="Times New Roman"/>
          <w:sz w:val="28"/>
          <w:szCs w:val="28"/>
        </w:rPr>
        <w:t xml:space="preserve"> технологий и выделенных негативных моментов спланировать на каждом методическом объединении проведение мониторин</w:t>
      </w:r>
      <w:r w:rsidRPr="00142B0B">
        <w:rPr>
          <w:rFonts w:ascii="Times New Roman" w:hAnsi="Times New Roman" w:cs="Times New Roman"/>
          <w:sz w:val="28"/>
          <w:szCs w:val="28"/>
        </w:rPr>
        <w:softHyphen/>
        <w:t xml:space="preserve">га использования </w:t>
      </w:r>
      <w:proofErr w:type="spellStart"/>
      <w:r w:rsidRPr="00142B0B">
        <w:rPr>
          <w:rFonts w:ascii="Times New Roman" w:hAnsi="Times New Roman" w:cs="Times New Roman"/>
          <w:sz w:val="28"/>
          <w:szCs w:val="28"/>
        </w:rPr>
        <w:t>здоровьесберегающих</w:t>
      </w:r>
      <w:proofErr w:type="spellEnd"/>
      <w:r w:rsidRPr="00142B0B">
        <w:rPr>
          <w:rFonts w:ascii="Times New Roman" w:hAnsi="Times New Roman" w:cs="Times New Roman"/>
          <w:sz w:val="28"/>
          <w:szCs w:val="28"/>
        </w:rPr>
        <w:t xml:space="preserve"> технологий на уроках (отв. рук.</w:t>
      </w:r>
      <w:proofErr w:type="gramEnd"/>
      <w:r w:rsidRPr="00142B0B">
        <w:rPr>
          <w:rFonts w:ascii="Times New Roman" w:hAnsi="Times New Roman" w:cs="Times New Roman"/>
          <w:sz w:val="28"/>
          <w:szCs w:val="28"/>
        </w:rPr>
        <w:t xml:space="preserve"> </w:t>
      </w:r>
      <w:proofErr w:type="gramStart"/>
      <w:r w:rsidRPr="00142B0B">
        <w:rPr>
          <w:rFonts w:ascii="Times New Roman" w:hAnsi="Times New Roman" w:cs="Times New Roman"/>
          <w:sz w:val="28"/>
          <w:szCs w:val="28"/>
        </w:rPr>
        <w:t>МО, срок);</w:t>
      </w:r>
      <w:proofErr w:type="gramEnd"/>
    </w:p>
    <w:p w:rsidR="00142B0B" w:rsidRPr="00142B0B" w:rsidRDefault="00142B0B" w:rsidP="00142B0B">
      <w:pPr>
        <w:pStyle w:val="a5"/>
        <w:numPr>
          <w:ilvl w:val="0"/>
          <w:numId w:val="9"/>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142B0B">
        <w:rPr>
          <w:rFonts w:ascii="Times New Roman" w:hAnsi="Times New Roman" w:cs="Times New Roman"/>
          <w:sz w:val="28"/>
          <w:szCs w:val="28"/>
        </w:rPr>
        <w:t>Внести в обязательную отчетность классного руко</w:t>
      </w:r>
      <w:r w:rsidRPr="00142B0B">
        <w:rPr>
          <w:rFonts w:ascii="Times New Roman" w:hAnsi="Times New Roman" w:cs="Times New Roman"/>
          <w:sz w:val="28"/>
          <w:szCs w:val="28"/>
        </w:rPr>
        <w:softHyphen/>
        <w:t>водителя отчет по пропускам уроков для проведения мо</w:t>
      </w:r>
      <w:r w:rsidRPr="00142B0B">
        <w:rPr>
          <w:rFonts w:ascii="Times New Roman" w:hAnsi="Times New Roman" w:cs="Times New Roman"/>
          <w:sz w:val="28"/>
          <w:szCs w:val="28"/>
        </w:rPr>
        <w:softHyphen/>
        <w:t>ниторинга уровня здоровья класса и социально-психоло</w:t>
      </w:r>
      <w:r w:rsidRPr="00142B0B">
        <w:rPr>
          <w:rFonts w:ascii="Times New Roman" w:hAnsi="Times New Roman" w:cs="Times New Roman"/>
          <w:sz w:val="28"/>
          <w:szCs w:val="28"/>
        </w:rPr>
        <w:softHyphen/>
        <w:t xml:space="preserve">гического здоровья класса (отв. классные руководители, зам. </w:t>
      </w:r>
      <w:proofErr w:type="spellStart"/>
      <w:r w:rsidRPr="00142B0B">
        <w:rPr>
          <w:rFonts w:ascii="Times New Roman" w:hAnsi="Times New Roman" w:cs="Times New Roman"/>
          <w:sz w:val="28"/>
          <w:szCs w:val="28"/>
        </w:rPr>
        <w:t>дир</w:t>
      </w:r>
      <w:proofErr w:type="spellEnd"/>
      <w:r w:rsidRPr="00142B0B">
        <w:rPr>
          <w:rFonts w:ascii="Times New Roman" w:hAnsi="Times New Roman" w:cs="Times New Roman"/>
          <w:sz w:val="28"/>
          <w:szCs w:val="28"/>
        </w:rPr>
        <w:t>. по УВР, срок);</w:t>
      </w:r>
    </w:p>
    <w:p w:rsidR="00142B0B" w:rsidRPr="00142B0B" w:rsidRDefault="00142B0B" w:rsidP="00142B0B">
      <w:pPr>
        <w:pStyle w:val="a5"/>
        <w:numPr>
          <w:ilvl w:val="0"/>
          <w:numId w:val="9"/>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142B0B">
        <w:rPr>
          <w:rFonts w:ascii="Times New Roman" w:hAnsi="Times New Roman" w:cs="Times New Roman"/>
          <w:sz w:val="28"/>
          <w:szCs w:val="28"/>
        </w:rPr>
        <w:t>На основе выработанных правил «</w:t>
      </w:r>
      <w:r w:rsidRPr="00142B0B">
        <w:rPr>
          <w:rFonts w:ascii="Times New Roman" w:hAnsi="Times New Roman" w:cs="Times New Roman"/>
          <w:color w:val="000000"/>
          <w:sz w:val="28"/>
          <w:szCs w:val="28"/>
          <w:shd w:val="clear" w:color="auto" w:fill="FFFFFF"/>
        </w:rPr>
        <w:t>Формула здоровья и успеха педагога</w:t>
      </w:r>
      <w:r w:rsidRPr="00142B0B">
        <w:rPr>
          <w:rFonts w:ascii="Times New Roman" w:hAnsi="Times New Roman" w:cs="Times New Roman"/>
          <w:sz w:val="28"/>
          <w:szCs w:val="28"/>
        </w:rPr>
        <w:t>» создать для каждого учителя школы перечень сове</w:t>
      </w:r>
      <w:r w:rsidRPr="00142B0B">
        <w:rPr>
          <w:rFonts w:ascii="Times New Roman" w:hAnsi="Times New Roman" w:cs="Times New Roman"/>
          <w:sz w:val="28"/>
          <w:szCs w:val="28"/>
        </w:rPr>
        <w:softHyphen/>
        <w:t>тов и рекомендаций по профилактической медицине и психологии здоровья учителя. (Отв. психолог школы, срок).</w:t>
      </w:r>
    </w:p>
    <w:p w:rsidR="00142B0B" w:rsidRPr="00142B0B" w:rsidRDefault="00142B0B" w:rsidP="00142B0B">
      <w:pPr>
        <w:pStyle w:val="a5"/>
        <w:numPr>
          <w:ilvl w:val="0"/>
          <w:numId w:val="9"/>
        </w:numPr>
        <w:tabs>
          <w:tab w:val="left" w:pos="851"/>
        </w:tabs>
        <w:autoSpaceDE w:val="0"/>
        <w:autoSpaceDN w:val="0"/>
        <w:adjustRightInd w:val="0"/>
        <w:spacing w:after="0" w:line="240" w:lineRule="auto"/>
        <w:ind w:left="0" w:firstLine="567"/>
        <w:jc w:val="both"/>
        <w:rPr>
          <w:rFonts w:ascii="Times New Roman" w:hAnsi="Times New Roman" w:cs="Times New Roman"/>
          <w:sz w:val="28"/>
          <w:szCs w:val="28"/>
        </w:rPr>
      </w:pPr>
      <w:r w:rsidRPr="00142B0B">
        <w:rPr>
          <w:rFonts w:ascii="Times New Roman" w:hAnsi="Times New Roman" w:cs="Times New Roman"/>
          <w:color w:val="000000"/>
          <w:sz w:val="28"/>
          <w:szCs w:val="28"/>
          <w:shd w:val="clear" w:color="auto" w:fill="FFFFFF"/>
        </w:rPr>
        <w:t xml:space="preserve">Рекомендовать учителям — предметникам использовать </w:t>
      </w:r>
      <w:proofErr w:type="spellStart"/>
      <w:r w:rsidRPr="00142B0B">
        <w:rPr>
          <w:rFonts w:ascii="Times New Roman" w:hAnsi="Times New Roman" w:cs="Times New Roman"/>
          <w:color w:val="000000"/>
          <w:sz w:val="28"/>
          <w:szCs w:val="28"/>
          <w:shd w:val="clear" w:color="auto" w:fill="FFFFFF"/>
        </w:rPr>
        <w:t>здоровьесберегающие</w:t>
      </w:r>
      <w:proofErr w:type="spellEnd"/>
      <w:r w:rsidRPr="00142B0B">
        <w:rPr>
          <w:rFonts w:ascii="Times New Roman" w:hAnsi="Times New Roman" w:cs="Times New Roman"/>
          <w:color w:val="000000"/>
          <w:sz w:val="28"/>
          <w:szCs w:val="28"/>
          <w:shd w:val="clear" w:color="auto" w:fill="FFFFFF"/>
        </w:rPr>
        <w:t xml:space="preserve"> технологии в учебном процессе (физкультминутки, тренинги, игры, групповые занятия и т.д.).</w:t>
      </w:r>
    </w:p>
    <w:p w:rsidR="00AE2FF9" w:rsidRPr="00142B0B" w:rsidRDefault="00AE2FF9">
      <w:pPr>
        <w:rPr>
          <w:sz w:val="28"/>
          <w:szCs w:val="28"/>
        </w:rPr>
      </w:pPr>
    </w:p>
    <w:sectPr w:rsidR="00AE2FF9" w:rsidRPr="00142B0B" w:rsidSect="004448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87342"/>
    <w:multiLevelType w:val="hybridMultilevel"/>
    <w:tmpl w:val="B9A69138"/>
    <w:lvl w:ilvl="0" w:tplc="3D80A81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08316577"/>
    <w:multiLevelType w:val="hybridMultilevel"/>
    <w:tmpl w:val="AF86516C"/>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0A5B76C0"/>
    <w:multiLevelType w:val="hybridMultilevel"/>
    <w:tmpl w:val="57CED070"/>
    <w:lvl w:ilvl="0" w:tplc="E048B7A4">
      <w:start w:val="1"/>
      <w:numFmt w:val="upperRoman"/>
      <w:lvlText w:val="%1."/>
      <w:lvlJc w:val="left"/>
      <w:pPr>
        <w:ind w:left="1146" w:hanging="720"/>
      </w:pPr>
      <w:rPr>
        <w:rFonts w:hint="default"/>
        <w:b/>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0B946C78"/>
    <w:multiLevelType w:val="hybridMultilevel"/>
    <w:tmpl w:val="CA1888B6"/>
    <w:lvl w:ilvl="0" w:tplc="110A12A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0B987499"/>
    <w:multiLevelType w:val="hybridMultilevel"/>
    <w:tmpl w:val="A1026B28"/>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nsid w:val="1E1B203B"/>
    <w:multiLevelType w:val="multilevel"/>
    <w:tmpl w:val="C298CC8C"/>
    <w:lvl w:ilvl="0">
      <w:start w:val="1"/>
      <w:numFmt w:val="decimal"/>
      <w:lvlText w:val="%1."/>
      <w:lvlJc w:val="left"/>
      <w:pPr>
        <w:ind w:left="1211" w:hanging="360"/>
      </w:pPr>
      <w:rPr>
        <w:rFonts w:ascii="Times New Roman" w:eastAsia="Times New Roman" w:hAnsi="Times New Roman" w:cs="Times New Roman" w:hint="default"/>
        <w:u w:val="none"/>
      </w:rPr>
    </w:lvl>
    <w:lvl w:ilvl="1">
      <w:start w:val="2"/>
      <w:numFmt w:val="decimal"/>
      <w:isLgl/>
      <w:lvlText w:val="%1.%2."/>
      <w:lvlJc w:val="left"/>
      <w:pPr>
        <w:ind w:left="1211" w:hanging="360"/>
      </w:pPr>
      <w:rPr>
        <w:rFonts w:hint="default"/>
      </w:rPr>
    </w:lvl>
    <w:lvl w:ilvl="2">
      <w:start w:val="1"/>
      <w:numFmt w:val="decimal"/>
      <w:isLgl/>
      <w:lvlText w:val="%1.%2.%3."/>
      <w:lvlJc w:val="left"/>
      <w:pPr>
        <w:ind w:left="3697" w:hanging="720"/>
      </w:pPr>
      <w:rPr>
        <w:rFonts w:hint="default"/>
        <w:b/>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6">
    <w:nsid w:val="27C15BF2"/>
    <w:multiLevelType w:val="hybridMultilevel"/>
    <w:tmpl w:val="CC0A27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4D1364"/>
    <w:multiLevelType w:val="hybridMultilevel"/>
    <w:tmpl w:val="2FEA93D4"/>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
    <w:nsid w:val="39F6430E"/>
    <w:multiLevelType w:val="multilevel"/>
    <w:tmpl w:val="776A7A2C"/>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B6F491A"/>
    <w:multiLevelType w:val="hybridMultilevel"/>
    <w:tmpl w:val="2C984AF8"/>
    <w:lvl w:ilvl="0" w:tplc="FFA022F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414E1043"/>
    <w:multiLevelType w:val="hybridMultilevel"/>
    <w:tmpl w:val="0E66D6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5B6DF5"/>
    <w:multiLevelType w:val="hybridMultilevel"/>
    <w:tmpl w:val="0E181142"/>
    <w:lvl w:ilvl="0" w:tplc="224ADD1C">
      <w:start w:val="1"/>
      <w:numFmt w:val="decimal"/>
      <w:lvlText w:val="%1."/>
      <w:lvlJc w:val="left"/>
      <w:pPr>
        <w:ind w:left="786" w:hanging="360"/>
      </w:pPr>
      <w:rPr>
        <w:rFonts w:eastAsia="Lucida Sans Unicode"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11"/>
  </w:num>
  <w:num w:numId="3">
    <w:abstractNumId w:val="6"/>
  </w:num>
  <w:num w:numId="4">
    <w:abstractNumId w:val="3"/>
  </w:num>
  <w:num w:numId="5">
    <w:abstractNumId w:val="0"/>
  </w:num>
  <w:num w:numId="6">
    <w:abstractNumId w:val="1"/>
  </w:num>
  <w:num w:numId="7">
    <w:abstractNumId w:val="4"/>
  </w:num>
  <w:num w:numId="8">
    <w:abstractNumId w:val="7"/>
  </w:num>
  <w:num w:numId="9">
    <w:abstractNumId w:val="9"/>
  </w:num>
  <w:num w:numId="10">
    <w:abstractNumId w:val="10"/>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142B0B"/>
    <w:rsid w:val="00142B0B"/>
    <w:rsid w:val="00421739"/>
    <w:rsid w:val="00444888"/>
    <w:rsid w:val="00464293"/>
    <w:rsid w:val="008D494A"/>
    <w:rsid w:val="00AE2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48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42B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42B0B"/>
  </w:style>
  <w:style w:type="character" w:styleId="a4">
    <w:name w:val="Strong"/>
    <w:basedOn w:val="a0"/>
    <w:uiPriority w:val="22"/>
    <w:qFormat/>
    <w:rsid w:val="00142B0B"/>
    <w:rPr>
      <w:b/>
      <w:bCs/>
    </w:rPr>
  </w:style>
  <w:style w:type="paragraph" w:styleId="a5">
    <w:name w:val="List Paragraph"/>
    <w:basedOn w:val="a"/>
    <w:uiPriority w:val="34"/>
    <w:qFormat/>
    <w:rsid w:val="00142B0B"/>
    <w:pPr>
      <w:ind w:left="720"/>
      <w:contextualSpacing/>
    </w:pPr>
    <w:rPr>
      <w:rFonts w:eastAsiaTheme="minorHAnsi"/>
      <w:lang w:eastAsia="en-US"/>
    </w:rPr>
  </w:style>
  <w:style w:type="character" w:customStyle="1" w:styleId="submenu-table">
    <w:name w:val="submenu-table"/>
    <w:rsid w:val="00142B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30DEFE-A976-4093-917B-490E97A40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4444</Words>
  <Characters>25336</Characters>
  <Application>Microsoft Office Word</Application>
  <DocSecurity>0</DocSecurity>
  <Lines>211</Lines>
  <Paragraphs>59</Paragraphs>
  <ScaleCrop>false</ScaleCrop>
  <Company>Gimnazia</Company>
  <LinksUpToDate>false</LinksUpToDate>
  <CharactersWithSpaces>29721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scmen17</dc:creator>
  <cp:keywords/>
  <dc:description/>
  <cp:lastModifiedBy>scmen17</cp:lastModifiedBy>
  <cp:revision>5</cp:revision>
  <dcterms:created xsi:type="dcterms:W3CDTF">2014-02-28T10:31:00Z</dcterms:created>
  <dcterms:modified xsi:type="dcterms:W3CDTF">2014-02-28T10:59:00Z</dcterms:modified>
</cp:coreProperties>
</file>