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CFC" w:rsidRDefault="00052CFC" w:rsidP="000C55DA">
      <w:pPr>
        <w:tabs>
          <w:tab w:val="left" w:pos="0"/>
        </w:tabs>
        <w:spacing w:after="0" w:line="240" w:lineRule="auto"/>
        <w:ind w:left="1080" w:hanging="1080"/>
        <w:contextualSpacing/>
        <w:jc w:val="center"/>
        <w:rPr>
          <w:rFonts w:ascii="Times New Roman" w:hAnsi="Times New Roman" w:cs="Times New Roman"/>
          <w:b/>
          <w:sz w:val="24"/>
          <w:szCs w:val="24"/>
        </w:rPr>
      </w:pPr>
      <w:r w:rsidRPr="000C55DA">
        <w:rPr>
          <w:rFonts w:ascii="Times New Roman" w:hAnsi="Times New Roman" w:cs="Times New Roman"/>
          <w:b/>
          <w:sz w:val="24"/>
          <w:szCs w:val="24"/>
        </w:rPr>
        <w:t>Симметрия снежинок</w:t>
      </w:r>
    </w:p>
    <w:p w:rsidR="00452D38" w:rsidRPr="000C55DA" w:rsidRDefault="00452D38" w:rsidP="000C55DA">
      <w:pPr>
        <w:tabs>
          <w:tab w:val="left" w:pos="0"/>
        </w:tabs>
        <w:spacing w:after="0" w:line="240" w:lineRule="auto"/>
        <w:ind w:left="1080" w:hanging="1080"/>
        <w:contextualSpacing/>
        <w:jc w:val="center"/>
        <w:rPr>
          <w:rFonts w:ascii="Times New Roman" w:hAnsi="Times New Roman" w:cs="Times New Roman"/>
          <w:sz w:val="24"/>
          <w:szCs w:val="24"/>
        </w:rPr>
      </w:pPr>
    </w:p>
    <w:p w:rsidR="00052CFC" w:rsidRPr="000C55DA" w:rsidRDefault="00052CFC" w:rsidP="000C55DA">
      <w:pPr>
        <w:spacing w:after="0" w:line="240" w:lineRule="auto"/>
        <w:contextualSpacing/>
        <w:jc w:val="both"/>
        <w:rPr>
          <w:rFonts w:ascii="Times New Roman" w:hAnsi="Times New Roman" w:cs="Times New Roman"/>
          <w:sz w:val="24"/>
          <w:szCs w:val="24"/>
        </w:rPr>
      </w:pPr>
      <w:r w:rsidRPr="000C55DA">
        <w:rPr>
          <w:rFonts w:ascii="Times New Roman" w:hAnsi="Times New Roman" w:cs="Times New Roman"/>
          <w:sz w:val="24"/>
          <w:szCs w:val="24"/>
        </w:rPr>
        <w:tab/>
        <w:t>Давайте поговорим о самом множественном чуде, которое в огромном количестве наполняет нашу планету — снежинках.</w:t>
      </w:r>
      <w:r w:rsidRPr="000C55DA">
        <w:rPr>
          <w:rFonts w:ascii="Times New Roman" w:hAnsi="Times New Roman" w:cs="Times New Roman"/>
          <w:sz w:val="24"/>
          <w:szCs w:val="24"/>
        </w:rPr>
        <w:tab/>
      </w:r>
    </w:p>
    <w:p w:rsidR="00052CFC" w:rsidRPr="000C55DA" w:rsidRDefault="00052CFC" w:rsidP="000C55DA">
      <w:pPr>
        <w:spacing w:after="0" w:line="240" w:lineRule="auto"/>
        <w:contextualSpacing/>
        <w:jc w:val="both"/>
        <w:rPr>
          <w:rFonts w:ascii="Times New Roman" w:hAnsi="Times New Roman" w:cs="Times New Roman"/>
          <w:sz w:val="24"/>
          <w:szCs w:val="24"/>
        </w:rPr>
      </w:pPr>
      <w:r w:rsidRPr="000C55DA">
        <w:rPr>
          <w:rFonts w:ascii="Times New Roman" w:hAnsi="Times New Roman" w:cs="Times New Roman"/>
          <w:sz w:val="24"/>
          <w:szCs w:val="24"/>
        </w:rPr>
        <w:tab/>
        <w:t>Но простые на первый взгляд снежинки столь же уникальны как и человеческая личность — на свете не найти двух одинаковых.</w:t>
      </w:r>
    </w:p>
    <w:p w:rsidR="00052CFC" w:rsidRPr="000C55DA" w:rsidRDefault="00052CFC" w:rsidP="000C55DA">
      <w:pPr>
        <w:spacing w:after="0" w:line="240" w:lineRule="auto"/>
        <w:contextualSpacing/>
        <w:jc w:val="both"/>
        <w:rPr>
          <w:rFonts w:ascii="Times New Roman" w:hAnsi="Times New Roman" w:cs="Times New Roman"/>
          <w:sz w:val="24"/>
          <w:szCs w:val="24"/>
        </w:rPr>
      </w:pPr>
      <w:r w:rsidRPr="000C55DA">
        <w:rPr>
          <w:rFonts w:ascii="Times New Roman" w:hAnsi="Times New Roman" w:cs="Times New Roman"/>
          <w:sz w:val="24"/>
          <w:szCs w:val="24"/>
        </w:rPr>
        <w:t>Вы знаете о том, что не бывает пятиугольных или семиугольных снежинок? Все снежинки имеют строго шестиугольную форму. Иоганн Кеплер выдающийся немецкий астроном и математик первым в свое время задался этим вопросом.</w:t>
      </w:r>
    </w:p>
    <w:p w:rsidR="00052CFC" w:rsidRPr="000C55DA" w:rsidRDefault="00052CFC" w:rsidP="000C55DA">
      <w:pPr>
        <w:spacing w:after="0" w:line="240" w:lineRule="auto"/>
        <w:contextualSpacing/>
        <w:jc w:val="both"/>
        <w:rPr>
          <w:rFonts w:ascii="Times New Roman" w:hAnsi="Times New Roman" w:cs="Times New Roman"/>
          <w:sz w:val="24"/>
          <w:szCs w:val="24"/>
        </w:rPr>
      </w:pPr>
      <w:r w:rsidRPr="000C55DA">
        <w:rPr>
          <w:rFonts w:ascii="Times New Roman" w:hAnsi="Times New Roman" w:cs="Times New Roman"/>
          <w:sz w:val="24"/>
          <w:szCs w:val="24"/>
        </w:rPr>
        <w:tab/>
        <w:t>Снежинки сохраняют сложную форму на протяжении всего пути, сохраняя при этом симметрию. Обращаясь к аналогиям в симметрии шестиугольных пчелиных сот и зерен граната, ученый открывает некоторые особенности этой формы. Например, из всех правильных геометрических фигур только треугольники, квадраты и шестиугольники могут заполнить плоскость, не оставляя пустот, причем правильный шестиугольник покрывает наибольшую площадь. Ученый делает вывод, что форма сот и зерен обусловлена не природой их вещества и не внешними обстоятельствами, а уже заложена в них.</w:t>
      </w:r>
    </w:p>
    <w:p w:rsidR="00052CFC" w:rsidRPr="000C55DA" w:rsidRDefault="00052CFC" w:rsidP="000C55DA">
      <w:pPr>
        <w:spacing w:after="0" w:line="240" w:lineRule="auto"/>
        <w:contextualSpacing/>
        <w:jc w:val="both"/>
        <w:rPr>
          <w:rFonts w:ascii="Times New Roman" w:hAnsi="Times New Roman" w:cs="Times New Roman"/>
          <w:sz w:val="24"/>
          <w:szCs w:val="24"/>
        </w:rPr>
      </w:pPr>
      <w:r w:rsidRPr="000C55DA">
        <w:rPr>
          <w:rFonts w:ascii="Times New Roman" w:hAnsi="Times New Roman" w:cs="Times New Roman"/>
          <w:i/>
          <w:sz w:val="24"/>
          <w:szCs w:val="24"/>
        </w:rPr>
        <w:tab/>
      </w:r>
      <w:r w:rsidRPr="000C55DA">
        <w:rPr>
          <w:rFonts w:ascii="Times New Roman" w:hAnsi="Times New Roman" w:cs="Times New Roman"/>
          <w:sz w:val="24"/>
          <w:szCs w:val="24"/>
        </w:rPr>
        <w:t>Кеплер в своем трактате «Новогодний подарок или шестиугольная снежинка» полагает, что процессом жизни на Земле правит формообразующая сила. Она «сама по себе едина и всюду одна и та же», но, действуя в отдельных телах (минералах, растениях, животных) строит в них ту или иную внешнюю форму в зависимости от их вещества.</w:t>
      </w:r>
    </w:p>
    <w:p w:rsidR="00052CFC" w:rsidRPr="000C55DA" w:rsidRDefault="00052CFC" w:rsidP="000C55DA">
      <w:pPr>
        <w:spacing w:after="0" w:line="240" w:lineRule="auto"/>
        <w:contextualSpacing/>
        <w:jc w:val="both"/>
        <w:rPr>
          <w:rFonts w:ascii="Times New Roman" w:hAnsi="Times New Roman" w:cs="Times New Roman"/>
          <w:sz w:val="24"/>
          <w:szCs w:val="24"/>
        </w:rPr>
      </w:pPr>
      <w:r w:rsidRPr="000C55DA">
        <w:rPr>
          <w:rFonts w:ascii="Times New Roman" w:hAnsi="Times New Roman" w:cs="Times New Roman"/>
          <w:sz w:val="24"/>
          <w:szCs w:val="24"/>
        </w:rPr>
        <w:tab/>
        <w:t>В 1955 году русский ученый А. Заморский разделил снежинки на 9 классов и 48 видов. Это — пластинки, иглы, звезды, ежи, столбики, пушинки, запонки, призмы, групповые.</w:t>
      </w:r>
    </w:p>
    <w:p w:rsidR="00052CFC" w:rsidRPr="000C55DA" w:rsidRDefault="00052CFC" w:rsidP="000C55DA">
      <w:pPr>
        <w:spacing w:after="0" w:line="240" w:lineRule="auto"/>
        <w:contextualSpacing/>
        <w:jc w:val="both"/>
        <w:rPr>
          <w:rFonts w:ascii="Times New Roman" w:hAnsi="Times New Roman" w:cs="Times New Roman"/>
          <w:sz w:val="24"/>
          <w:szCs w:val="24"/>
        </w:rPr>
      </w:pPr>
      <w:r w:rsidRPr="000C55DA">
        <w:rPr>
          <w:rFonts w:ascii="Times New Roman" w:hAnsi="Times New Roman" w:cs="Times New Roman"/>
          <w:sz w:val="24"/>
          <w:szCs w:val="24"/>
        </w:rPr>
        <w:tab/>
        <w:t>Снежинки образуют шубу планеты — снежный покров. Представьте, количество снежинок, образующихся на планете за год, уже подсчитано. В одном кубическом метре снега находится 350 миллионов снежинок.</w:t>
      </w:r>
    </w:p>
    <w:p w:rsidR="00052CFC" w:rsidRPr="000C55DA" w:rsidRDefault="00052CFC" w:rsidP="000C55DA">
      <w:pPr>
        <w:spacing w:after="0" w:line="240" w:lineRule="auto"/>
        <w:contextualSpacing/>
        <w:jc w:val="both"/>
        <w:rPr>
          <w:rFonts w:ascii="Times New Roman" w:hAnsi="Times New Roman" w:cs="Times New Roman"/>
          <w:sz w:val="24"/>
          <w:szCs w:val="24"/>
        </w:rPr>
      </w:pPr>
      <w:r w:rsidRPr="000C55DA">
        <w:rPr>
          <w:rFonts w:ascii="Times New Roman" w:hAnsi="Times New Roman" w:cs="Times New Roman"/>
          <w:sz w:val="24"/>
          <w:szCs w:val="24"/>
        </w:rPr>
        <w:t>Вес самой снежинки всего около миллиграмма.</w:t>
      </w:r>
    </w:p>
    <w:p w:rsidR="00052CFC" w:rsidRPr="000C55DA" w:rsidRDefault="00052CFC" w:rsidP="000C55DA">
      <w:pPr>
        <w:spacing w:after="0" w:line="240" w:lineRule="auto"/>
        <w:contextualSpacing/>
        <w:jc w:val="both"/>
        <w:rPr>
          <w:rFonts w:ascii="Times New Roman" w:hAnsi="Times New Roman" w:cs="Times New Roman"/>
          <w:sz w:val="24"/>
          <w:szCs w:val="24"/>
        </w:rPr>
      </w:pPr>
      <w:r w:rsidRPr="000C55DA">
        <w:rPr>
          <w:rFonts w:ascii="Times New Roman" w:hAnsi="Times New Roman" w:cs="Times New Roman"/>
          <w:sz w:val="24"/>
          <w:szCs w:val="24"/>
        </w:rPr>
        <w:tab/>
        <w:t>Формы и особенности строения снежинки подобны различным народам, населяющим страны планеты. В зависимости от погодных условий в разных местах выпадает «свой» снег. В Прибалтике и в центральных областях, например, часто идет снег в виде крупных, сложной формы разветвленных снежинок.</w:t>
      </w:r>
    </w:p>
    <w:p w:rsidR="00052CFC" w:rsidRDefault="00052CFC" w:rsidP="000C55DA">
      <w:pPr>
        <w:spacing w:after="0" w:line="240" w:lineRule="auto"/>
        <w:contextualSpacing/>
        <w:jc w:val="both"/>
        <w:rPr>
          <w:rFonts w:ascii="Times New Roman" w:hAnsi="Times New Roman" w:cs="Times New Roman"/>
          <w:sz w:val="24"/>
          <w:szCs w:val="24"/>
        </w:rPr>
      </w:pPr>
      <w:r w:rsidRPr="000C55DA">
        <w:rPr>
          <w:rFonts w:ascii="Times New Roman" w:hAnsi="Times New Roman" w:cs="Times New Roman"/>
          <w:sz w:val="24"/>
          <w:szCs w:val="24"/>
        </w:rPr>
        <w:tab/>
        <w:t>А еще снежинки очищают воздух от пыли и гари. Вот почему легко дышать во время снегопада. Снег больше отражает губительные спектры солнечных лучей. Наверное, поэтому у северян отсутствуют многие болезни, которые переносят южане. Но эта снеговая медицинская география еще не изучена.</w:t>
      </w:r>
    </w:p>
    <w:p w:rsidR="00452D38" w:rsidRPr="000C55DA" w:rsidRDefault="00452D38" w:rsidP="000C55DA">
      <w:pPr>
        <w:spacing w:after="0" w:line="240" w:lineRule="auto"/>
        <w:contextualSpacing/>
        <w:jc w:val="both"/>
        <w:rPr>
          <w:rFonts w:ascii="Times New Roman" w:hAnsi="Times New Roman" w:cs="Times New Roman"/>
          <w:sz w:val="24"/>
          <w:szCs w:val="24"/>
        </w:rPr>
      </w:pPr>
    </w:p>
    <w:p w:rsidR="00052CFC" w:rsidRPr="000C55DA" w:rsidRDefault="00052CFC" w:rsidP="000C55DA">
      <w:pPr>
        <w:spacing w:after="0" w:line="240" w:lineRule="auto"/>
        <w:contextualSpacing/>
        <w:jc w:val="both"/>
        <w:rPr>
          <w:rFonts w:ascii="Times New Roman" w:hAnsi="Times New Roman" w:cs="Times New Roman"/>
          <w:sz w:val="24"/>
          <w:szCs w:val="24"/>
        </w:rPr>
      </w:pPr>
    </w:p>
    <w:p w:rsidR="00052CFC" w:rsidRDefault="00052CFC" w:rsidP="000C55DA">
      <w:pPr>
        <w:spacing w:after="0" w:line="240" w:lineRule="auto"/>
        <w:ind w:firstLine="709"/>
        <w:contextualSpacing/>
        <w:jc w:val="center"/>
        <w:rPr>
          <w:rFonts w:ascii="Times New Roman" w:hAnsi="Times New Roman" w:cs="Times New Roman"/>
          <w:b/>
          <w:sz w:val="24"/>
          <w:szCs w:val="24"/>
        </w:rPr>
      </w:pPr>
      <w:r w:rsidRPr="000C55DA">
        <w:rPr>
          <w:rFonts w:ascii="Times New Roman" w:hAnsi="Times New Roman" w:cs="Times New Roman"/>
          <w:b/>
          <w:sz w:val="24"/>
          <w:szCs w:val="24"/>
        </w:rPr>
        <w:t>Симметрия в  искусстве</w:t>
      </w:r>
    </w:p>
    <w:p w:rsidR="00452D38" w:rsidRPr="000C55DA" w:rsidRDefault="00452D38" w:rsidP="000C55DA">
      <w:pPr>
        <w:spacing w:after="0" w:line="240" w:lineRule="auto"/>
        <w:ind w:firstLine="709"/>
        <w:contextualSpacing/>
        <w:jc w:val="center"/>
        <w:rPr>
          <w:rFonts w:ascii="Times New Roman" w:hAnsi="Times New Roman" w:cs="Times New Roman"/>
          <w:color w:val="FF6600"/>
          <w:sz w:val="24"/>
          <w:szCs w:val="24"/>
        </w:rPr>
      </w:pPr>
    </w:p>
    <w:p w:rsidR="00052CFC" w:rsidRPr="000C55DA" w:rsidRDefault="00052CFC" w:rsidP="000C55DA">
      <w:pPr>
        <w:spacing w:after="0" w:line="240" w:lineRule="auto"/>
        <w:ind w:firstLine="709"/>
        <w:contextualSpacing/>
        <w:jc w:val="both"/>
        <w:rPr>
          <w:rFonts w:ascii="Times New Roman" w:hAnsi="Times New Roman" w:cs="Times New Roman"/>
          <w:color w:val="000000"/>
          <w:sz w:val="24"/>
          <w:szCs w:val="24"/>
        </w:rPr>
      </w:pPr>
      <w:r w:rsidRPr="000C55DA">
        <w:rPr>
          <w:rFonts w:ascii="Times New Roman" w:hAnsi="Times New Roman" w:cs="Times New Roman"/>
          <w:color w:val="000000"/>
          <w:sz w:val="24"/>
          <w:szCs w:val="24"/>
        </w:rPr>
        <w:t xml:space="preserve">   </w:t>
      </w:r>
      <w:r w:rsidRPr="000C55DA">
        <w:rPr>
          <w:rFonts w:ascii="Times New Roman" w:hAnsi="Times New Roman" w:cs="Times New Roman"/>
          <w:color w:val="000000"/>
          <w:sz w:val="24"/>
          <w:szCs w:val="24"/>
        </w:rPr>
        <w:tab/>
        <w:t xml:space="preserve">Для симметричной организации композиции характерна уравновешенность ее частей по массам, тону, цвету и даже форме. В таких случаях одна часть почти зеркально похожа на вторую. В симметричных композициях чаще всего имеется ярко выраженный центр.   </w:t>
      </w:r>
    </w:p>
    <w:p w:rsidR="00052CFC" w:rsidRPr="000C55DA" w:rsidRDefault="00052CFC" w:rsidP="000C55DA">
      <w:pPr>
        <w:spacing w:after="0" w:line="240" w:lineRule="auto"/>
        <w:ind w:firstLine="709"/>
        <w:contextualSpacing/>
        <w:jc w:val="both"/>
        <w:rPr>
          <w:rFonts w:ascii="Times New Roman" w:hAnsi="Times New Roman" w:cs="Times New Roman"/>
          <w:color w:val="000000"/>
          <w:sz w:val="24"/>
          <w:szCs w:val="24"/>
        </w:rPr>
      </w:pPr>
      <w:r w:rsidRPr="000C55DA">
        <w:rPr>
          <w:rFonts w:ascii="Times New Roman" w:hAnsi="Times New Roman" w:cs="Times New Roman"/>
          <w:color w:val="000000"/>
          <w:sz w:val="24"/>
          <w:szCs w:val="24"/>
        </w:rPr>
        <w:t xml:space="preserve">Картина В.М. Васнецова «Богатыри» построена на основе правила симметрии. Центром композиции является фигура Ильи Муромца. Слева и справа, словно в зеркальном отражении </w:t>
      </w:r>
      <w:proofErr w:type="gramStart"/>
      <w:r w:rsidRPr="000C55DA">
        <w:rPr>
          <w:rFonts w:ascii="Times New Roman" w:hAnsi="Times New Roman" w:cs="Times New Roman"/>
          <w:color w:val="000000"/>
          <w:sz w:val="24"/>
          <w:szCs w:val="24"/>
        </w:rPr>
        <w:t>размещены</w:t>
      </w:r>
      <w:proofErr w:type="gramEnd"/>
      <w:r w:rsidRPr="000C55DA">
        <w:rPr>
          <w:rFonts w:ascii="Times New Roman" w:hAnsi="Times New Roman" w:cs="Times New Roman"/>
          <w:color w:val="000000"/>
          <w:sz w:val="24"/>
          <w:szCs w:val="24"/>
        </w:rPr>
        <w:t xml:space="preserve"> Алеша Попович и Добрыня Никитич. Симметричное построение этой композиции передает состояние относительного покоя. Левая и правая фигуры по массам не одинаковы, что обусловлено идейным замыслом автора. Но обе они менее мощные по сравнению с фигурой Муромца и в целом придают полное равновесие композиции. Устойчивость композиции вызывает у зрителя чувство уверенности в непобедимости богатырей, защитников земли русской. </w:t>
      </w:r>
    </w:p>
    <w:p w:rsidR="00452D38" w:rsidRDefault="00452D38" w:rsidP="000C55DA">
      <w:pPr>
        <w:spacing w:after="0" w:line="240" w:lineRule="auto"/>
        <w:ind w:firstLine="709"/>
        <w:contextualSpacing/>
        <w:jc w:val="center"/>
        <w:rPr>
          <w:rFonts w:ascii="Times New Roman" w:hAnsi="Times New Roman" w:cs="Times New Roman"/>
          <w:b/>
          <w:i/>
          <w:sz w:val="24"/>
          <w:szCs w:val="24"/>
        </w:rPr>
      </w:pPr>
    </w:p>
    <w:p w:rsidR="00052CFC" w:rsidRPr="000C55DA" w:rsidRDefault="00052CFC" w:rsidP="000C55DA">
      <w:pPr>
        <w:spacing w:after="0" w:line="240" w:lineRule="auto"/>
        <w:ind w:firstLine="709"/>
        <w:contextualSpacing/>
        <w:jc w:val="center"/>
        <w:rPr>
          <w:rFonts w:ascii="Times New Roman" w:hAnsi="Times New Roman" w:cs="Times New Roman"/>
          <w:b/>
          <w:i/>
          <w:sz w:val="24"/>
          <w:szCs w:val="24"/>
        </w:rPr>
      </w:pPr>
      <w:r w:rsidRPr="000C55DA">
        <w:rPr>
          <w:rFonts w:ascii="Times New Roman" w:hAnsi="Times New Roman" w:cs="Times New Roman"/>
          <w:b/>
          <w:i/>
          <w:sz w:val="24"/>
          <w:szCs w:val="24"/>
        </w:rPr>
        <w:lastRenderedPageBreak/>
        <w:t>Асимметрия</w:t>
      </w:r>
    </w:p>
    <w:p w:rsidR="00052CFC" w:rsidRPr="000C55DA" w:rsidRDefault="00052CFC" w:rsidP="000C55DA">
      <w:pPr>
        <w:spacing w:after="0" w:line="240" w:lineRule="auto"/>
        <w:ind w:firstLine="709"/>
        <w:contextualSpacing/>
        <w:jc w:val="both"/>
        <w:rPr>
          <w:rFonts w:ascii="Times New Roman" w:hAnsi="Times New Roman" w:cs="Times New Roman"/>
          <w:color w:val="000000"/>
          <w:sz w:val="24"/>
          <w:szCs w:val="24"/>
        </w:rPr>
      </w:pPr>
      <w:r w:rsidRPr="000C55DA">
        <w:rPr>
          <w:rFonts w:ascii="Times New Roman" w:hAnsi="Times New Roman" w:cs="Times New Roman"/>
          <w:color w:val="000000"/>
          <w:sz w:val="24"/>
          <w:szCs w:val="24"/>
        </w:rPr>
        <w:t xml:space="preserve">Асимметрия по структуре своей противоположна явлению симметрии. </w:t>
      </w:r>
    </w:p>
    <w:p w:rsidR="00052CFC" w:rsidRPr="000C55DA" w:rsidRDefault="00052CFC" w:rsidP="000C55DA">
      <w:pPr>
        <w:spacing w:after="0" w:line="240" w:lineRule="auto"/>
        <w:contextualSpacing/>
        <w:jc w:val="both"/>
        <w:rPr>
          <w:rFonts w:ascii="Times New Roman" w:hAnsi="Times New Roman" w:cs="Times New Roman"/>
          <w:sz w:val="24"/>
          <w:szCs w:val="24"/>
        </w:rPr>
      </w:pPr>
      <w:r w:rsidRPr="000C55DA">
        <w:rPr>
          <w:rFonts w:ascii="Times New Roman" w:hAnsi="Times New Roman" w:cs="Times New Roman"/>
          <w:color w:val="000000"/>
          <w:sz w:val="24"/>
          <w:szCs w:val="24"/>
        </w:rPr>
        <w:t>Пример асимметрии - картина А.Дейнеки «Раздолье».</w:t>
      </w:r>
    </w:p>
    <w:p w:rsidR="00052CFC" w:rsidRDefault="00052CFC" w:rsidP="000C55DA">
      <w:pPr>
        <w:spacing w:after="0" w:line="240" w:lineRule="auto"/>
        <w:contextualSpacing/>
        <w:jc w:val="both"/>
        <w:rPr>
          <w:rFonts w:ascii="Times New Roman" w:hAnsi="Times New Roman" w:cs="Times New Roman"/>
          <w:sz w:val="24"/>
          <w:szCs w:val="24"/>
        </w:rPr>
      </w:pPr>
    </w:p>
    <w:p w:rsidR="00452D38" w:rsidRPr="000C55DA" w:rsidRDefault="00452D38" w:rsidP="000C55DA">
      <w:pPr>
        <w:spacing w:after="0" w:line="240" w:lineRule="auto"/>
        <w:contextualSpacing/>
        <w:jc w:val="both"/>
        <w:rPr>
          <w:rFonts w:ascii="Times New Roman" w:hAnsi="Times New Roman" w:cs="Times New Roman"/>
          <w:sz w:val="24"/>
          <w:szCs w:val="24"/>
        </w:rPr>
      </w:pPr>
    </w:p>
    <w:p w:rsidR="000C55DA" w:rsidRDefault="00052CFC" w:rsidP="000C55DA">
      <w:pPr>
        <w:spacing w:after="0" w:line="240" w:lineRule="auto"/>
        <w:contextualSpacing/>
        <w:jc w:val="center"/>
        <w:rPr>
          <w:rFonts w:ascii="Times New Roman" w:hAnsi="Times New Roman" w:cs="Times New Roman"/>
          <w:b/>
          <w:sz w:val="24"/>
          <w:szCs w:val="24"/>
        </w:rPr>
      </w:pPr>
      <w:r w:rsidRPr="000C55DA">
        <w:rPr>
          <w:rFonts w:ascii="Times New Roman" w:hAnsi="Times New Roman" w:cs="Times New Roman"/>
          <w:b/>
          <w:sz w:val="24"/>
          <w:szCs w:val="24"/>
        </w:rPr>
        <w:t>Симметрия в литературе</w:t>
      </w:r>
    </w:p>
    <w:p w:rsidR="00452D38" w:rsidRPr="000C55DA" w:rsidRDefault="00452D38" w:rsidP="000C55DA">
      <w:pPr>
        <w:spacing w:after="0" w:line="240" w:lineRule="auto"/>
        <w:contextualSpacing/>
        <w:jc w:val="center"/>
        <w:rPr>
          <w:rFonts w:ascii="Times New Roman" w:hAnsi="Times New Roman" w:cs="Times New Roman"/>
          <w:b/>
          <w:sz w:val="24"/>
          <w:szCs w:val="24"/>
        </w:rPr>
      </w:pPr>
    </w:p>
    <w:p w:rsidR="000C55DA" w:rsidRPr="000C55DA" w:rsidRDefault="00052CFC" w:rsidP="000C55DA">
      <w:pPr>
        <w:spacing w:after="0" w:line="240" w:lineRule="auto"/>
        <w:contextualSpacing/>
        <w:jc w:val="both"/>
        <w:rPr>
          <w:rFonts w:ascii="Times New Roman" w:hAnsi="Times New Roman" w:cs="Times New Roman"/>
          <w:sz w:val="24"/>
          <w:szCs w:val="24"/>
        </w:rPr>
      </w:pPr>
      <w:r w:rsidRPr="000C55DA">
        <w:rPr>
          <w:rFonts w:ascii="Times New Roman" w:hAnsi="Times New Roman" w:cs="Times New Roman"/>
          <w:bCs/>
          <w:iCs/>
          <w:sz w:val="24"/>
          <w:szCs w:val="24"/>
        </w:rPr>
        <w:t xml:space="preserve">Оказывается, с точки зрения симметрии  можно анализировать и  литературное произведение! </w:t>
      </w:r>
      <w:r w:rsidRPr="000C55DA">
        <w:rPr>
          <w:rFonts w:ascii="Times New Roman" w:hAnsi="Times New Roman" w:cs="Times New Roman"/>
          <w:sz w:val="24"/>
          <w:szCs w:val="24"/>
        </w:rPr>
        <w:t xml:space="preserve">  </w:t>
      </w:r>
      <w:r w:rsidRPr="000C55DA">
        <w:rPr>
          <w:rFonts w:ascii="Times New Roman" w:hAnsi="Times New Roman" w:cs="Times New Roman"/>
          <w:sz w:val="24"/>
          <w:szCs w:val="24"/>
        </w:rPr>
        <w:tab/>
        <w:t xml:space="preserve">Интересно, </w:t>
      </w:r>
      <w:r w:rsidRPr="000C55DA">
        <w:rPr>
          <w:rFonts w:ascii="Times New Roman" w:hAnsi="Times New Roman" w:cs="Times New Roman"/>
          <w:bCs/>
          <w:iCs/>
          <w:sz w:val="24"/>
          <w:szCs w:val="24"/>
        </w:rPr>
        <w:t>как же  проявляется симметрия в  литературе?</w:t>
      </w:r>
      <w:r w:rsidRPr="000C55DA">
        <w:rPr>
          <w:rFonts w:ascii="Times New Roman" w:hAnsi="Times New Roman" w:cs="Times New Roman"/>
          <w:sz w:val="24"/>
          <w:szCs w:val="24"/>
        </w:rPr>
        <w:tab/>
        <w:t xml:space="preserve">Большинство произведений художественной литературы поэтически отражают реальную действительность: за художественными образами угадываются существующие в действительности исторические фигуры, события. </w:t>
      </w:r>
    </w:p>
    <w:p w:rsidR="00052CFC" w:rsidRPr="000C55DA" w:rsidRDefault="00052CFC" w:rsidP="000C55DA">
      <w:pPr>
        <w:spacing w:after="0" w:line="240" w:lineRule="auto"/>
        <w:contextualSpacing/>
        <w:jc w:val="both"/>
        <w:rPr>
          <w:rFonts w:ascii="Times New Roman" w:hAnsi="Times New Roman" w:cs="Times New Roman"/>
          <w:sz w:val="24"/>
          <w:szCs w:val="24"/>
        </w:rPr>
      </w:pPr>
      <w:r w:rsidRPr="000C55DA">
        <w:rPr>
          <w:rFonts w:ascii="Times New Roman" w:hAnsi="Times New Roman" w:cs="Times New Roman"/>
          <w:sz w:val="24"/>
          <w:szCs w:val="24"/>
        </w:rPr>
        <w:tab/>
      </w:r>
      <w:r w:rsidRPr="000C55DA">
        <w:rPr>
          <w:rFonts w:ascii="Times New Roman" w:hAnsi="Times New Roman" w:cs="Times New Roman"/>
          <w:b/>
          <w:sz w:val="24"/>
          <w:szCs w:val="24"/>
        </w:rPr>
        <w:t xml:space="preserve">Принцип </w:t>
      </w:r>
      <w:r w:rsidR="000C55DA" w:rsidRPr="000C55DA">
        <w:rPr>
          <w:rFonts w:ascii="Times New Roman" w:hAnsi="Times New Roman" w:cs="Times New Roman"/>
          <w:b/>
          <w:sz w:val="24"/>
          <w:szCs w:val="24"/>
        </w:rPr>
        <w:t>з</w:t>
      </w:r>
      <w:r w:rsidRPr="000C55DA">
        <w:rPr>
          <w:rFonts w:ascii="Times New Roman" w:hAnsi="Times New Roman" w:cs="Times New Roman"/>
          <w:b/>
          <w:sz w:val="24"/>
          <w:szCs w:val="24"/>
        </w:rPr>
        <w:t>еркальности</w:t>
      </w:r>
      <w:r w:rsidRPr="000C55DA">
        <w:rPr>
          <w:rFonts w:ascii="Times New Roman" w:hAnsi="Times New Roman" w:cs="Times New Roman"/>
          <w:sz w:val="24"/>
          <w:szCs w:val="24"/>
        </w:rPr>
        <w:t xml:space="preserve"> можно проследить в том, </w:t>
      </w:r>
      <w:r w:rsidRPr="000C55DA">
        <w:rPr>
          <w:rFonts w:ascii="Times New Roman" w:hAnsi="Times New Roman" w:cs="Times New Roman"/>
          <w:sz w:val="24"/>
          <w:szCs w:val="24"/>
          <w:u w:val="single"/>
        </w:rPr>
        <w:t xml:space="preserve">как построено </w:t>
      </w:r>
      <w:proofErr w:type="gramStart"/>
      <w:r w:rsidRPr="000C55DA">
        <w:rPr>
          <w:rFonts w:ascii="Times New Roman" w:hAnsi="Times New Roman" w:cs="Times New Roman"/>
          <w:sz w:val="24"/>
          <w:szCs w:val="24"/>
          <w:u w:val="single"/>
        </w:rPr>
        <w:t>то</w:t>
      </w:r>
      <w:proofErr w:type="gramEnd"/>
      <w:r w:rsidRPr="000C55DA">
        <w:rPr>
          <w:rFonts w:ascii="Times New Roman" w:hAnsi="Times New Roman" w:cs="Times New Roman"/>
          <w:sz w:val="24"/>
          <w:szCs w:val="24"/>
          <w:u w:val="single"/>
        </w:rPr>
        <w:t xml:space="preserve"> или иное произведение. </w:t>
      </w:r>
      <w:r w:rsidRPr="000C55DA">
        <w:rPr>
          <w:rFonts w:ascii="Times New Roman" w:hAnsi="Times New Roman" w:cs="Times New Roman"/>
          <w:sz w:val="24"/>
          <w:szCs w:val="24"/>
        </w:rPr>
        <w:t xml:space="preserve">Особенно это заметно, когда в романе, повести, поэме действуют герои-одиночки, романтики. Жизнь их </w:t>
      </w:r>
      <w:proofErr w:type="gramStart"/>
      <w:r w:rsidRPr="000C55DA">
        <w:rPr>
          <w:rFonts w:ascii="Times New Roman" w:hAnsi="Times New Roman" w:cs="Times New Roman"/>
          <w:sz w:val="24"/>
          <w:szCs w:val="24"/>
        </w:rPr>
        <w:t>движется</w:t>
      </w:r>
      <w:proofErr w:type="gramEnd"/>
      <w:r w:rsidRPr="000C55DA">
        <w:rPr>
          <w:rFonts w:ascii="Times New Roman" w:hAnsi="Times New Roman" w:cs="Times New Roman"/>
          <w:sz w:val="24"/>
          <w:szCs w:val="24"/>
        </w:rPr>
        <w:t xml:space="preserve"> словно по кругу, часто роковые обстоятельства определяют их судьбу, а значит, герой обязательно проходит этот круг, возвращаясь к самому себе, к своим нерешенным проблемам, в то место, откуда бежал. </w:t>
      </w:r>
    </w:p>
    <w:p w:rsidR="00052CFC" w:rsidRPr="000C55DA" w:rsidRDefault="00052CFC" w:rsidP="000C55DA">
      <w:pPr>
        <w:pStyle w:val="a3"/>
        <w:spacing w:before="0" w:beforeAutospacing="0" w:after="0" w:afterAutospacing="0"/>
        <w:contextualSpacing/>
        <w:jc w:val="both"/>
      </w:pPr>
      <w:r w:rsidRPr="000C55DA">
        <w:rPr>
          <w:b/>
        </w:rPr>
        <w:tab/>
        <w:t>В «Повестях Белкина» А.С.Пушкина</w:t>
      </w:r>
      <w:r w:rsidRPr="000C55DA">
        <w:t xml:space="preserve"> можно отметить случаи симметрии в развитии сюжета. Например, героиня повести «Станционный смотритель» Дуня поначалу бежит из родного дома, бежит от отца, желая себе лучшей доли. А  через несколько лет возвращается. И хотя нет больше в живых ее отца, и не у кого попросить прощения, все равно хорошо оттого, что Дуня вернулась</w:t>
      </w:r>
      <w:proofErr w:type="gramStart"/>
      <w:r w:rsidRPr="000C55DA">
        <w:t>… И</w:t>
      </w:r>
      <w:proofErr w:type="gramEnd"/>
      <w:r w:rsidRPr="000C55DA">
        <w:t>наче бы повесть не была такой печально-красивой.</w:t>
      </w:r>
    </w:p>
    <w:p w:rsidR="00052CFC" w:rsidRPr="000C55DA" w:rsidRDefault="00052CFC" w:rsidP="000C55DA">
      <w:pPr>
        <w:pStyle w:val="a3"/>
        <w:spacing w:before="0" w:beforeAutospacing="0" w:after="0" w:afterAutospacing="0"/>
        <w:contextualSpacing/>
        <w:jc w:val="both"/>
      </w:pPr>
      <w:r w:rsidRPr="000C55DA">
        <w:tab/>
        <w:t xml:space="preserve">Зеркальное (симметричное) построение сюжета использовал А.С.Пушкин и </w:t>
      </w:r>
      <w:r w:rsidRPr="000C55DA">
        <w:rPr>
          <w:b/>
        </w:rPr>
        <w:t>в романе «Евгений Онегин».</w:t>
      </w:r>
      <w:r w:rsidRPr="000C55DA">
        <w:t xml:space="preserve"> Героиня, Татьяна Ларина, полюбила Онегина. Она пишет ему письмо, но Евгений отвергает её. Через два года  Онегин влюбляется в Татьяну и пишет письмо, в котором признается ей в любви. Теперь при объяснении Татьяна отвергает Онегина. </w:t>
      </w:r>
    </w:p>
    <w:p w:rsidR="00052CFC" w:rsidRPr="000C55DA" w:rsidRDefault="00052CFC" w:rsidP="000C55DA">
      <w:pPr>
        <w:pStyle w:val="a3"/>
        <w:spacing w:before="0" w:beforeAutospacing="0" w:after="0" w:afterAutospacing="0"/>
        <w:contextualSpacing/>
        <w:jc w:val="both"/>
      </w:pPr>
      <w:r w:rsidRPr="000C55DA">
        <w:tab/>
        <w:t xml:space="preserve">Другой великий поэт, М.Ю.Лермонтов, в поэме «Мцыри» рассказал историю юноши, который, будучи еще ребенком, оказался в монастыре. Мцыри – по-грузински «послушник, </w:t>
      </w:r>
      <w:proofErr w:type="spellStart"/>
      <w:r w:rsidRPr="000C55DA">
        <w:t>неслужащий</w:t>
      </w:r>
      <w:proofErr w:type="spellEnd"/>
      <w:r w:rsidRPr="000C55DA">
        <w:t xml:space="preserve"> монах». Монастырь для страстной души героя был пленом, и юноша страстно мечтал о свободе, мечтал увидеть родину. Мцыри бежал. За стенами монастыря ему довелось провести только три дня. </w:t>
      </w:r>
      <w:bookmarkStart w:id="0" w:name=".D0.A1.D0.B8.D0.BC.D0.BC.D0.B5.D1.82.D1."/>
      <w:bookmarkEnd w:id="0"/>
      <w:r w:rsidR="0006172B" w:rsidRPr="000C55DA">
        <w:fldChar w:fldCharType="begin"/>
      </w:r>
      <w:r w:rsidRPr="000C55DA">
        <w:instrText xml:space="preserve"> HYPERLINK "http://www.wiki.vladimir.i-edu.ru/index.php?title=%D0%98%D0%B7%D0%BE%D0%B1%D1%80%D0%B0%D0%B6%D0%B5%D0%BD%D0%B8%D0%B5:Lerm.GIF" \o "Изображение:Lerm.GIF" </w:instrText>
      </w:r>
      <w:r w:rsidR="0006172B" w:rsidRPr="000C55DA">
        <w:fldChar w:fldCharType="end"/>
      </w:r>
      <w:r w:rsidRPr="000C55DA">
        <w:t xml:space="preserve">   </w:t>
      </w:r>
      <w:r w:rsidRPr="000C55DA">
        <w:tab/>
        <w:t xml:space="preserve">Судьба дарит Мцыри эти три дня, чтобы насладиться жизнью, испытать самого себя, но возвращает обратно, т.е. туда, откуда герой пытался уйти. Таким образом, действие поэмы начинается и заканчивается в монастыре. И можно заметить тот самый </w:t>
      </w:r>
      <w:r w:rsidRPr="000C55DA">
        <w:rPr>
          <w:i/>
        </w:rPr>
        <w:t>прием движения по кругу</w:t>
      </w:r>
      <w:r w:rsidRPr="000C55DA">
        <w:t xml:space="preserve">.  Этот вид симметрии называется </w:t>
      </w:r>
      <w:r w:rsidRPr="000C55DA">
        <w:rPr>
          <w:b/>
        </w:rPr>
        <w:t>поворотной.</w:t>
      </w:r>
      <w:r w:rsidRPr="000C55DA">
        <w:t xml:space="preserve"> Изображения, обладающие поворотной симметрией, производят впечатление движения, вращения вокруг своего центра. Где же центр в поэме  «Мцыри»?  Им является то место, куда стремится Мцыри – его родина.</w:t>
      </w:r>
    </w:p>
    <w:p w:rsidR="00052CFC" w:rsidRPr="000C55DA" w:rsidRDefault="00052CFC" w:rsidP="000C55DA">
      <w:pPr>
        <w:pStyle w:val="a3"/>
        <w:spacing w:before="0" w:beforeAutospacing="0" w:after="0" w:afterAutospacing="0"/>
        <w:contextualSpacing/>
        <w:jc w:val="both"/>
      </w:pPr>
      <w:r w:rsidRPr="000C55DA">
        <w:tab/>
        <w:t xml:space="preserve">Обнаруживать симметрию очень интересно! </w:t>
      </w:r>
      <w:r w:rsidRPr="000C55DA">
        <w:tab/>
        <w:t>Математика — это язык, язык природы. Как понять красоту окружающего мира, не владея языком? Постигать музыкальные произведения также позволяет знание математики. Вот и литературный язык лучше помогает понять язык математический.</w:t>
      </w:r>
    </w:p>
    <w:p w:rsidR="000C55DA" w:rsidRDefault="000C55DA" w:rsidP="000C55DA">
      <w:pPr>
        <w:pStyle w:val="a3"/>
        <w:spacing w:before="0" w:beforeAutospacing="0" w:after="0" w:afterAutospacing="0"/>
        <w:contextualSpacing/>
        <w:jc w:val="both"/>
      </w:pPr>
    </w:p>
    <w:p w:rsidR="00452D38" w:rsidRPr="000C55DA" w:rsidRDefault="00452D38" w:rsidP="000C55DA">
      <w:pPr>
        <w:pStyle w:val="a3"/>
        <w:spacing w:before="0" w:beforeAutospacing="0" w:after="0" w:afterAutospacing="0"/>
        <w:contextualSpacing/>
        <w:jc w:val="both"/>
      </w:pPr>
    </w:p>
    <w:p w:rsidR="00452D38" w:rsidRDefault="00052CFC" w:rsidP="000C55DA">
      <w:pPr>
        <w:spacing w:after="0" w:line="240" w:lineRule="auto"/>
        <w:ind w:firstLine="3420"/>
        <w:contextualSpacing/>
        <w:jc w:val="both"/>
        <w:rPr>
          <w:rFonts w:ascii="Times New Roman" w:hAnsi="Times New Roman" w:cs="Times New Roman"/>
          <w:b/>
          <w:color w:val="000000"/>
          <w:sz w:val="24"/>
          <w:szCs w:val="24"/>
        </w:rPr>
      </w:pPr>
      <w:r w:rsidRPr="000C55DA">
        <w:rPr>
          <w:rFonts w:ascii="Times New Roman" w:hAnsi="Times New Roman" w:cs="Times New Roman"/>
          <w:b/>
          <w:color w:val="000000"/>
          <w:sz w:val="24"/>
          <w:szCs w:val="24"/>
        </w:rPr>
        <w:t xml:space="preserve">Узоры саамов. </w:t>
      </w:r>
    </w:p>
    <w:p w:rsidR="00052CFC" w:rsidRPr="000C55DA" w:rsidRDefault="0006172B" w:rsidP="000C55DA">
      <w:pPr>
        <w:spacing w:after="0" w:line="240" w:lineRule="auto"/>
        <w:ind w:firstLine="3420"/>
        <w:contextualSpacing/>
        <w:jc w:val="both"/>
        <w:rPr>
          <w:rFonts w:ascii="Times New Roman" w:hAnsi="Times New Roman" w:cs="Times New Roman"/>
          <w:b/>
          <w:color w:val="000000"/>
          <w:sz w:val="24"/>
          <w:szCs w:val="24"/>
        </w:rPr>
      </w:pPr>
      <w:hyperlink r:id="rId4" w:tgtFrame="main" w:history="1"/>
    </w:p>
    <w:tbl>
      <w:tblPr>
        <w:tblpPr w:leftFromText="45" w:rightFromText="45" w:vertAnchor="text"/>
        <w:tblW w:w="0" w:type="auto"/>
        <w:tblCellSpacing w:w="45" w:type="dxa"/>
        <w:tblCellMar>
          <w:left w:w="0" w:type="dxa"/>
          <w:right w:w="0" w:type="dxa"/>
        </w:tblCellMar>
        <w:tblLook w:val="0000"/>
      </w:tblPr>
      <w:tblGrid>
        <w:gridCol w:w="354"/>
      </w:tblGrid>
      <w:tr w:rsidR="00052CFC" w:rsidRPr="000C55DA" w:rsidTr="002209ED">
        <w:trPr>
          <w:tblCellSpacing w:w="45" w:type="dxa"/>
        </w:trPr>
        <w:tc>
          <w:tcPr>
            <w:tcW w:w="0" w:type="auto"/>
            <w:shd w:val="clear" w:color="auto" w:fill="808080"/>
            <w:vAlign w:val="center"/>
          </w:tcPr>
          <w:p w:rsidR="00052CFC" w:rsidRPr="000C55DA" w:rsidRDefault="00052CFC" w:rsidP="000C55DA">
            <w:pPr>
              <w:spacing w:after="0" w:line="240" w:lineRule="auto"/>
              <w:contextualSpacing/>
              <w:jc w:val="both"/>
              <w:rPr>
                <w:rFonts w:ascii="Times New Roman" w:hAnsi="Times New Roman" w:cs="Times New Roman"/>
                <w:color w:val="000000"/>
                <w:sz w:val="24"/>
                <w:szCs w:val="24"/>
              </w:rPr>
            </w:pPr>
            <w:r w:rsidRPr="000C55DA">
              <w:rPr>
                <w:rFonts w:ascii="Times New Roman" w:hAnsi="Times New Roman" w:cs="Times New Roman"/>
                <w:bCs/>
                <w:color w:val="FFFFFF"/>
                <w:sz w:val="24"/>
                <w:szCs w:val="24"/>
              </w:rPr>
              <w:t>И</w:t>
            </w:r>
          </w:p>
        </w:tc>
      </w:tr>
    </w:tbl>
    <w:p w:rsidR="00052CFC" w:rsidRPr="000C55DA" w:rsidRDefault="00052CFC" w:rsidP="000C55DA">
      <w:pPr>
        <w:spacing w:after="0" w:line="240" w:lineRule="auto"/>
        <w:contextualSpacing/>
        <w:jc w:val="both"/>
        <w:rPr>
          <w:rFonts w:ascii="Times New Roman" w:hAnsi="Times New Roman" w:cs="Times New Roman"/>
          <w:color w:val="000000"/>
          <w:sz w:val="24"/>
          <w:szCs w:val="24"/>
        </w:rPr>
      </w:pPr>
      <w:proofErr w:type="spellStart"/>
      <w:r w:rsidRPr="000C55DA">
        <w:rPr>
          <w:rFonts w:ascii="Times New Roman" w:hAnsi="Times New Roman" w:cs="Times New Roman"/>
          <w:color w:val="000000"/>
          <w:sz w:val="24"/>
          <w:szCs w:val="24"/>
        </w:rPr>
        <w:t>зобразительное</w:t>
      </w:r>
      <w:proofErr w:type="spellEnd"/>
      <w:r w:rsidRPr="000C55DA">
        <w:rPr>
          <w:rFonts w:ascii="Times New Roman" w:hAnsi="Times New Roman" w:cs="Times New Roman"/>
          <w:color w:val="000000"/>
          <w:sz w:val="24"/>
          <w:szCs w:val="24"/>
        </w:rPr>
        <w:t xml:space="preserve"> искусство саамов находится в теснейшей связи с орудиями труда, одеждой и другими предметами хозяйственно-бытового назначения.</w:t>
      </w:r>
      <w:r w:rsidRPr="000C55DA">
        <w:rPr>
          <w:rFonts w:ascii="Times New Roman" w:hAnsi="Times New Roman" w:cs="Times New Roman"/>
          <w:b/>
          <w:color w:val="000000"/>
          <w:sz w:val="24"/>
          <w:szCs w:val="24"/>
        </w:rPr>
        <w:t> Р</w:t>
      </w:r>
      <w:r w:rsidRPr="000C55DA">
        <w:rPr>
          <w:rFonts w:ascii="Times New Roman" w:hAnsi="Times New Roman" w:cs="Times New Roman"/>
          <w:color w:val="000000"/>
          <w:sz w:val="24"/>
          <w:szCs w:val="24"/>
        </w:rPr>
        <w:t>исунки, вырезаемые ножом на кости и дереве, носят орнаментальный характер. Это же можно сказать и о тиснении на берестяных изделиях, на которых орнамент вдавливается тупым ножом или костью.</w:t>
      </w:r>
    </w:p>
    <w:p w:rsidR="00052CFC" w:rsidRPr="000C55DA" w:rsidRDefault="00052CFC" w:rsidP="000C55DA">
      <w:pPr>
        <w:spacing w:after="0" w:line="240" w:lineRule="auto"/>
        <w:contextualSpacing/>
        <w:jc w:val="both"/>
        <w:rPr>
          <w:rFonts w:ascii="Times New Roman" w:hAnsi="Times New Roman" w:cs="Times New Roman"/>
          <w:color w:val="000000"/>
          <w:sz w:val="24"/>
          <w:szCs w:val="24"/>
        </w:rPr>
      </w:pPr>
      <w:r w:rsidRPr="000C55DA">
        <w:rPr>
          <w:rFonts w:ascii="Times New Roman" w:hAnsi="Times New Roman" w:cs="Times New Roman"/>
          <w:b/>
          <w:color w:val="000000"/>
          <w:sz w:val="24"/>
          <w:szCs w:val="24"/>
        </w:rPr>
        <w:t xml:space="preserve">       </w:t>
      </w:r>
      <w:r w:rsidRPr="000C55DA">
        <w:rPr>
          <w:rFonts w:ascii="Times New Roman" w:hAnsi="Times New Roman" w:cs="Times New Roman"/>
          <w:color w:val="000000"/>
          <w:sz w:val="24"/>
          <w:szCs w:val="24"/>
        </w:rPr>
        <w:t xml:space="preserve">Характерной чертой саамского орнамента является всюду выраженный геометрический стиль. Реалистическая его основа столь стилизована, что не позволяет приблизиться к </w:t>
      </w:r>
      <w:r w:rsidRPr="000C55DA">
        <w:rPr>
          <w:rFonts w:ascii="Times New Roman" w:hAnsi="Times New Roman" w:cs="Times New Roman"/>
          <w:color w:val="000000"/>
          <w:sz w:val="24"/>
          <w:szCs w:val="24"/>
        </w:rPr>
        <w:lastRenderedPageBreak/>
        <w:t>понятию о предметах, которые послужили основой для подражательной стилизации. Здесь мы не находим свойственных многим народам вариаций древесных растений, животных или атрибутов.</w:t>
      </w:r>
    </w:p>
    <w:p w:rsidR="00052CFC" w:rsidRPr="000C55DA" w:rsidRDefault="00052CFC" w:rsidP="000C55DA">
      <w:pPr>
        <w:spacing w:after="0" w:line="240" w:lineRule="auto"/>
        <w:contextualSpacing/>
        <w:jc w:val="both"/>
        <w:rPr>
          <w:rFonts w:ascii="Times New Roman" w:hAnsi="Times New Roman" w:cs="Times New Roman"/>
          <w:color w:val="000000"/>
          <w:sz w:val="24"/>
          <w:szCs w:val="24"/>
        </w:rPr>
      </w:pPr>
      <w:r w:rsidRPr="000C55DA">
        <w:rPr>
          <w:rFonts w:ascii="Times New Roman" w:hAnsi="Times New Roman" w:cs="Times New Roman"/>
          <w:color w:val="000000"/>
          <w:sz w:val="24"/>
          <w:szCs w:val="24"/>
        </w:rPr>
        <w:t>       Наблюдаемые на одежде, орудиях труда и утвари саамов орнаменты по своим формам сводятся к трем основным типам: 1) ромб и квадрат; 2) треугольник, зигзаг, ломаная прямая линия; 3) круг, розетка, звезда, крест.</w:t>
      </w:r>
    </w:p>
    <w:p w:rsidR="00052CFC" w:rsidRPr="000C55DA" w:rsidRDefault="00052CFC" w:rsidP="000C55DA">
      <w:pPr>
        <w:spacing w:after="0" w:line="240" w:lineRule="auto"/>
        <w:contextualSpacing/>
        <w:jc w:val="both"/>
        <w:rPr>
          <w:rFonts w:ascii="Times New Roman" w:hAnsi="Times New Roman" w:cs="Times New Roman"/>
          <w:color w:val="000000"/>
          <w:sz w:val="24"/>
          <w:szCs w:val="24"/>
        </w:rPr>
      </w:pPr>
      <w:r w:rsidRPr="000C55DA">
        <w:rPr>
          <w:rFonts w:ascii="Times New Roman" w:hAnsi="Times New Roman" w:cs="Times New Roman"/>
          <w:color w:val="000000"/>
          <w:sz w:val="24"/>
          <w:szCs w:val="24"/>
        </w:rPr>
        <w:t xml:space="preserve">       Большинство знаков имеют солярное значение. Диск, ромб, квадрат, квадрат с расходящимися в четыре стороны прямыми линиями, по объяснению саамов-современников XVII-XVIII веков, означают символическое изображение солнца. </w:t>
      </w:r>
      <w:r w:rsidRPr="000C55DA">
        <w:rPr>
          <w:rFonts w:ascii="Times New Roman" w:hAnsi="Times New Roman" w:cs="Times New Roman"/>
          <w:color w:val="000000"/>
          <w:sz w:val="24"/>
          <w:szCs w:val="24"/>
        </w:rPr>
        <w:br/>
        <w:t>      По изображениям на шаманских бубнах можно судить о связи орнаментальных мотивов в изобразительном искусстве с космогонией и верованиями древних саамов.</w:t>
      </w:r>
    </w:p>
    <w:p w:rsidR="000C55DA" w:rsidRDefault="000C55DA" w:rsidP="000C55DA">
      <w:pPr>
        <w:spacing w:after="0" w:line="240" w:lineRule="auto"/>
        <w:contextualSpacing/>
        <w:jc w:val="center"/>
        <w:rPr>
          <w:rFonts w:ascii="Times New Roman" w:hAnsi="Times New Roman" w:cs="Times New Roman"/>
          <w:b/>
          <w:color w:val="000000"/>
          <w:sz w:val="24"/>
          <w:szCs w:val="24"/>
        </w:rPr>
      </w:pPr>
    </w:p>
    <w:p w:rsidR="00452D38" w:rsidRDefault="00452D38" w:rsidP="000C55DA">
      <w:pPr>
        <w:spacing w:after="0" w:line="240" w:lineRule="auto"/>
        <w:contextualSpacing/>
        <w:jc w:val="center"/>
        <w:rPr>
          <w:rFonts w:ascii="Times New Roman" w:hAnsi="Times New Roman" w:cs="Times New Roman"/>
          <w:b/>
          <w:color w:val="000000"/>
          <w:sz w:val="24"/>
          <w:szCs w:val="24"/>
        </w:rPr>
      </w:pPr>
    </w:p>
    <w:p w:rsidR="00052CFC" w:rsidRDefault="00052CFC" w:rsidP="000C55DA">
      <w:pPr>
        <w:spacing w:after="0" w:line="240" w:lineRule="auto"/>
        <w:contextualSpacing/>
        <w:jc w:val="center"/>
        <w:rPr>
          <w:rFonts w:ascii="Times New Roman" w:hAnsi="Times New Roman" w:cs="Times New Roman"/>
          <w:b/>
          <w:color w:val="000000"/>
          <w:sz w:val="24"/>
          <w:szCs w:val="24"/>
        </w:rPr>
      </w:pPr>
      <w:r w:rsidRPr="000C55DA">
        <w:rPr>
          <w:rFonts w:ascii="Times New Roman" w:hAnsi="Times New Roman" w:cs="Times New Roman"/>
          <w:b/>
          <w:color w:val="000000"/>
          <w:sz w:val="24"/>
          <w:szCs w:val="24"/>
        </w:rPr>
        <w:t>Орнаменты.</w:t>
      </w:r>
    </w:p>
    <w:p w:rsidR="00452D38" w:rsidRPr="000C55DA" w:rsidRDefault="00452D38" w:rsidP="000C55DA">
      <w:pPr>
        <w:spacing w:after="0" w:line="240" w:lineRule="auto"/>
        <w:contextualSpacing/>
        <w:jc w:val="center"/>
        <w:rPr>
          <w:rFonts w:ascii="Times New Roman" w:hAnsi="Times New Roman" w:cs="Times New Roman"/>
          <w:color w:val="000000"/>
          <w:sz w:val="24"/>
          <w:szCs w:val="24"/>
        </w:rPr>
      </w:pPr>
    </w:p>
    <w:p w:rsidR="00052CFC" w:rsidRPr="000C55DA" w:rsidRDefault="00052CFC" w:rsidP="000C55DA">
      <w:pPr>
        <w:spacing w:after="0" w:line="240" w:lineRule="auto"/>
        <w:ind w:firstLine="708"/>
        <w:contextualSpacing/>
        <w:jc w:val="both"/>
        <w:rPr>
          <w:rFonts w:ascii="Times New Roman" w:hAnsi="Times New Roman" w:cs="Times New Roman"/>
          <w:color w:val="000000"/>
          <w:sz w:val="24"/>
          <w:szCs w:val="24"/>
        </w:rPr>
      </w:pPr>
      <w:r w:rsidRPr="000C55DA">
        <w:rPr>
          <w:rFonts w:ascii="Times New Roman" w:hAnsi="Times New Roman" w:cs="Times New Roman"/>
          <w:color w:val="000000"/>
          <w:sz w:val="24"/>
          <w:szCs w:val="24"/>
        </w:rPr>
        <w:t xml:space="preserve">Орнамент (от лат. </w:t>
      </w:r>
      <w:proofErr w:type="spellStart"/>
      <w:r w:rsidRPr="000C55DA">
        <w:rPr>
          <w:rFonts w:ascii="Times New Roman" w:hAnsi="Times New Roman" w:cs="Times New Roman"/>
          <w:color w:val="000000"/>
          <w:sz w:val="24"/>
          <w:szCs w:val="24"/>
        </w:rPr>
        <w:t>ornamentum</w:t>
      </w:r>
      <w:proofErr w:type="spellEnd"/>
      <w:r w:rsidRPr="000C55DA">
        <w:rPr>
          <w:rFonts w:ascii="Times New Roman" w:hAnsi="Times New Roman" w:cs="Times New Roman"/>
          <w:color w:val="000000"/>
          <w:sz w:val="24"/>
          <w:szCs w:val="24"/>
        </w:rPr>
        <w:t xml:space="preserve"> — украшение) — узор, построенный на ритмическом чередовании и организованном расположении элементов. В зависимости от характера мотивов различают следующие виды орнаментов: растительный, зооморфный и антропоморфный, геометрический.</w:t>
      </w:r>
    </w:p>
    <w:p w:rsidR="00052CFC" w:rsidRPr="000C55DA" w:rsidRDefault="00052CFC" w:rsidP="000C55DA">
      <w:pPr>
        <w:spacing w:after="0" w:line="240" w:lineRule="auto"/>
        <w:ind w:firstLine="708"/>
        <w:contextualSpacing/>
        <w:jc w:val="both"/>
        <w:rPr>
          <w:rFonts w:ascii="Times New Roman" w:hAnsi="Times New Roman" w:cs="Times New Roman"/>
          <w:color w:val="000000"/>
          <w:sz w:val="24"/>
          <w:szCs w:val="24"/>
        </w:rPr>
      </w:pPr>
      <w:r w:rsidRPr="000C55DA">
        <w:rPr>
          <w:rFonts w:ascii="Times New Roman" w:hAnsi="Times New Roman" w:cs="Times New Roman"/>
          <w:color w:val="000000"/>
          <w:sz w:val="24"/>
          <w:szCs w:val="24"/>
        </w:rPr>
        <w:t xml:space="preserve">Растительный орнамент составляется из стилизованных листьев, цветов, плодов, веток и т. п. (лотоса, папируса, пальмы и др.). Наиболее часто встречающийся у всех народов мотив «Дерево жизни», который может изображаться и как цветущий куст, и более </w:t>
      </w:r>
      <w:proofErr w:type="gramStart"/>
      <w:r w:rsidRPr="000C55DA">
        <w:rPr>
          <w:rFonts w:ascii="Times New Roman" w:hAnsi="Times New Roman" w:cs="Times New Roman"/>
          <w:color w:val="000000"/>
          <w:sz w:val="24"/>
          <w:szCs w:val="24"/>
        </w:rPr>
        <w:t>декоративно-обобщенно</w:t>
      </w:r>
      <w:proofErr w:type="gramEnd"/>
      <w:r w:rsidRPr="000C55DA">
        <w:rPr>
          <w:rFonts w:ascii="Times New Roman" w:hAnsi="Times New Roman" w:cs="Times New Roman"/>
          <w:color w:val="000000"/>
          <w:sz w:val="24"/>
          <w:szCs w:val="24"/>
        </w:rPr>
        <w:t>, является растительным орнаментом.</w:t>
      </w:r>
    </w:p>
    <w:p w:rsidR="00052CFC" w:rsidRPr="000C55DA" w:rsidRDefault="00052CFC" w:rsidP="000C55DA">
      <w:pPr>
        <w:spacing w:after="0" w:line="240" w:lineRule="auto"/>
        <w:ind w:firstLine="708"/>
        <w:contextualSpacing/>
        <w:jc w:val="both"/>
        <w:rPr>
          <w:rFonts w:ascii="Times New Roman" w:hAnsi="Times New Roman" w:cs="Times New Roman"/>
          <w:color w:val="000000"/>
          <w:sz w:val="24"/>
          <w:szCs w:val="24"/>
        </w:rPr>
      </w:pPr>
    </w:p>
    <w:p w:rsidR="00052CFC" w:rsidRPr="000C55DA" w:rsidRDefault="0006172B" w:rsidP="000C55DA">
      <w:pPr>
        <w:spacing w:after="0" w:line="240" w:lineRule="auto"/>
        <w:ind w:firstLine="708"/>
        <w:contextualSpacing/>
        <w:jc w:val="both"/>
        <w:rPr>
          <w:rFonts w:ascii="Times New Roman" w:hAnsi="Times New Roman" w:cs="Times New Roman"/>
          <w:color w:val="000000"/>
          <w:sz w:val="24"/>
          <w:szCs w:val="24"/>
        </w:rPr>
      </w:pPr>
      <w:r w:rsidRPr="0006172B">
        <w:rPr>
          <w:rFonts w:ascii="Times New Roman" w:hAnsi="Times New Roman" w:cs="Times New Roman"/>
          <w:noProof/>
          <w:sz w:val="24"/>
          <w:szCs w:val="24"/>
        </w:rPr>
        <w:pict>
          <v:group id="_x0000_s1084" style="position:absolute;left:0;text-align:left;margin-left:70.35pt;margin-top:1.75pt;width:342pt;height:1in;z-index:-251654144" coordorigin="2778,4509" coordsize="6840,1440">
            <v:rect id="_x0000_s1085" style="position:absolute;left:2778;top:4509;width:6840;height:1440" fillcolor="#000082" strokecolor="purple" strokeweight="2.25pt">
              <v:fill opacity="14418f" color2="#ff8200" o:opacity2="0" rotate="t" colors="0 #000082;19661f #66008f;42598f #ba0066;58982f red;1 #ff8200" method="none" focus="50%" type="gradient"/>
              <v:stroke linestyle="thickBetweenThin"/>
            </v:rect>
            <v:group id="_x0000_s1086" style="position:absolute;left:2961;top:4554;width:6501;height:1311" coordorigin="3321,11034" coordsize="6501,13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left:8211;top:11084;width:731;height:1261" wrapcoords="8938 72 8193 288 7448 864 7448 1224 4345 1368 3228 1656 3228 2376 1490 3528 497 3888 124 4248 0 7776 372 8064 1614 8136 1117 9288 1862 10440 4717 11592 5959 12744 7945 13896 9559 15048 12414 16200 13283 17352 9931 18504 4841 18648 4345 19440 5834 19800 15641 20808 18621 21456 19366 21456 21103 21456 20979 20664 19490 19944 18621 19656 17131 18504 18372 17352 19241 16200 19738 15048 19986 13032 19366 12888 15890 12744 18497 12024 18745 10440 21103 9432 20979 8136 19986 7416 19241 6984 20979 6912 21476 6408 20979 5832 19738 3528 19986 3168 18745 2592 17131 2376 15641 1224 15766 936 14152 648 9683 72 8938 72">
                <v:imagedata r:id="rId5" o:title="Flower_Leaf06"/>
              </v:shape>
              <v:shape id="_x0000_s1088" type="#_x0000_t75" style="position:absolute;left:6581;top:11064;width:731;height:1261" wrapcoords="8938 72 8193 288 7448 864 7448 1224 4345 1368 3228 1656 3228 2376 1490 3528 497 3888 124 4248 0 7776 372 8064 1614 8136 1117 9288 1862 10440 4717 11592 5959 12744 7945 13896 9559 15048 12414 16200 13283 17352 9931 18504 4841 18648 4345 19440 5834 19800 15641 20808 18621 21456 19366 21456 21103 21456 20979 20664 19490 19944 18621 19656 17131 18504 18372 17352 19241 16200 19738 15048 19986 13032 19366 12888 15890 12744 18497 12024 18745 10440 21103 9432 20979 8136 19986 7416 19241 6984 20979 6912 21476 6408 20979 5832 19738 3528 19986 3168 18745 2592 17131 2376 15641 1224 15766 936 14152 648 9683 72 8938 72">
                <v:imagedata r:id="rId5" o:title="Flower_Leaf06"/>
              </v:shape>
              <v:shape id="_x0000_s1089" type="#_x0000_t75" style="position:absolute;left:7441;top:11074;width:731;height:1261" wrapcoords="8938 72 8193 288 7448 864 7448 1224 4345 1368 3228 1656 3228 2376 1490 3528 497 3888 124 4248 0 7776 372 8064 1614 8136 1117 9288 1862 10440 4717 11592 5959 12744 7945 13896 9559 15048 12414 16200 13283 17352 9931 18504 4841 18648 4345 19440 5834 19800 15641 20808 18621 21456 19366 21456 21103 21456 20979 20664 19490 19944 18621 19656 17131 18504 18372 17352 19241 16200 19738 15048 19986 13032 19366 12888 15890 12744 18497 12024 18745 10440 21103 9432 20979 8136 19986 7416 19241 6984 20979 6912 21476 6408 20979 5832 19738 3528 19986 3168 18745 2592 17131 2376 15641 1224 15766 936 14152 648 9683 72 8938 72">
                <v:imagedata r:id="rId6" o:title="Flower_Leaf06"/>
              </v:shape>
              <v:group id="_x0000_s1090" style="position:absolute;left:4941;top:11034;width:1581;height:1291" coordorigin="4941,11034" coordsize="1581,1291">
                <v:shape id="_x0000_s1091" type="#_x0000_t75" style="position:absolute;left:5791;top:11064;width:731;height:1261" wrapcoords="8938 72 8193 288 7448 864 7448 1224 4345 1368 3228 1656 3228 2376 1490 3528 497 3888 124 4248 0 7776 372 8064 1614 8136 1117 9288 1862 10440 4717 11592 5959 12744 7945 13896 9559 15048 12414 16200 13283 17352 9931 18504 4841 18648 4345 19440 5834 19800 15641 20808 18621 21456 19366 21456 21103 21456 20979 20664 19490 19944 18621 19656 17131 18504 18372 17352 19241 16200 19738 15048 19986 13032 19366 12888 15890 12744 18497 12024 18745 10440 21103 9432 20979 8136 19986 7416 19241 6984 20979 6912 21476 6408 20979 5832 19738 3528 19986 3168 18745 2592 17131 2376 15641 1224 15766 936 14152 648 9683 72 8938 72">
                  <v:imagedata r:id="rId6" o:title="Flower_Leaf06"/>
                </v:shape>
                <v:shape id="_x0000_s1092" type="#_x0000_t75" style="position:absolute;left:4941;top:11034;width:731;height:1261" wrapcoords="8938 72 8193 288 7448 864 7448 1224 4345 1368 3228 1656 3228 2376 1490 3528 497 3888 124 4248 0 7776 372 8064 1614 8136 1117 9288 1862 10440 4717 11592 5959 12744 7945 13896 9559 15048 12414 16200 13283 17352 9931 18504 4841 18648 4345 19440 5834 19800 15641 20808 18621 21456 19366 21456 21103 21456 20979 20664 19490 19944 18621 19656 17131 18504 18372 17352 19241 16200 19738 15048 19986 13032 19366 12888 15890 12744 18497 12024 18745 10440 21103 9432 20979 8136 19986 7416 19241 6984 20979 6912 21476 6408 20979 5832 19738 3528 19986 3168 18745 2592 17131 2376 15641 1224 15766 936 14152 648 9683 72 8938 72">
                  <v:imagedata r:id="rId5" o:title="Flower_Leaf06"/>
                </v:shape>
              </v:group>
              <v:shape id="_x0000_s1093" type="#_x0000_t75" style="position:absolute;left:9091;top:11054;width:731;height:1261" wrapcoords="8938 72 8193 288 7448 864 7448 1224 4345 1368 3228 1656 3228 2376 1490 3528 497 3888 124 4248 0 7776 372 8064 1614 8136 1117 9288 1862 10440 4717 11592 5959 12744 7945 13896 9559 15048 12414 16200 13283 17352 9931 18504 4841 18648 4345 19440 5834 19800 15641 20808 18621 21456 19366 21456 21103 21456 20979 20664 19490 19944 18621 19656 17131 18504 18372 17352 19241 16200 19738 15048 19986 13032 19366 12888 15890 12744 18497 12024 18745 10440 21103 9432 20979 8136 19986 7416 19241 6984 20979 6912 21476 6408 20979 5832 19738 3528 19986 3168 18745 2592 17131 2376 15641 1224 15766 936 14152 648 9683 72 8938 72">
                <v:imagedata r:id="rId6" o:title="Flower_Leaf06"/>
              </v:shape>
              <v:group id="_x0000_s1094" style="position:absolute;left:3321;top:11034;width:1581;height:1291" coordorigin="4941,11034" coordsize="1581,1291">
                <v:shape id="_x0000_s1095" type="#_x0000_t75" style="position:absolute;left:5791;top:11064;width:731;height:1261" wrapcoords="8938 72 8193 288 7448 864 7448 1224 4345 1368 3228 1656 3228 2376 1490 3528 497 3888 124 4248 0 7776 372 8064 1614 8136 1117 9288 1862 10440 4717 11592 5959 12744 7945 13896 9559 15048 12414 16200 13283 17352 9931 18504 4841 18648 4345 19440 5834 19800 15641 20808 18621 21456 19366 21456 21103 21456 20979 20664 19490 19944 18621 19656 17131 18504 18372 17352 19241 16200 19738 15048 19986 13032 19366 12888 15890 12744 18497 12024 18745 10440 21103 9432 20979 8136 19986 7416 19241 6984 20979 6912 21476 6408 20979 5832 19738 3528 19986 3168 18745 2592 17131 2376 15641 1224 15766 936 14152 648 9683 72 8938 72">
                  <v:imagedata r:id="rId6" o:title="Flower_Leaf06"/>
                </v:shape>
                <v:shape id="_x0000_s1096" type="#_x0000_t75" style="position:absolute;left:4941;top:11034;width:731;height:1261" wrapcoords="8938 72 8193 288 7448 864 7448 1224 4345 1368 3228 1656 3228 2376 1490 3528 497 3888 124 4248 0 7776 372 8064 1614 8136 1117 9288 1862 10440 4717 11592 5959 12744 7945 13896 9559 15048 12414 16200 13283 17352 9931 18504 4841 18648 4345 19440 5834 19800 15641 20808 18621 21456 19366 21456 21103 21456 20979 20664 19490 19944 18621 19656 17131 18504 18372 17352 19241 16200 19738 15048 19986 13032 19366 12888 15890 12744 18497 12024 18745 10440 21103 9432 20979 8136 19986 7416 19241 6984 20979 6912 21476 6408 20979 5832 19738 3528 19986 3168 18745 2592 17131 2376 15641 1224 15766 936 14152 648 9683 72 8938 72">
                  <v:imagedata r:id="rId5" o:title="Flower_Leaf06"/>
                </v:shape>
              </v:group>
            </v:group>
          </v:group>
        </w:pict>
      </w:r>
    </w:p>
    <w:p w:rsidR="00052CFC" w:rsidRPr="000C55DA" w:rsidRDefault="00052CFC" w:rsidP="000C55DA">
      <w:pPr>
        <w:spacing w:after="0" w:line="240" w:lineRule="auto"/>
        <w:ind w:firstLine="708"/>
        <w:contextualSpacing/>
        <w:jc w:val="both"/>
        <w:rPr>
          <w:rFonts w:ascii="Times New Roman" w:hAnsi="Times New Roman" w:cs="Times New Roman"/>
          <w:color w:val="000000"/>
          <w:sz w:val="24"/>
          <w:szCs w:val="24"/>
        </w:rPr>
      </w:pPr>
    </w:p>
    <w:p w:rsidR="00052CFC" w:rsidRPr="000C55DA" w:rsidRDefault="00052CFC" w:rsidP="000C55DA">
      <w:pPr>
        <w:spacing w:after="0" w:line="240" w:lineRule="auto"/>
        <w:ind w:firstLine="708"/>
        <w:contextualSpacing/>
        <w:jc w:val="both"/>
        <w:rPr>
          <w:rFonts w:ascii="Times New Roman" w:hAnsi="Times New Roman" w:cs="Times New Roman"/>
          <w:color w:val="000000"/>
          <w:sz w:val="24"/>
          <w:szCs w:val="24"/>
        </w:rPr>
      </w:pPr>
    </w:p>
    <w:p w:rsidR="00052CFC" w:rsidRPr="000C55DA" w:rsidRDefault="00052CFC" w:rsidP="000C55DA">
      <w:pPr>
        <w:spacing w:after="0" w:line="240" w:lineRule="auto"/>
        <w:ind w:firstLine="708"/>
        <w:contextualSpacing/>
        <w:jc w:val="both"/>
        <w:rPr>
          <w:rFonts w:ascii="Times New Roman" w:hAnsi="Times New Roman" w:cs="Times New Roman"/>
          <w:color w:val="000000"/>
          <w:sz w:val="24"/>
          <w:szCs w:val="24"/>
        </w:rPr>
      </w:pPr>
    </w:p>
    <w:p w:rsidR="00052CFC" w:rsidRPr="000C55DA" w:rsidRDefault="00052CFC" w:rsidP="000C55DA">
      <w:pPr>
        <w:spacing w:after="0" w:line="240" w:lineRule="auto"/>
        <w:contextualSpacing/>
        <w:jc w:val="both"/>
        <w:rPr>
          <w:rFonts w:ascii="Times New Roman" w:hAnsi="Times New Roman" w:cs="Times New Roman"/>
          <w:color w:val="000000"/>
          <w:sz w:val="24"/>
          <w:szCs w:val="24"/>
        </w:rPr>
      </w:pPr>
    </w:p>
    <w:p w:rsidR="00052CFC" w:rsidRPr="000C55DA" w:rsidRDefault="00052CFC" w:rsidP="000C55DA">
      <w:pPr>
        <w:spacing w:after="0" w:line="240" w:lineRule="auto"/>
        <w:ind w:firstLine="708"/>
        <w:contextualSpacing/>
        <w:jc w:val="both"/>
        <w:rPr>
          <w:rFonts w:ascii="Times New Roman" w:hAnsi="Times New Roman" w:cs="Times New Roman"/>
          <w:color w:val="000000"/>
          <w:sz w:val="24"/>
          <w:szCs w:val="24"/>
        </w:rPr>
      </w:pPr>
    </w:p>
    <w:p w:rsidR="00052CFC" w:rsidRPr="000C55DA" w:rsidRDefault="00052CFC" w:rsidP="000C55DA">
      <w:pPr>
        <w:spacing w:after="0" w:line="240" w:lineRule="auto"/>
        <w:ind w:firstLine="708"/>
        <w:contextualSpacing/>
        <w:jc w:val="both"/>
        <w:rPr>
          <w:rFonts w:ascii="Times New Roman" w:hAnsi="Times New Roman" w:cs="Times New Roman"/>
          <w:color w:val="000000"/>
          <w:sz w:val="24"/>
          <w:szCs w:val="24"/>
        </w:rPr>
      </w:pPr>
      <w:r w:rsidRPr="000C55DA">
        <w:rPr>
          <w:rFonts w:ascii="Times New Roman" w:hAnsi="Times New Roman" w:cs="Times New Roman"/>
          <w:color w:val="000000"/>
          <w:sz w:val="24"/>
          <w:szCs w:val="24"/>
        </w:rPr>
        <w:t>Зооморфный орнамент изображает стилизованные фигуры или части фигур реальных и фантастических животных. Иногда подобный орнамент называют звериным стилем. Декоративные изображения птиц и рыб также относятся к этому виду орнамента.</w:t>
      </w:r>
    </w:p>
    <w:p w:rsidR="00052CFC" w:rsidRPr="000C55DA" w:rsidRDefault="0006172B" w:rsidP="000C55DA">
      <w:pPr>
        <w:spacing w:after="0" w:line="240" w:lineRule="auto"/>
        <w:ind w:firstLine="708"/>
        <w:contextualSpacing/>
        <w:jc w:val="both"/>
        <w:rPr>
          <w:rFonts w:ascii="Times New Roman" w:hAnsi="Times New Roman" w:cs="Times New Roman"/>
          <w:color w:val="000000"/>
          <w:sz w:val="24"/>
          <w:szCs w:val="24"/>
        </w:rPr>
      </w:pPr>
      <w:r w:rsidRPr="0006172B">
        <w:rPr>
          <w:rFonts w:ascii="Times New Roman" w:hAnsi="Times New Roman" w:cs="Times New Roman"/>
          <w:noProof/>
          <w:sz w:val="24"/>
          <w:szCs w:val="24"/>
        </w:rPr>
        <w:pict>
          <v:group id="_x0000_s1071" style="position:absolute;left:0;text-align:left;margin-left:22.5pt;margin-top:9.15pt;width:441.25pt;height:85.5pt;z-index:-251655168" coordorigin="1871,13424" coordsize="8765,1620">
            <v:rect id="_x0000_s1072" style="position:absolute;left:1871;top:13424;width:8765;height:1620" fillcolor="lime">
              <v:fill opacity="19005f" color2="fill lighten(0)" rotate="t" method="linear sigma" focus="50%" type="gradient"/>
            </v:rect>
            <v:group id="_x0000_s1073" style="position:absolute;left:1881;top:13727;width:8714;height:990" coordorigin="1881,13727" coordsize="8714,990">
              <v:shape id="_x0000_s1074" type="#_x0000_t75" style="position:absolute;left:7295;top:13727;width:1103;height:983;flip:x" wrapcoords="-130 0 -130 21454 21600 21454 21600 0 -130 0">
                <v:imagedata r:id="rId7" o:title="Panda"/>
              </v:shape>
              <v:group id="_x0000_s1075" style="position:absolute;left:4041;top:13734;width:2194;height:983" coordorigin="3681,13374" coordsize="2194,983">
                <v:shape id="_x0000_s1076" type="#_x0000_t75" style="position:absolute;left:3681;top:13374;width:1102;height:983" wrapcoords="-130 0 -130 21454 21600 21454 21600 0 -130 0">
                  <v:imagedata r:id="rId7" o:title="Panda"/>
                </v:shape>
                <v:shape id="_x0000_s1077" type="#_x0000_t75" style="position:absolute;left:4773;top:13374;width:1102;height:983;flip:x" wrapcoords="-130 0 -130 21454 21600 21454 21600 0 -130 0">
                  <v:imagedata r:id="rId7" o:title="Panda"/>
                </v:shape>
              </v:group>
              <v:shape id="_x0000_s1078" type="#_x0000_t75" style="position:absolute;left:6201;top:13732;width:1102;height:983" wrapcoords="-130 0 -130 21454 21600 21454 21600 0 -130 0">
                <v:imagedata r:id="rId7" o:title="Panda"/>
              </v:shape>
              <v:shape id="_x0000_s1079" type="#_x0000_t75" style="position:absolute;left:8394;top:13730;width:1102;height:983" wrapcoords="-130 0 -130 21454 21600 21454 21600 0 -130 0">
                <v:imagedata r:id="rId7" o:title="Panda"/>
              </v:shape>
              <v:shape id="_x0000_s1080" type="#_x0000_t75" style="position:absolute;left:9493;top:13730;width:1102;height:983;flip:x" wrapcoords="-130 0 -130 21454 21600 21454 21600 0 -130 0">
                <v:imagedata r:id="rId7" o:title="Panda"/>
              </v:shape>
              <v:group id="_x0000_s1081" style="position:absolute;left:1881;top:13734;width:2194;height:983" coordorigin="3681,13374" coordsize="2194,983">
                <v:shape id="_x0000_s1082" type="#_x0000_t75" style="position:absolute;left:3681;top:13374;width:1102;height:983" wrapcoords="-130 0 -130 21454 21600 21454 21600 0 -130 0">
                  <v:imagedata r:id="rId7" o:title="Panda"/>
                </v:shape>
                <v:shape id="_x0000_s1083" type="#_x0000_t75" style="position:absolute;left:4773;top:13374;width:1102;height:983;flip:x" wrapcoords="-130 0 -130 21454 21600 21454 21600 0 -130 0">
                  <v:imagedata r:id="rId7" o:title="Panda"/>
                </v:shape>
              </v:group>
            </v:group>
          </v:group>
        </w:pict>
      </w:r>
    </w:p>
    <w:p w:rsidR="00052CFC" w:rsidRPr="000C55DA" w:rsidRDefault="00052CFC" w:rsidP="000C55DA">
      <w:pPr>
        <w:spacing w:after="0" w:line="240" w:lineRule="auto"/>
        <w:ind w:firstLine="708"/>
        <w:contextualSpacing/>
        <w:jc w:val="both"/>
        <w:rPr>
          <w:rFonts w:ascii="Times New Roman" w:hAnsi="Times New Roman" w:cs="Times New Roman"/>
          <w:color w:val="000000"/>
          <w:sz w:val="24"/>
          <w:szCs w:val="24"/>
        </w:rPr>
      </w:pPr>
    </w:p>
    <w:p w:rsidR="00052CFC" w:rsidRPr="000C55DA" w:rsidRDefault="00052CFC" w:rsidP="000C55DA">
      <w:pPr>
        <w:spacing w:after="0" w:line="240" w:lineRule="auto"/>
        <w:ind w:firstLine="708"/>
        <w:contextualSpacing/>
        <w:jc w:val="both"/>
        <w:rPr>
          <w:rFonts w:ascii="Times New Roman" w:hAnsi="Times New Roman" w:cs="Times New Roman"/>
          <w:color w:val="000000"/>
          <w:sz w:val="24"/>
          <w:szCs w:val="24"/>
        </w:rPr>
      </w:pPr>
    </w:p>
    <w:p w:rsidR="00052CFC" w:rsidRPr="000C55DA" w:rsidRDefault="00052CFC" w:rsidP="000C55DA">
      <w:pPr>
        <w:spacing w:after="0" w:line="240" w:lineRule="auto"/>
        <w:ind w:firstLine="708"/>
        <w:contextualSpacing/>
        <w:jc w:val="both"/>
        <w:rPr>
          <w:rFonts w:ascii="Times New Roman" w:hAnsi="Times New Roman" w:cs="Times New Roman"/>
          <w:color w:val="000000"/>
          <w:sz w:val="24"/>
          <w:szCs w:val="24"/>
        </w:rPr>
      </w:pPr>
    </w:p>
    <w:p w:rsidR="00052CFC" w:rsidRPr="000C55DA" w:rsidRDefault="00052CFC" w:rsidP="000C55DA">
      <w:pPr>
        <w:spacing w:after="0" w:line="240" w:lineRule="auto"/>
        <w:ind w:firstLine="708"/>
        <w:contextualSpacing/>
        <w:jc w:val="both"/>
        <w:rPr>
          <w:rFonts w:ascii="Times New Roman" w:hAnsi="Times New Roman" w:cs="Times New Roman"/>
          <w:color w:val="000000"/>
          <w:sz w:val="24"/>
          <w:szCs w:val="24"/>
        </w:rPr>
      </w:pPr>
    </w:p>
    <w:p w:rsidR="00052CFC" w:rsidRPr="000C55DA" w:rsidRDefault="00052CFC" w:rsidP="000C55DA">
      <w:pPr>
        <w:spacing w:after="0" w:line="240" w:lineRule="auto"/>
        <w:ind w:firstLine="708"/>
        <w:contextualSpacing/>
        <w:jc w:val="both"/>
        <w:rPr>
          <w:rFonts w:ascii="Times New Roman" w:hAnsi="Times New Roman" w:cs="Times New Roman"/>
          <w:color w:val="000000"/>
          <w:sz w:val="24"/>
          <w:szCs w:val="24"/>
        </w:rPr>
      </w:pPr>
    </w:p>
    <w:p w:rsidR="00052CFC" w:rsidRPr="000C55DA" w:rsidRDefault="00052CFC" w:rsidP="000C55DA">
      <w:pPr>
        <w:spacing w:after="0" w:line="240" w:lineRule="auto"/>
        <w:ind w:firstLine="708"/>
        <w:contextualSpacing/>
        <w:jc w:val="both"/>
        <w:rPr>
          <w:rFonts w:ascii="Times New Roman" w:hAnsi="Times New Roman" w:cs="Times New Roman"/>
          <w:color w:val="000000"/>
          <w:sz w:val="24"/>
          <w:szCs w:val="24"/>
        </w:rPr>
      </w:pPr>
    </w:p>
    <w:p w:rsidR="00052CFC" w:rsidRPr="000C55DA" w:rsidRDefault="00052CFC" w:rsidP="000C55DA">
      <w:pPr>
        <w:spacing w:after="0" w:line="240" w:lineRule="auto"/>
        <w:ind w:firstLine="708"/>
        <w:contextualSpacing/>
        <w:jc w:val="both"/>
        <w:rPr>
          <w:rFonts w:ascii="Times New Roman" w:hAnsi="Times New Roman" w:cs="Times New Roman"/>
          <w:color w:val="000000"/>
          <w:sz w:val="24"/>
          <w:szCs w:val="24"/>
        </w:rPr>
      </w:pPr>
    </w:p>
    <w:p w:rsidR="00052CFC" w:rsidRPr="000C55DA" w:rsidRDefault="00052CFC" w:rsidP="000C55DA">
      <w:pPr>
        <w:spacing w:after="0" w:line="240" w:lineRule="auto"/>
        <w:ind w:firstLine="708"/>
        <w:contextualSpacing/>
        <w:jc w:val="both"/>
        <w:rPr>
          <w:rFonts w:ascii="Times New Roman" w:hAnsi="Times New Roman" w:cs="Times New Roman"/>
          <w:color w:val="000000"/>
          <w:sz w:val="24"/>
          <w:szCs w:val="24"/>
        </w:rPr>
      </w:pPr>
      <w:r w:rsidRPr="000C55DA">
        <w:rPr>
          <w:rFonts w:ascii="Times New Roman" w:hAnsi="Times New Roman" w:cs="Times New Roman"/>
          <w:color w:val="000000"/>
          <w:sz w:val="24"/>
          <w:szCs w:val="24"/>
        </w:rPr>
        <w:t>Антропоморфный орнамент в качестве мотивов использует мужские и женские стилизованные фигуры или части лица и тела человека.</w:t>
      </w:r>
    </w:p>
    <w:p w:rsidR="00052CFC" w:rsidRPr="000C55DA" w:rsidRDefault="0006172B" w:rsidP="000C55DA">
      <w:pPr>
        <w:spacing w:after="0" w:line="240" w:lineRule="auto"/>
        <w:ind w:firstLine="708"/>
        <w:contextualSpacing/>
        <w:jc w:val="both"/>
        <w:rPr>
          <w:rFonts w:ascii="Times New Roman" w:hAnsi="Times New Roman" w:cs="Times New Roman"/>
          <w:color w:val="000000"/>
          <w:sz w:val="24"/>
          <w:szCs w:val="24"/>
        </w:rPr>
      </w:pPr>
      <w:r w:rsidRPr="0006172B">
        <w:rPr>
          <w:rFonts w:ascii="Times New Roman" w:hAnsi="Times New Roman" w:cs="Times New Roman"/>
          <w:noProof/>
          <w:sz w:val="24"/>
          <w:szCs w:val="24"/>
        </w:rPr>
        <w:pict>
          <v:group id="_x0000_s1097" style="position:absolute;left:0;text-align:left;margin-left:24pt;margin-top:14.25pt;width:438.25pt;height:81pt;z-index:-251653120" coordorigin="2241,3111" coordsize="8765,1620">
            <v:rect id="_x0000_s1098" style="position:absolute;left:2241;top:3111;width:8765;height:1620" fillcolor="purple">
              <v:fill opacity="19005f" rotate="t" focus="-50%" type="gradient"/>
            </v:rect>
            <v:group id="_x0000_s1099" style="position:absolute;left:2601;top:3294;width:2700;height:1215" coordorigin="2601,3294" coordsize="2700,1215">
              <v:shape id="_x0000_s1100" type="#_x0000_t75" style="position:absolute;left:2601;top:3294;width:1800;height:1215" wrapcoords="20445 195 8317 195 7161 389 7393 3308 5313 4476 5198 5838 6468 6422 5660 9535 5198 10703 4967 11870 5082 12649 3119 15762 231 18876 -116 20627 -116 21405 14901 21405 15132 20822 14207 20238 11089 18876 10973 12065 10280 10897 8663 9535 9818 6422 13745 3308 14785 3308 20907 195 20445 195">
                <v:imagedata r:id="rId8" o:title="j0298653"/>
              </v:shape>
              <v:shape id="_x0000_s1101" type="#_x0000_t75" style="position:absolute;left:3498;top:3294;width:1803;height:1215;flip:x" wrapcoords="20445 195 8317 195 7161 389 7393 3308 5313 4476 5198 5838 6468 6422 5660 9535 5198 10703 4967 11870 5082 12649 3119 15762 231 18876 -116 20627 -116 21405 14901 21405 15132 20822 14207 20238 11089 18876 10973 12065 10280 10897 8663 9535 9818 6422 13745 3308 14785 3308 20907 195 20445 195">
                <v:imagedata r:id="rId8" o:title="j0298653"/>
                <o:lock v:ext="edit" aspectratio="f"/>
              </v:shape>
            </v:group>
            <v:group id="_x0000_s1102" style="position:absolute;left:5301;top:3294;width:2700;height:1215" coordorigin="2601,3294" coordsize="2700,1215">
              <v:shape id="_x0000_s1103" type="#_x0000_t75" style="position:absolute;left:2601;top:3294;width:1800;height:1215" wrapcoords="20445 195 8317 195 7161 389 7393 3308 5313 4476 5198 5838 6468 6422 5660 9535 5198 10703 4967 11870 5082 12649 3119 15762 231 18876 -116 20627 -116 21405 14901 21405 15132 20822 14207 20238 11089 18876 10973 12065 10280 10897 8663 9535 9818 6422 13745 3308 14785 3308 20907 195 20445 195">
                <v:imagedata r:id="rId8" o:title="j0298653"/>
              </v:shape>
              <v:shape id="_x0000_s1104" type="#_x0000_t75" style="position:absolute;left:3498;top:3294;width:1803;height:1215;flip:x" wrapcoords="20445 195 8317 195 7161 389 7393 3308 5313 4476 5198 5838 6468 6422 5660 9535 5198 10703 4967 11870 5082 12649 3119 15762 231 18876 -116 20627 -116 21405 14901 21405 15132 20822 14207 20238 11089 18876 10973 12065 10280 10897 8663 9535 9818 6422 13745 3308 14785 3308 20907 195 20445 195">
                <v:imagedata r:id="rId8" o:title="j0298653"/>
                <o:lock v:ext="edit" aspectratio="f"/>
              </v:shape>
            </v:group>
            <v:group id="_x0000_s1105" style="position:absolute;left:8001;top:3309;width:2700;height:1215" coordorigin="2601,3294" coordsize="2700,1215">
              <v:shape id="_x0000_s1106" type="#_x0000_t75" style="position:absolute;left:2601;top:3294;width:1800;height:1215" wrapcoords="20445 195 8317 195 7161 389 7393 3308 5313 4476 5198 5838 6468 6422 5660 9535 5198 10703 4967 11870 5082 12649 3119 15762 231 18876 -116 20627 -116 21405 14901 21405 15132 20822 14207 20238 11089 18876 10973 12065 10280 10897 8663 9535 9818 6422 13745 3308 14785 3308 20907 195 20445 195">
                <v:imagedata r:id="rId8" o:title="j0298653"/>
              </v:shape>
              <v:shape id="_x0000_s1107" type="#_x0000_t75" style="position:absolute;left:3498;top:3294;width:1803;height:1215;flip:x" wrapcoords="20445 195 8317 195 7161 389 7393 3308 5313 4476 5198 5838 6468 6422 5660 9535 5198 10703 4967 11870 5082 12649 3119 15762 231 18876 -116 20627 -116 21405 14901 21405 15132 20822 14207 20238 11089 18876 10973 12065 10280 10897 8663 9535 9818 6422 13745 3308 14785 3308 20907 195 20445 195">
                <v:imagedata r:id="rId8" o:title="j0298653"/>
                <o:lock v:ext="edit" aspectratio="f"/>
              </v:shape>
            </v:group>
          </v:group>
        </w:pict>
      </w:r>
    </w:p>
    <w:p w:rsidR="00052CFC" w:rsidRPr="000C55DA" w:rsidRDefault="00052CFC" w:rsidP="000C55DA">
      <w:pPr>
        <w:spacing w:after="0" w:line="240" w:lineRule="auto"/>
        <w:ind w:firstLine="708"/>
        <w:contextualSpacing/>
        <w:jc w:val="both"/>
        <w:rPr>
          <w:rFonts w:ascii="Times New Roman" w:hAnsi="Times New Roman" w:cs="Times New Roman"/>
          <w:color w:val="000000"/>
          <w:sz w:val="24"/>
          <w:szCs w:val="24"/>
        </w:rPr>
      </w:pPr>
    </w:p>
    <w:p w:rsidR="00052CFC" w:rsidRPr="000C55DA" w:rsidRDefault="00052CFC" w:rsidP="000C55DA">
      <w:pPr>
        <w:spacing w:after="0" w:line="240" w:lineRule="auto"/>
        <w:ind w:firstLine="708"/>
        <w:contextualSpacing/>
        <w:jc w:val="both"/>
        <w:rPr>
          <w:rFonts w:ascii="Times New Roman" w:hAnsi="Times New Roman" w:cs="Times New Roman"/>
          <w:color w:val="000000"/>
          <w:sz w:val="24"/>
          <w:szCs w:val="24"/>
        </w:rPr>
      </w:pPr>
    </w:p>
    <w:p w:rsidR="00052CFC" w:rsidRPr="000C55DA" w:rsidRDefault="00052CFC" w:rsidP="000C55DA">
      <w:pPr>
        <w:spacing w:after="0" w:line="240" w:lineRule="auto"/>
        <w:ind w:firstLine="708"/>
        <w:contextualSpacing/>
        <w:jc w:val="both"/>
        <w:rPr>
          <w:rFonts w:ascii="Times New Roman" w:hAnsi="Times New Roman" w:cs="Times New Roman"/>
          <w:color w:val="000000"/>
          <w:sz w:val="24"/>
          <w:szCs w:val="24"/>
        </w:rPr>
      </w:pPr>
    </w:p>
    <w:p w:rsidR="00052CFC" w:rsidRPr="000C55DA" w:rsidRDefault="00052CFC" w:rsidP="000C55DA">
      <w:pPr>
        <w:spacing w:after="0" w:line="240" w:lineRule="auto"/>
        <w:ind w:firstLine="708"/>
        <w:contextualSpacing/>
        <w:jc w:val="both"/>
        <w:rPr>
          <w:rFonts w:ascii="Times New Roman" w:hAnsi="Times New Roman" w:cs="Times New Roman"/>
          <w:color w:val="000000"/>
          <w:sz w:val="24"/>
          <w:szCs w:val="24"/>
        </w:rPr>
      </w:pPr>
    </w:p>
    <w:p w:rsidR="00052CFC" w:rsidRPr="000C55DA" w:rsidRDefault="00052CFC" w:rsidP="000C55DA">
      <w:pPr>
        <w:spacing w:after="0" w:line="240" w:lineRule="auto"/>
        <w:ind w:firstLine="708"/>
        <w:contextualSpacing/>
        <w:jc w:val="both"/>
        <w:rPr>
          <w:rFonts w:ascii="Times New Roman" w:hAnsi="Times New Roman" w:cs="Times New Roman"/>
          <w:color w:val="000000"/>
          <w:sz w:val="24"/>
          <w:szCs w:val="24"/>
        </w:rPr>
      </w:pPr>
    </w:p>
    <w:p w:rsidR="00052CFC" w:rsidRPr="000C55DA" w:rsidRDefault="00052CFC" w:rsidP="000C55DA">
      <w:pPr>
        <w:tabs>
          <w:tab w:val="left" w:pos="3240"/>
        </w:tabs>
        <w:spacing w:after="0" w:line="240" w:lineRule="auto"/>
        <w:contextualSpacing/>
        <w:jc w:val="both"/>
        <w:rPr>
          <w:rFonts w:ascii="Times New Roman" w:hAnsi="Times New Roman" w:cs="Times New Roman"/>
          <w:color w:val="000000"/>
          <w:sz w:val="24"/>
          <w:szCs w:val="24"/>
        </w:rPr>
      </w:pPr>
    </w:p>
    <w:p w:rsidR="00052CFC" w:rsidRPr="000C55DA" w:rsidRDefault="00052CFC" w:rsidP="000C55DA">
      <w:pPr>
        <w:spacing w:after="0" w:line="240" w:lineRule="auto"/>
        <w:ind w:firstLine="708"/>
        <w:contextualSpacing/>
        <w:jc w:val="both"/>
        <w:rPr>
          <w:rFonts w:ascii="Times New Roman" w:hAnsi="Times New Roman" w:cs="Times New Roman"/>
          <w:color w:val="000000"/>
          <w:sz w:val="24"/>
          <w:szCs w:val="24"/>
        </w:rPr>
      </w:pPr>
    </w:p>
    <w:p w:rsidR="00052CFC" w:rsidRPr="000C55DA" w:rsidRDefault="00052CFC" w:rsidP="000C55DA">
      <w:pPr>
        <w:spacing w:after="0" w:line="240" w:lineRule="auto"/>
        <w:ind w:firstLine="708"/>
        <w:contextualSpacing/>
        <w:jc w:val="both"/>
        <w:rPr>
          <w:rFonts w:ascii="Times New Roman" w:hAnsi="Times New Roman" w:cs="Times New Roman"/>
          <w:color w:val="000000"/>
          <w:sz w:val="24"/>
          <w:szCs w:val="24"/>
        </w:rPr>
      </w:pPr>
      <w:proofErr w:type="gramStart"/>
      <w:r w:rsidRPr="000C55DA">
        <w:rPr>
          <w:rFonts w:ascii="Times New Roman" w:hAnsi="Times New Roman" w:cs="Times New Roman"/>
          <w:color w:val="000000"/>
          <w:sz w:val="24"/>
          <w:szCs w:val="24"/>
        </w:rPr>
        <w:lastRenderedPageBreak/>
        <w:t>Геометрический орнамент может состоять из точек, линий (прямых, ломаных, зигзагообразных, сетчато-пересекающихся), кругов, ромбов, многогранников, звезд, крестов, спиралей и др. Сложные орнаменты типа меандр, встречающиеся в искусстве Древней Греции, тоже можно отнести к геометрическому орнаменту.</w:t>
      </w:r>
      <w:proofErr w:type="gramEnd"/>
    </w:p>
    <w:p w:rsidR="00052CFC" w:rsidRPr="000C55DA" w:rsidRDefault="0006172B" w:rsidP="000C55DA">
      <w:pPr>
        <w:spacing w:after="0" w:line="240" w:lineRule="auto"/>
        <w:ind w:firstLine="708"/>
        <w:contextualSpacing/>
        <w:jc w:val="both"/>
        <w:rPr>
          <w:rFonts w:ascii="Times New Roman" w:hAnsi="Times New Roman" w:cs="Times New Roman"/>
          <w:color w:val="000000"/>
          <w:sz w:val="24"/>
          <w:szCs w:val="24"/>
        </w:rPr>
      </w:pPr>
      <w:r w:rsidRPr="0006172B">
        <w:rPr>
          <w:rFonts w:ascii="Times New Roman" w:hAnsi="Times New Roman" w:cs="Times New Roman"/>
          <w:i/>
          <w:iCs/>
          <w:noProof/>
          <w:color w:val="000000"/>
          <w:sz w:val="24"/>
          <w:szCs w:val="24"/>
        </w:rPr>
        <w:pict>
          <v:group id="_x0000_s1026" style="position:absolute;left:0;text-align:left;margin-left:63pt;margin-top:14.55pt;width:352.5pt;height:48.25pt;z-index:251660288" coordorigin="1701,1552" coordsize="7050,965">
            <v:group id="_x0000_s1027" style="position:absolute;left:1701;top:1552;width:1935;height:948" coordorigin="1701,1552" coordsize="1935,948">
              <v:group id="_x0000_s1028" style="position:absolute;left:1701;top:1552;width:1080;height:931" coordorigin="1248,240" coordsize="4176,3600">
                <o:lock v:ext="edit" aspectratio="t"/>
                <v:shape id="Pyr1" o:spid="_x0000_s1029" style="position:absolute;left:2873;top:240;width:936;height:798" coordsize="21600,21600" o:spt="100" adj="-11796480,,5400" path="m10800,l21600,21600,,21600,10800,xe" fillcolor="#d8ebb3">
                  <v:stroke joinstyle="miter"/>
                  <v:formulas/>
                  <v:path o:connecttype="custom" o:connectlocs="10800,0;21600,21600;0,21600" textboxrect="5400,11800,16200,20600"/>
                  <o:lock v:ext="edit" aspectratio="t" verticies="t"/>
                </v:shape>
                <v:shape id="Pyr2" o:spid="_x0000_s1030" style="position:absolute;left:2331;top:1038;width:2015;height:936" coordsize="21600,21600" o:spt="100" adj="-11796480,,5400" path="m5787,l15812,r5788,21600l,21600,5787,xe" fillcolor="#ccf">
                  <v:stroke joinstyle="miter"/>
                  <v:formulas/>
                  <v:path o:connecttype="custom" o:connectlocs="5787,0;15812,0;21600,21600;0,21600" textboxrect="5787,500,15812,21100"/>
                  <o:lock v:ext="edit" aspectratio="t" verticies="t"/>
                </v:shape>
                <v:shape id="Pyr3" o:spid="_x0000_s1031" style="position:absolute;left:1795;top:1974;width:3087;height:935" coordsize="21600,21600" o:spt="100" adj="-11796480,,5400" path="m3768,l17831,r3769,21600l,21600,3768,xe" fillcolor="#ffbe7d">
                  <v:stroke joinstyle="miter"/>
                  <v:formulas/>
                  <v:path o:connecttype="custom" o:connectlocs="3768,0;17831,0;21600,21600;0,21600" textboxrect="5287,500,16312,21100"/>
                  <o:lock v:ext="edit" aspectratio="t" verticies="t"/>
                </v:shape>
                <v:shape id="Pyr4" o:spid="_x0000_s1032" style="position:absolute;left:1248;top:2904;width:4176;height:936" coordsize="21600,21600" o:spt="100" adj="-11796480,,5400" path="m2793,l18806,r2794,21600l,21600,2793,xe" fillcolor="#ffc">
                  <v:stroke joinstyle="miter"/>
                  <v:formulas/>
                  <v:path o:connecttype="custom" o:connectlocs="2793,0;18806,0;21600,21600;0,21600" textboxrect="3287,500,17312,21100"/>
                  <o:lock v:ext="edit" aspectratio="t" verticies="t"/>
                </v:shape>
              </v:group>
              <v:group id="_x0000_s1033" style="position:absolute;left:2556;top:1569;width:1080;height:931;rotation:180" coordorigin="1248,240" coordsize="4176,3600">
                <o:lock v:ext="edit" aspectratio="t"/>
                <v:shape id="Pyr1" o:spid="_x0000_s1034" style="position:absolute;left:2873;top:240;width:936;height:798" coordsize="21600,21600" o:spt="100" adj="-11796480,,5400" path="m10800,l21600,21600,,21600,10800,xe" fillcolor="#d8ebb3">
                  <v:stroke joinstyle="miter"/>
                  <v:formulas/>
                  <v:path o:connecttype="custom" o:connectlocs="10800,0;21600,21600;0,21600" textboxrect="5400,11800,16200,20600"/>
                  <o:lock v:ext="edit" aspectratio="t" verticies="t"/>
                </v:shape>
                <v:shape id="Pyr2" o:spid="_x0000_s1035" style="position:absolute;left:2331;top:1038;width:2015;height:936" coordsize="21600,21600" o:spt="100" adj="-11796480,,5400" path="m5787,l15812,r5788,21600l,21600,5787,xe" fillcolor="#ccf">
                  <v:stroke joinstyle="miter"/>
                  <v:formulas/>
                  <v:path o:connecttype="custom" o:connectlocs="5787,0;15812,0;21600,21600;0,21600" textboxrect="5787,500,15812,21100"/>
                  <o:lock v:ext="edit" aspectratio="t" verticies="t"/>
                </v:shape>
                <v:shape id="Pyr3" o:spid="_x0000_s1036" style="position:absolute;left:1795;top:1974;width:3087;height:935" coordsize="21600,21600" o:spt="100" adj="-11796480,,5400" path="m3768,l17831,r3769,21600l,21600,3768,xe" fillcolor="#ffbe7d">
                  <v:stroke joinstyle="miter"/>
                  <v:formulas/>
                  <v:path o:connecttype="custom" o:connectlocs="3768,0;17831,0;21600,21600;0,21600" textboxrect="5287,500,16312,21100"/>
                  <o:lock v:ext="edit" aspectratio="t" verticies="t"/>
                </v:shape>
                <v:shape id="Pyr4" o:spid="_x0000_s1037" style="position:absolute;left:1248;top:2904;width:4176;height:936" coordsize="21600,21600" o:spt="100" adj="-11796480,,5400" path="m2793,l18806,r2794,21600l,21600,2793,xe" fillcolor="#ffc">
                  <v:stroke joinstyle="miter"/>
                  <v:formulas/>
                  <v:path o:connecttype="custom" o:connectlocs="2793,0;18806,0;21600,21600;0,21600" textboxrect="3287,500,17312,21100"/>
                  <o:lock v:ext="edit" aspectratio="t" verticies="t"/>
                </v:shape>
              </v:group>
            </v:group>
            <v:group id="_x0000_s1038" style="position:absolute;left:3396;top:1569;width:1935;height:948" coordorigin="1701,1552" coordsize="1935,948">
              <v:group id="_x0000_s1039" style="position:absolute;left:1701;top:1552;width:1080;height:931" coordorigin="1248,240" coordsize="4176,3600">
                <o:lock v:ext="edit" aspectratio="t"/>
                <v:shape id="Pyr1" o:spid="_x0000_s1040" style="position:absolute;left:2873;top:240;width:936;height:798" coordsize="21600,21600" o:spt="100" adj="-11796480,,5400" path="m10800,l21600,21600,,21600,10800,xe" fillcolor="#d8ebb3">
                  <v:stroke joinstyle="miter"/>
                  <v:formulas/>
                  <v:path o:connecttype="custom" o:connectlocs="10800,0;21600,21600;0,21600" textboxrect="5400,11800,16200,20600"/>
                  <o:lock v:ext="edit" aspectratio="t" verticies="t"/>
                </v:shape>
                <v:shape id="Pyr2" o:spid="_x0000_s1041" style="position:absolute;left:2331;top:1038;width:2015;height:936" coordsize="21600,21600" o:spt="100" adj="-11796480,,5400" path="m5787,l15812,r5788,21600l,21600,5787,xe" fillcolor="#ccf">
                  <v:stroke joinstyle="miter"/>
                  <v:formulas/>
                  <v:path o:connecttype="custom" o:connectlocs="5787,0;15812,0;21600,21600;0,21600" textboxrect="5787,500,15812,21100"/>
                  <o:lock v:ext="edit" aspectratio="t" verticies="t"/>
                </v:shape>
                <v:shape id="Pyr3" o:spid="_x0000_s1042" style="position:absolute;left:1795;top:1974;width:3087;height:935" coordsize="21600,21600" o:spt="100" adj="-11796480,,5400" path="m3768,l17831,r3769,21600l,21600,3768,xe" fillcolor="#ffbe7d">
                  <v:stroke joinstyle="miter"/>
                  <v:formulas/>
                  <v:path o:connecttype="custom" o:connectlocs="3768,0;17831,0;21600,21600;0,21600" textboxrect="5287,500,16312,21100"/>
                  <o:lock v:ext="edit" aspectratio="t" verticies="t"/>
                </v:shape>
                <v:shape id="Pyr4" o:spid="_x0000_s1043" style="position:absolute;left:1248;top:2904;width:4176;height:936" coordsize="21600,21600" o:spt="100" adj="-11796480,,5400" path="m2793,l18806,r2794,21600l,21600,2793,xe" fillcolor="#ffc">
                  <v:stroke joinstyle="miter"/>
                  <v:formulas/>
                  <v:path o:connecttype="custom" o:connectlocs="2793,0;18806,0;21600,21600;0,21600" textboxrect="3287,500,17312,21100"/>
                  <o:lock v:ext="edit" aspectratio="t" verticies="t"/>
                </v:shape>
              </v:group>
              <v:group id="_x0000_s1044" style="position:absolute;left:2556;top:1569;width:1080;height:931;rotation:180" coordorigin="1248,240" coordsize="4176,3600">
                <o:lock v:ext="edit" aspectratio="t"/>
                <v:shape id="Pyr1" o:spid="_x0000_s1045" style="position:absolute;left:2873;top:240;width:936;height:798" coordsize="21600,21600" o:spt="100" adj="-11796480,,5400" path="m10800,l21600,21600,,21600,10800,xe" fillcolor="#d8ebb3">
                  <v:stroke joinstyle="miter"/>
                  <v:formulas/>
                  <v:path o:connecttype="custom" o:connectlocs="10800,0;21600,21600;0,21600" textboxrect="5400,11800,16200,20600"/>
                  <o:lock v:ext="edit" aspectratio="t" verticies="t"/>
                </v:shape>
                <v:shape id="Pyr2" o:spid="_x0000_s1046" style="position:absolute;left:2331;top:1038;width:2015;height:936" coordsize="21600,21600" o:spt="100" adj="-11796480,,5400" path="m5787,l15812,r5788,21600l,21600,5787,xe" fillcolor="#ccf">
                  <v:stroke joinstyle="miter"/>
                  <v:formulas/>
                  <v:path o:connecttype="custom" o:connectlocs="5787,0;15812,0;21600,21600;0,21600" textboxrect="5787,500,15812,21100"/>
                  <o:lock v:ext="edit" aspectratio="t" verticies="t"/>
                </v:shape>
                <v:shape id="Pyr3" o:spid="_x0000_s1047" style="position:absolute;left:1795;top:1974;width:3087;height:935" coordsize="21600,21600" o:spt="100" adj="-11796480,,5400" path="m3768,l17831,r3769,21600l,21600,3768,xe" fillcolor="#ffbe7d">
                  <v:stroke joinstyle="miter"/>
                  <v:formulas/>
                  <v:path o:connecttype="custom" o:connectlocs="3768,0;17831,0;21600,21600;0,21600" textboxrect="5287,500,16312,21100"/>
                  <o:lock v:ext="edit" aspectratio="t" verticies="t"/>
                </v:shape>
                <v:shape id="Pyr4" o:spid="_x0000_s1048" style="position:absolute;left:1248;top:2904;width:4176;height:936" coordsize="21600,21600" o:spt="100" adj="-11796480,,5400" path="m2793,l18806,r2794,21600l,21600,2793,xe" fillcolor="#ffc">
                  <v:stroke joinstyle="miter"/>
                  <v:formulas/>
                  <v:path o:connecttype="custom" o:connectlocs="2793,0;18806,0;21600,21600;0,21600" textboxrect="3287,500,17312,21100"/>
                  <o:lock v:ext="edit" aspectratio="t" verticies="t"/>
                </v:shape>
              </v:group>
            </v:group>
            <v:group id="_x0000_s1049" style="position:absolute;left:5106;top:1569;width:1935;height:948" coordorigin="1701,1552" coordsize="1935,948">
              <v:group id="_x0000_s1050" style="position:absolute;left:1701;top:1552;width:1080;height:931" coordorigin="1248,240" coordsize="4176,3600">
                <o:lock v:ext="edit" aspectratio="t"/>
                <v:shape id="Pyr1" o:spid="_x0000_s1051" style="position:absolute;left:2873;top:240;width:936;height:798" coordsize="21600,21600" o:spt="100" adj="-11796480,,5400" path="m10800,l21600,21600,,21600,10800,xe" fillcolor="#d8ebb3">
                  <v:stroke joinstyle="miter"/>
                  <v:formulas/>
                  <v:path o:connecttype="custom" o:connectlocs="10800,0;21600,21600;0,21600" textboxrect="5400,11800,16200,20600"/>
                  <o:lock v:ext="edit" aspectratio="t" verticies="t"/>
                </v:shape>
                <v:shape id="Pyr2" o:spid="_x0000_s1052" style="position:absolute;left:2331;top:1038;width:2015;height:936" coordsize="21600,21600" o:spt="100" adj="-11796480,,5400" path="m5787,l15812,r5788,21600l,21600,5787,xe" fillcolor="#ccf">
                  <v:stroke joinstyle="miter"/>
                  <v:formulas/>
                  <v:path o:connecttype="custom" o:connectlocs="5787,0;15812,0;21600,21600;0,21600" textboxrect="5787,500,15812,21100"/>
                  <o:lock v:ext="edit" aspectratio="t" verticies="t"/>
                </v:shape>
                <v:shape id="Pyr3" o:spid="_x0000_s1053" style="position:absolute;left:1795;top:1974;width:3087;height:935" coordsize="21600,21600" o:spt="100" adj="-11796480,,5400" path="m3768,l17831,r3769,21600l,21600,3768,xe" fillcolor="#ffbe7d">
                  <v:stroke joinstyle="miter"/>
                  <v:formulas/>
                  <v:path o:connecttype="custom" o:connectlocs="3768,0;17831,0;21600,21600;0,21600" textboxrect="5287,500,16312,21100"/>
                  <o:lock v:ext="edit" aspectratio="t" verticies="t"/>
                </v:shape>
                <v:shape id="Pyr4" o:spid="_x0000_s1054" style="position:absolute;left:1248;top:2904;width:4176;height:936" coordsize="21600,21600" o:spt="100" adj="-11796480,,5400" path="m2793,l18806,r2794,21600l,21600,2793,xe" fillcolor="#ffc">
                  <v:stroke joinstyle="miter"/>
                  <v:formulas/>
                  <v:path o:connecttype="custom" o:connectlocs="2793,0;18806,0;21600,21600;0,21600" textboxrect="3287,500,17312,21100"/>
                  <o:lock v:ext="edit" aspectratio="t" verticies="t"/>
                </v:shape>
              </v:group>
              <v:group id="_x0000_s1055" style="position:absolute;left:2556;top:1569;width:1080;height:931;rotation:180" coordorigin="1248,240" coordsize="4176,3600">
                <o:lock v:ext="edit" aspectratio="t"/>
                <v:shape id="Pyr1" o:spid="_x0000_s1056" style="position:absolute;left:2873;top:240;width:936;height:798" coordsize="21600,21600" o:spt="100" adj="-11796480,,5400" path="m10800,l21600,21600,,21600,10800,xe" fillcolor="#d8ebb3">
                  <v:stroke joinstyle="miter"/>
                  <v:formulas/>
                  <v:path o:connecttype="custom" o:connectlocs="10800,0;21600,21600;0,21600" textboxrect="5400,11800,16200,20600"/>
                  <o:lock v:ext="edit" aspectratio="t" verticies="t"/>
                </v:shape>
                <v:shape id="Pyr2" o:spid="_x0000_s1057" style="position:absolute;left:2331;top:1038;width:2015;height:936" coordsize="21600,21600" o:spt="100" adj="-11796480,,5400" path="m5787,l15812,r5788,21600l,21600,5787,xe" fillcolor="#ccf">
                  <v:stroke joinstyle="miter"/>
                  <v:formulas/>
                  <v:path o:connecttype="custom" o:connectlocs="5787,0;15812,0;21600,21600;0,21600" textboxrect="5787,500,15812,21100"/>
                  <o:lock v:ext="edit" aspectratio="t" verticies="t"/>
                </v:shape>
                <v:shape id="Pyr3" o:spid="_x0000_s1058" style="position:absolute;left:1795;top:1974;width:3087;height:935" coordsize="21600,21600" o:spt="100" adj="-11796480,,5400" path="m3768,l17831,r3769,21600l,21600,3768,xe" fillcolor="#ffbe7d">
                  <v:stroke joinstyle="miter"/>
                  <v:formulas/>
                  <v:path o:connecttype="custom" o:connectlocs="3768,0;17831,0;21600,21600;0,21600" textboxrect="5287,500,16312,21100"/>
                  <o:lock v:ext="edit" aspectratio="t" verticies="t"/>
                </v:shape>
                <v:shape id="Pyr4" o:spid="_x0000_s1059" style="position:absolute;left:1248;top:2904;width:4176;height:936" coordsize="21600,21600" o:spt="100" adj="-11796480,,5400" path="m2793,l18806,r2794,21600l,21600,2793,xe" fillcolor="#ffc">
                  <v:stroke joinstyle="miter"/>
                  <v:formulas/>
                  <v:path o:connecttype="custom" o:connectlocs="2793,0;18806,0;21600,21600;0,21600" textboxrect="3287,500,17312,21100"/>
                  <o:lock v:ext="edit" aspectratio="t" verticies="t"/>
                </v:shape>
              </v:group>
            </v:group>
            <v:group id="_x0000_s1060" style="position:absolute;left:6816;top:1569;width:1935;height:948" coordorigin="1701,1552" coordsize="1935,948">
              <v:group id="_x0000_s1061" style="position:absolute;left:1701;top:1552;width:1080;height:931" coordorigin="1248,240" coordsize="4176,3600">
                <o:lock v:ext="edit" aspectratio="t"/>
                <v:shape id="Pyr1" o:spid="_x0000_s1062" style="position:absolute;left:2873;top:240;width:936;height:798" coordsize="21600,21600" o:spt="100" adj="-11796480,,5400" path="m10800,l21600,21600,,21600,10800,xe" fillcolor="#d8ebb3">
                  <v:stroke joinstyle="miter"/>
                  <v:formulas/>
                  <v:path o:connecttype="custom" o:connectlocs="10800,0;21600,21600;0,21600" textboxrect="5400,11800,16200,20600"/>
                  <o:lock v:ext="edit" aspectratio="t" verticies="t"/>
                </v:shape>
                <v:shape id="Pyr2" o:spid="_x0000_s1063" style="position:absolute;left:2331;top:1038;width:2015;height:936" coordsize="21600,21600" o:spt="100" adj="-11796480,,5400" path="m5787,l15812,r5788,21600l,21600,5787,xe" fillcolor="#ccf">
                  <v:stroke joinstyle="miter"/>
                  <v:formulas/>
                  <v:path o:connecttype="custom" o:connectlocs="5787,0;15812,0;21600,21600;0,21600" textboxrect="5787,500,15812,21100"/>
                  <o:lock v:ext="edit" aspectratio="t" verticies="t"/>
                </v:shape>
                <v:shape id="Pyr3" o:spid="_x0000_s1064" style="position:absolute;left:1795;top:1974;width:3087;height:935" coordsize="21600,21600" o:spt="100" adj="-11796480,,5400" path="m3768,l17831,r3769,21600l,21600,3768,xe" fillcolor="#ffbe7d">
                  <v:stroke joinstyle="miter"/>
                  <v:formulas/>
                  <v:path o:connecttype="custom" o:connectlocs="3768,0;17831,0;21600,21600;0,21600" textboxrect="5287,500,16312,21100"/>
                  <o:lock v:ext="edit" aspectratio="t" verticies="t"/>
                </v:shape>
                <v:shape id="Pyr4" o:spid="_x0000_s1065" style="position:absolute;left:1248;top:2904;width:4176;height:936" coordsize="21600,21600" o:spt="100" adj="-11796480,,5400" path="m2793,l18806,r2794,21600l,21600,2793,xe" fillcolor="#ffc">
                  <v:stroke joinstyle="miter"/>
                  <v:formulas/>
                  <v:path o:connecttype="custom" o:connectlocs="2793,0;18806,0;21600,21600;0,21600" textboxrect="3287,500,17312,21100"/>
                  <o:lock v:ext="edit" aspectratio="t" verticies="t"/>
                </v:shape>
              </v:group>
              <v:group id="_x0000_s1066" style="position:absolute;left:2556;top:1569;width:1080;height:931;rotation:180" coordorigin="1248,240" coordsize="4176,3600">
                <o:lock v:ext="edit" aspectratio="t"/>
                <v:shape id="Pyr1" o:spid="_x0000_s1067" style="position:absolute;left:2873;top:240;width:936;height:798" coordsize="21600,21600" o:spt="100" adj="-11796480,,5400" path="m10800,l21600,21600,,21600,10800,xe" fillcolor="#d8ebb3">
                  <v:stroke joinstyle="miter"/>
                  <v:formulas/>
                  <v:path o:connecttype="custom" o:connectlocs="10800,0;21600,21600;0,21600" textboxrect="5400,11800,16200,20600"/>
                  <o:lock v:ext="edit" aspectratio="t" verticies="t"/>
                </v:shape>
                <v:shape id="Pyr2" o:spid="_x0000_s1068" style="position:absolute;left:2331;top:1038;width:2015;height:936" coordsize="21600,21600" o:spt="100" adj="-11796480,,5400" path="m5787,l15812,r5788,21600l,21600,5787,xe" fillcolor="#ccf">
                  <v:stroke joinstyle="miter"/>
                  <v:formulas/>
                  <v:path o:connecttype="custom" o:connectlocs="5787,0;15812,0;21600,21600;0,21600" textboxrect="5787,500,15812,21100"/>
                  <o:lock v:ext="edit" aspectratio="t" verticies="t"/>
                </v:shape>
                <v:shape id="Pyr3" o:spid="_x0000_s1069" style="position:absolute;left:1795;top:1974;width:3087;height:935" coordsize="21600,21600" o:spt="100" adj="-11796480,,5400" path="m3768,l17831,r3769,21600l,21600,3768,xe" fillcolor="#ffbe7d">
                  <v:stroke joinstyle="miter"/>
                  <v:formulas/>
                  <v:path o:connecttype="custom" o:connectlocs="3768,0;17831,0;21600,21600;0,21600" textboxrect="5287,500,16312,21100"/>
                  <o:lock v:ext="edit" aspectratio="t" verticies="t"/>
                </v:shape>
                <v:shape id="Pyr4" o:spid="_x0000_s1070" style="position:absolute;left:1248;top:2904;width:4176;height:936" coordsize="21600,21600" o:spt="100" adj="-11796480,,5400" path="m2793,l18806,r2794,21600l,21600,2793,xe" fillcolor="#ffc">
                  <v:stroke joinstyle="miter"/>
                  <v:formulas/>
                  <v:path o:connecttype="custom" o:connectlocs="2793,0;18806,0;21600,21600;0,21600" textboxrect="3287,500,17312,21100"/>
                  <o:lock v:ext="edit" aspectratio="t" verticies="t"/>
                </v:shape>
              </v:group>
            </v:group>
          </v:group>
        </w:pict>
      </w:r>
    </w:p>
    <w:p w:rsidR="00052CFC" w:rsidRPr="000C55DA" w:rsidRDefault="00052CFC" w:rsidP="000C55DA">
      <w:pPr>
        <w:spacing w:after="0" w:line="240" w:lineRule="auto"/>
        <w:ind w:firstLine="708"/>
        <w:contextualSpacing/>
        <w:jc w:val="both"/>
        <w:rPr>
          <w:rFonts w:ascii="Times New Roman" w:hAnsi="Times New Roman" w:cs="Times New Roman"/>
          <w:color w:val="000000"/>
          <w:sz w:val="24"/>
          <w:szCs w:val="24"/>
        </w:rPr>
      </w:pPr>
    </w:p>
    <w:p w:rsidR="00052CFC" w:rsidRPr="000C55DA" w:rsidRDefault="00052CFC" w:rsidP="000C55DA">
      <w:pPr>
        <w:spacing w:after="0" w:line="240" w:lineRule="auto"/>
        <w:ind w:firstLine="708"/>
        <w:contextualSpacing/>
        <w:jc w:val="both"/>
        <w:rPr>
          <w:rFonts w:ascii="Times New Roman" w:hAnsi="Times New Roman" w:cs="Times New Roman"/>
          <w:color w:val="000000"/>
          <w:sz w:val="24"/>
          <w:szCs w:val="24"/>
        </w:rPr>
      </w:pPr>
    </w:p>
    <w:p w:rsidR="00052CFC" w:rsidRPr="000C55DA" w:rsidRDefault="00052CFC" w:rsidP="000C55DA">
      <w:pPr>
        <w:spacing w:after="0" w:line="240" w:lineRule="auto"/>
        <w:ind w:firstLine="708"/>
        <w:contextualSpacing/>
        <w:jc w:val="both"/>
        <w:rPr>
          <w:rFonts w:ascii="Times New Roman" w:hAnsi="Times New Roman" w:cs="Times New Roman"/>
          <w:color w:val="000000"/>
          <w:sz w:val="24"/>
          <w:szCs w:val="24"/>
        </w:rPr>
      </w:pPr>
    </w:p>
    <w:p w:rsidR="00052CFC" w:rsidRPr="000C55DA" w:rsidRDefault="00052CFC" w:rsidP="000C55DA">
      <w:pPr>
        <w:spacing w:after="0" w:line="240" w:lineRule="auto"/>
        <w:ind w:firstLine="708"/>
        <w:contextualSpacing/>
        <w:jc w:val="both"/>
        <w:rPr>
          <w:rFonts w:ascii="Times New Roman" w:hAnsi="Times New Roman" w:cs="Times New Roman"/>
          <w:color w:val="000000"/>
          <w:sz w:val="24"/>
          <w:szCs w:val="24"/>
        </w:rPr>
      </w:pPr>
    </w:p>
    <w:p w:rsidR="00052CFC" w:rsidRPr="000C55DA" w:rsidRDefault="00052CFC" w:rsidP="000C55DA">
      <w:pPr>
        <w:spacing w:after="0" w:line="240" w:lineRule="auto"/>
        <w:ind w:firstLine="708"/>
        <w:contextualSpacing/>
        <w:jc w:val="both"/>
        <w:rPr>
          <w:rFonts w:ascii="Times New Roman" w:hAnsi="Times New Roman" w:cs="Times New Roman"/>
          <w:color w:val="000000"/>
          <w:sz w:val="24"/>
          <w:szCs w:val="24"/>
        </w:rPr>
      </w:pPr>
    </w:p>
    <w:p w:rsidR="00052CFC" w:rsidRPr="000C55DA" w:rsidRDefault="00052CFC" w:rsidP="000C55DA">
      <w:pPr>
        <w:spacing w:after="0" w:line="240" w:lineRule="auto"/>
        <w:ind w:firstLine="708"/>
        <w:contextualSpacing/>
        <w:jc w:val="both"/>
        <w:rPr>
          <w:rFonts w:ascii="Times New Roman" w:hAnsi="Times New Roman" w:cs="Times New Roman"/>
          <w:color w:val="000000"/>
          <w:sz w:val="24"/>
          <w:szCs w:val="24"/>
        </w:rPr>
      </w:pPr>
      <w:r w:rsidRPr="000C55DA">
        <w:rPr>
          <w:rFonts w:ascii="Times New Roman" w:hAnsi="Times New Roman" w:cs="Times New Roman"/>
          <w:color w:val="000000"/>
          <w:sz w:val="24"/>
          <w:szCs w:val="24"/>
        </w:rPr>
        <w:t>Нередки в орнаментах сложные комбинации мотивов разных видов, например геометрических и растительных.</w:t>
      </w:r>
    </w:p>
    <w:p w:rsidR="00052CFC" w:rsidRPr="000C55DA" w:rsidRDefault="00052CFC" w:rsidP="000C55DA">
      <w:pPr>
        <w:spacing w:after="0" w:line="240" w:lineRule="auto"/>
        <w:ind w:firstLine="708"/>
        <w:contextualSpacing/>
        <w:jc w:val="both"/>
        <w:rPr>
          <w:rStyle w:val="HTML"/>
          <w:rFonts w:ascii="Times New Roman" w:hAnsi="Times New Roman" w:cs="Times New Roman"/>
          <w:color w:val="000000"/>
          <w:sz w:val="24"/>
          <w:szCs w:val="24"/>
        </w:rPr>
      </w:pPr>
      <w:r w:rsidRPr="000C55DA">
        <w:rPr>
          <w:rFonts w:ascii="Times New Roman" w:hAnsi="Times New Roman" w:cs="Times New Roman"/>
          <w:color w:val="000000"/>
          <w:sz w:val="24"/>
          <w:szCs w:val="24"/>
        </w:rPr>
        <w:t>В народном творчестве мотивы орнамента запечатлели фольклорно-поэтическое отношение к миру (солнечные, знаки Земли, Воды, Огня и др.). С течением времени древние орнаментальные мотивы утрачивали свой первоначальный смысл, теряли магическое значение, роль оберегов от злых сил, сохраняя декоративную выразительность. Например, вязь — любимый древнерусский орнамент, используемый для украшения книг,— искусно вплетает фигурки людей, силуэты животных и птиц в кружевную сетку узора.</w:t>
      </w:r>
    </w:p>
    <w:p w:rsidR="00052CFC" w:rsidRPr="000C55DA" w:rsidRDefault="00052CFC" w:rsidP="000C55DA">
      <w:pPr>
        <w:spacing w:after="0"/>
        <w:rPr>
          <w:rFonts w:ascii="Times New Roman" w:hAnsi="Times New Roman" w:cs="Times New Roman"/>
          <w:sz w:val="24"/>
          <w:szCs w:val="24"/>
        </w:rPr>
      </w:pPr>
    </w:p>
    <w:sectPr w:rsidR="00052CFC" w:rsidRPr="000C55DA" w:rsidSect="00452D38">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52CFC"/>
    <w:rsid w:val="00052CFC"/>
    <w:rsid w:val="0006172B"/>
    <w:rsid w:val="000C55DA"/>
    <w:rsid w:val="00452D38"/>
    <w:rsid w:val="00D90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C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52C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rsid w:val="00052CF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rusaami.narod.ru/photo023.ht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1397</Words>
  <Characters>7965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Victor</cp:lastModifiedBy>
  <cp:revision>2</cp:revision>
  <dcterms:created xsi:type="dcterms:W3CDTF">2014-01-05T17:32:00Z</dcterms:created>
  <dcterms:modified xsi:type="dcterms:W3CDTF">2014-01-26T17:26:00Z</dcterms:modified>
</cp:coreProperties>
</file>