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8"/>
        <w:gridCol w:w="2763"/>
        <w:gridCol w:w="1789"/>
        <w:gridCol w:w="1852"/>
        <w:gridCol w:w="2029"/>
        <w:gridCol w:w="1984"/>
        <w:gridCol w:w="1278"/>
        <w:gridCol w:w="1493"/>
      </w:tblGrid>
      <w:tr w:rsidR="00AC16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8" w:type="dxa"/>
            <w:vMerge w:val="restart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этапа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2" w:type="dxa"/>
            <w:gridSpan w:val="2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1852" w:type="dxa"/>
            <w:vMerge w:val="restart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029" w:type="dxa"/>
            <w:vMerge w:val="restart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  <w:tc>
          <w:tcPr>
            <w:tcW w:w="1984" w:type="dxa"/>
            <w:vMerge w:val="restart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взаимодействия (сотрудничества)</w:t>
            </w:r>
          </w:p>
        </w:tc>
        <w:tc>
          <w:tcPr>
            <w:tcW w:w="1278" w:type="dxa"/>
            <w:vMerge w:val="restart"/>
          </w:tcPr>
          <w:p w:rsidR="00AC16E0" w:rsidRDefault="00AC16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1493" w:type="dxa"/>
            <w:vMerge w:val="restart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AC16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8" w:type="dxa"/>
            <w:vMerge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1789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1852" w:type="dxa"/>
            <w:vMerge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E0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8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Мотивационно-вступительная часть ( 5 мин)</w:t>
            </w:r>
          </w:p>
        </w:tc>
      </w:tr>
      <w:tr w:rsidR="00AC16E0">
        <w:tblPrEx>
          <w:tblCellMar>
            <w:top w:w="0" w:type="dxa"/>
            <w:bottom w:w="0" w:type="dxa"/>
          </w:tblCellMar>
        </w:tblPrEx>
        <w:tc>
          <w:tcPr>
            <w:tcW w:w="1598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обучающихся к работе на уроке, повторение лексического материала.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учебной деятельности</w:t>
            </w:r>
          </w:p>
        </w:tc>
        <w:tc>
          <w:tcPr>
            <w:tcW w:w="2763" w:type="dxa"/>
          </w:tcPr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 Greeting.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Good afternoon, children!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Организует диалог между учениками “Приветствие”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Приветствие гостей.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Поздоровайтесь с нашими гостями. </w:t>
            </w: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Речевая разминка</w:t>
            </w: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Сообщение цели урока.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Сегодня на уроке мы постараемся вспомнить всё, что узнали на предыдущих уроках. Ваша задача: стараться внимательно слушать учителя, отвечать на вопросы, быть активными.</w:t>
            </w:r>
          </w:p>
        </w:tc>
        <w:tc>
          <w:tcPr>
            <w:tcW w:w="1789" w:type="dxa"/>
          </w:tcPr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 учителя.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диалоге 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Good afternoon, …! 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Good afternoon…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“звуки животных”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Воспринимают учебную задачу.</w:t>
            </w:r>
          </w:p>
        </w:tc>
        <w:tc>
          <w:tcPr>
            <w:tcW w:w="1852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Фронт. В парах. Словесные.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Инсценирован.</w:t>
            </w:r>
          </w:p>
        </w:tc>
        <w:tc>
          <w:tcPr>
            <w:tcW w:w="2029" w:type="dxa"/>
          </w:tcPr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(мотивации) к учению, умение адаптироваться к сложным ситуациям.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частвовать в диалоге; слушать и понимать других.</w:t>
            </w:r>
          </w:p>
        </w:tc>
        <w:tc>
          <w:tcPr>
            <w:tcW w:w="1984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учителю, друг другу, к присутствующим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работу на уроке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1493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E0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8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Операционно-познавательная часть ( 30 мин)</w:t>
            </w:r>
          </w:p>
        </w:tc>
      </w:tr>
      <w:tr w:rsidR="00AC16E0">
        <w:tblPrEx>
          <w:tblCellMar>
            <w:top w:w="0" w:type="dxa"/>
            <w:bottom w:w="0" w:type="dxa"/>
          </w:tblCellMar>
        </w:tblPrEx>
        <w:tc>
          <w:tcPr>
            <w:tcW w:w="1598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обобщение изученного.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 для снятия напряжения, здоровьесбережение.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pStyle w:val="NoSpacing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Закреплять навыки использования местоимений</w:t>
            </w:r>
          </w:p>
          <w:p w:rsidR="00AC16E0" w:rsidRDefault="00AC16E0">
            <w:pPr>
              <w:pStyle w:val="NoSpacing"/>
              <w:jc w:val="both"/>
              <w:rPr>
                <w:rFonts w:cs="Times New Roman"/>
              </w:rPr>
            </w:pPr>
          </w:p>
          <w:p w:rsidR="00AC16E0" w:rsidRDefault="00AC16E0">
            <w:pPr>
              <w:pStyle w:val="NoSpacing"/>
              <w:jc w:val="both"/>
              <w:rPr>
                <w:rFonts w:cs="Times New Roman"/>
              </w:rPr>
            </w:pPr>
          </w:p>
          <w:p w:rsidR="00AC16E0" w:rsidRDefault="00AC16E0">
            <w:pPr>
              <w:pStyle w:val="NoSpacing"/>
              <w:jc w:val="both"/>
              <w:rPr>
                <w:rFonts w:cs="Times New Roman"/>
              </w:rPr>
            </w:pPr>
          </w:p>
          <w:p w:rsidR="00AC16E0" w:rsidRDefault="00AC16E0">
            <w:pPr>
              <w:pStyle w:val="NoSpacing"/>
              <w:jc w:val="both"/>
              <w:rPr>
                <w:rFonts w:cs="Times New Roman"/>
              </w:rPr>
            </w:pPr>
          </w:p>
          <w:p w:rsidR="00AC16E0" w:rsidRDefault="00AC16E0">
            <w:pPr>
              <w:pStyle w:val="NoSpacing"/>
              <w:jc w:val="both"/>
              <w:rPr>
                <w:rFonts w:cs="Times New Roman"/>
              </w:rPr>
            </w:pPr>
          </w:p>
          <w:p w:rsidR="00AC16E0" w:rsidRDefault="00AC16E0">
            <w:pPr>
              <w:pStyle w:val="NoSpacing"/>
              <w:jc w:val="both"/>
              <w:rPr>
                <w:rFonts w:cs="Times New Roman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763" w:type="dxa"/>
          </w:tcPr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нашего урока: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ABC and me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C16E0" w:rsidRDefault="00AC16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Look at the board? What can you see?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вовлеченность учащихся в работу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6E0" w:rsidRDefault="00AC16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Well done! Let`s remember the alphabet! 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6E0" w:rsidRDefault="00AC16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Алфавит вы знаете хорошо, а умеете ли вы читать? </w:t>
            </w:r>
            <w:r>
              <w:rPr>
                <w:rFonts w:cs="Times New Roman"/>
                <w:lang w:val="en-US"/>
              </w:rPr>
              <w:t>Let</w:t>
            </w:r>
            <w:r>
              <w:rPr>
                <w:rFonts w:cs="Times New Roman"/>
              </w:rPr>
              <w:t>`</w:t>
            </w:r>
            <w:r>
              <w:rPr>
                <w:rFonts w:cs="Times New Roman"/>
                <w:lang w:val="en-US"/>
              </w:rPr>
              <w:t>s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read</w:t>
            </w:r>
            <w:r>
              <w:rPr>
                <w:rFonts w:cs="Times New Roman"/>
              </w:rPr>
              <w:t>. Показывает слова на слайдах.</w:t>
            </w:r>
          </w:p>
          <w:p w:rsidR="00AC16E0" w:rsidRDefault="00AC16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с учебником. стр.    упр.</w:t>
            </w:r>
          </w:p>
          <w:p w:rsidR="00AC16E0" w:rsidRDefault="00AC16E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C16E0" w:rsidRDefault="00AC16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Физминутка. Стихотворение.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Чем полезен алфавит? Для чего он нужен? </w:t>
            </w:r>
          </w:p>
          <w:p w:rsidR="00AC16E0" w:rsidRDefault="00AC16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Let`s travel to London and see how we can use our knowledge! </w:t>
            </w:r>
            <w:r>
              <w:rPr>
                <w:rFonts w:cs="Times New Roman"/>
              </w:rPr>
              <w:t>(давайте поедем в Лондон и посмотрим как мы можем использовать наши знания).</w:t>
            </w:r>
          </w:p>
          <w:p w:rsidR="00AC16E0" w:rsidRDefault="00AC16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Расскажите, пожалуйста о себе.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Ответьте на мои вопросы. Какой вопрос нужно задать, чтобы узнать имя? А сколько лет? Есть ли у тебя мама, папа…?</w:t>
            </w:r>
          </w:p>
          <w:p w:rsidR="00AC16E0" w:rsidRDefault="00AC16E0">
            <w:pPr>
              <w:pStyle w:val="NoSpacing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What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is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your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name</w:t>
            </w:r>
            <w:r>
              <w:rPr>
                <w:rFonts w:cs="Times New Roman"/>
                <w:b/>
                <w:bCs/>
                <w:i/>
                <w:iCs/>
              </w:rPr>
              <w:t>?</w:t>
            </w:r>
          </w:p>
          <w:p w:rsidR="00AC16E0" w:rsidRDefault="00AC16E0">
            <w:pPr>
              <w:pStyle w:val="NoSpacing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–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How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old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are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you</w:t>
            </w:r>
            <w:r>
              <w:rPr>
                <w:rFonts w:cs="Times New Roman"/>
                <w:b/>
                <w:bCs/>
                <w:i/>
                <w:iCs/>
              </w:rPr>
              <w:t>?</w:t>
            </w:r>
          </w:p>
          <w:p w:rsidR="00AC16E0" w:rsidRDefault="00AC16E0">
            <w:pPr>
              <w:pStyle w:val="NoSpacing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–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Have</w:t>
            </w:r>
            <w:r>
              <w:rPr>
                <w:rFonts w:cs="Times New Roman"/>
                <w:b/>
                <w:bCs/>
                <w:i/>
                <w:iCs/>
              </w:rPr>
              <w:t xml:space="preserve"> 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you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>got</w:t>
            </w:r>
            <w:r>
              <w:rPr>
                <w:rFonts w:cs="Times New Roman"/>
                <w:b/>
                <w:bCs/>
                <w:i/>
                <w:iCs/>
              </w:rPr>
              <w:t>…?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высказывания детей о себе, путем ответа на вопросы и использование изученного материала.</w:t>
            </w:r>
          </w:p>
          <w:p w:rsidR="00AC16E0" w:rsidRDefault="00AC16E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C16E0" w:rsidRDefault="00AC16E0">
            <w:pPr>
              <w:pStyle w:val="NoSpacing"/>
              <w:jc w:val="both"/>
              <w:rPr>
                <w:rFonts w:cs="Times New Roman"/>
                <w:b/>
                <w:bCs/>
              </w:rPr>
            </w:pPr>
          </w:p>
          <w:p w:rsidR="00AC16E0" w:rsidRDefault="00AC16E0">
            <w:pPr>
              <w:pStyle w:val="NoSpacing"/>
              <w:jc w:val="both"/>
              <w:rPr>
                <w:rFonts w:cs="Times New Roman"/>
                <w:b/>
                <w:bCs/>
              </w:rPr>
            </w:pPr>
          </w:p>
          <w:p w:rsidR="00AC16E0" w:rsidRDefault="00AC16E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C16E0" w:rsidRDefault="00AC16E0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 Алфавит вспомнили, про себя рассказали, а что еще осталось? Показывает на цветные буквы.</w:t>
            </w:r>
          </w:p>
          <w:p w:rsidR="00AC16E0" w:rsidRDefault="00AC16E0">
            <w:pPr>
              <w:pStyle w:val="NoSpacing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Давайте поиграем в игру.</w:t>
            </w:r>
          </w:p>
          <w:p w:rsidR="00AC16E0" w:rsidRDefault="00AC16E0">
            <w:pPr>
              <w:pStyle w:val="BodyText"/>
              <w:rPr>
                <w:rFonts w:cs="Times New Roman"/>
              </w:rPr>
            </w:pPr>
          </w:p>
        </w:tc>
        <w:tc>
          <w:tcPr>
            <w:tcW w:w="1789" w:type="dxa"/>
          </w:tcPr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алфавит и играют в игру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 Затем поют песню – алфавит.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слова по одному и вместе.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стихотворение-зарядку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переодевается в лондонца– гида и задает им вопросы.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гида: имя, возраст, и членах семьи.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Разыгрывают диалоги в парах.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Определяют, что нужно повторить цвета.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загадки, вспоминают цвета на английском.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Индивид. Словесн. Р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– ИР, Ч-П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Самост. Р, Ч-П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О-И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Фронт. О-И, 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Ч-П</w:t>
            </w:r>
          </w:p>
        </w:tc>
        <w:tc>
          <w:tcPr>
            <w:tcW w:w="2029" w:type="dxa"/>
          </w:tcPr>
          <w:p w:rsidR="00AC16E0" w:rsidRDefault="00AC16E0">
            <w:pPr>
              <w:tabs>
                <w:tab w:val="left" w:pos="23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ценить и принимать следующие базовые ценности:   “семья”, доброжелательное отношение к другим участникам учебной и игровой деятельности на основе этических норм;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своему здоровью.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простые вопросы учителя, самим задавать простые вопросы, находить нужную информацию в учебнике; наблюдать и делать  простые выводы; развивать языковые способности к догадке (на основе иллюстративной наглядности); 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вести и поддерживать элементарный диалог, понимать речь педагога и товарищей на уроке; 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высказываний в соответствии с коммуникативными задачами (с опорами и без использования опор); оформлять свои мысли в устной речи; читать вслух и про себя слова, понимать прочитанное,</w:t>
            </w:r>
          </w:p>
          <w:p w:rsidR="00AC16E0" w:rsidRDefault="00AC16E0">
            <w:pPr>
              <w:pStyle w:val="NoSpacing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сотрудничать в совместном решении проблемы 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выполненное задание  с образцом, предложенным учителем.</w:t>
            </w:r>
          </w:p>
        </w:tc>
        <w:tc>
          <w:tcPr>
            <w:tcW w:w="1984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работу.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слова по одному и вместе.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действия.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и индивидуальный рассказ о себе, работа в парах и группе.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песни, эмоциональный настрой.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Отгаданные загадки, усвоенный материал (цвета)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видео о Лондон, а затем отвечают на вопросы учителя.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1493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индивидуально на компьютерах и в группах, а затем производится фронтальная проверка.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играем в игру с мячом и вспоминаем членов семьи.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E0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8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Рефлексивно-оценочный ( 5 мин)</w:t>
            </w:r>
          </w:p>
        </w:tc>
      </w:tr>
      <w:tr w:rsidR="00AC16E0">
        <w:tblPrEx>
          <w:tblCellMar>
            <w:top w:w="0" w:type="dxa"/>
            <w:bottom w:w="0" w:type="dxa"/>
          </w:tblCellMar>
        </w:tblPrEx>
        <w:tc>
          <w:tcPr>
            <w:tcW w:w="1598" w:type="dxa"/>
          </w:tcPr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формирование личной ответственности за результаты деятельности</w:t>
            </w:r>
          </w:p>
        </w:tc>
        <w:tc>
          <w:tcPr>
            <w:tcW w:w="2763" w:type="dxa"/>
          </w:tcPr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 What’s the title of the lesson? Why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Выясняет смыл названия темы, отношение обучающихся к предмету.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– Repeat after me “The ABC and me!”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 вы оцените свою работу на уроке? (“Дерево успеха”)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вам нужно ещё дома повторить?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Setting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homework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домашнее задание: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слова из упражнения    на стр.75  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3. Summing up. Saying goodbye.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Goodbye.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 замечательно работали на уроке.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The lesson is over. Bye.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свидания.).</w:t>
            </w:r>
          </w:p>
        </w:tc>
        <w:tc>
          <w:tcPr>
            <w:tcW w:w="1789" w:type="dxa"/>
          </w:tcPr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своё отношение к предмету, участвуют в коллективном обсуждении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хором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работу, нацеливают себя на повторение дома.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д/з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учителем, с гостями.</w:t>
            </w:r>
          </w:p>
        </w:tc>
        <w:tc>
          <w:tcPr>
            <w:tcW w:w="1852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О-И</w:t>
            </w:r>
          </w:p>
        </w:tc>
        <w:tc>
          <w:tcPr>
            <w:tcW w:w="2029" w:type="dxa"/>
          </w:tcPr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личностного смысла учения, желания учиться,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(мотивации) к учению, адекватное понимание причин успеха/неуспеха в учебной деятельности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своей работы по следующим параметрам: легко выполнять, возникли сложности при выполнении;</w:t>
            </w:r>
          </w:p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материал для повторения дома</w:t>
            </w:r>
          </w:p>
        </w:tc>
        <w:tc>
          <w:tcPr>
            <w:tcW w:w="1984" w:type="dxa"/>
          </w:tcPr>
          <w:p w:rsidR="00AC16E0" w:rsidRDefault="00A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выяснение причин успеха/неуспеха, запоминание новой фразы, определение роли ИЯ в жизни человека, нацеливание на перспективу.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осмысление д/з </w:t>
            </w: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обучению</w:t>
            </w:r>
          </w:p>
        </w:tc>
        <w:tc>
          <w:tcPr>
            <w:tcW w:w="1278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 р. т.</w:t>
            </w: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 песню на англ. яз</w:t>
            </w:r>
          </w:p>
        </w:tc>
        <w:tc>
          <w:tcPr>
            <w:tcW w:w="1493" w:type="dxa"/>
          </w:tcPr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E0" w:rsidRDefault="00AC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доске</w:t>
            </w:r>
          </w:p>
        </w:tc>
      </w:tr>
    </w:tbl>
    <w:p w:rsidR="00AC16E0" w:rsidRDefault="00AC16E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16E0" w:rsidSect="00AC16E0">
      <w:headerReference w:type="default" r:id="rId7"/>
      <w:footerReference w:type="default" r:id="rId8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E0" w:rsidRDefault="00AC16E0">
      <w:pPr>
        <w:spacing w:after="0" w:line="240" w:lineRule="auto"/>
      </w:pPr>
      <w:r>
        <w:separator/>
      </w:r>
    </w:p>
  </w:endnote>
  <w:endnote w:type="continuationSeparator" w:id="0">
    <w:p w:rsidR="00AC16E0" w:rsidRDefault="00AC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E0" w:rsidRDefault="00AC1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E0" w:rsidRDefault="00AC16E0">
      <w:pPr>
        <w:spacing w:after="0" w:line="240" w:lineRule="auto"/>
      </w:pPr>
      <w:r>
        <w:separator/>
      </w:r>
    </w:p>
  </w:footnote>
  <w:footnote w:type="continuationSeparator" w:id="0">
    <w:p w:rsidR="00AC16E0" w:rsidRDefault="00AC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E0" w:rsidRDefault="00AC16E0">
    <w:pPr>
      <w:pStyle w:val="Header"/>
    </w:pPr>
    <w:r>
      <w:t xml:space="preserve"> Яковлева Ирина Валерьевна, идентификатор 248-211-103</w:t>
    </w:r>
  </w:p>
  <w:p w:rsidR="00AC16E0" w:rsidRDefault="00AC16E0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49179D"/>
    <w:multiLevelType w:val="multilevel"/>
    <w:tmpl w:val="7C4E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213F6"/>
    <w:multiLevelType w:val="multilevel"/>
    <w:tmpl w:val="D9C283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16275F"/>
    <w:multiLevelType w:val="multilevel"/>
    <w:tmpl w:val="452C2508"/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4732D0"/>
    <w:multiLevelType w:val="singleLevel"/>
    <w:tmpl w:val="1F4046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5">
    <w:nsid w:val="2C2249DE"/>
    <w:multiLevelType w:val="multilevel"/>
    <w:tmpl w:val="3F24BF12"/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2D7BAF"/>
    <w:multiLevelType w:val="multilevel"/>
    <w:tmpl w:val="6F44E4FE"/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164B7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3B6744"/>
    <w:multiLevelType w:val="multilevel"/>
    <w:tmpl w:val="C58ACD64"/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9F00EE"/>
    <w:multiLevelType w:val="multilevel"/>
    <w:tmpl w:val="175EE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85AB9"/>
    <w:multiLevelType w:val="multilevel"/>
    <w:tmpl w:val="4ACCF270"/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6E0"/>
    <w:rsid w:val="00AC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Times New Roman" w:hAnsi="Times New Roman"/>
      <w:kern w:val="16"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theme="minorBidi"/>
      <w:kern w:val="16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Times New Roman" w:hAnsi="Times New Roman" w:cstheme="minorBidi"/>
      <w:color w:val="0000F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color w:val="0000FF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640</Words>
  <Characters>5446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Admin</dc:creator>
  <cp:keywords/>
  <dc:description/>
  <cp:lastModifiedBy>ольга</cp:lastModifiedBy>
  <cp:revision>2</cp:revision>
  <cp:lastPrinted>2012-11-26T17:48:00Z</cp:lastPrinted>
  <dcterms:created xsi:type="dcterms:W3CDTF">2014-07-12T20:10:00Z</dcterms:created>
  <dcterms:modified xsi:type="dcterms:W3CDTF">2014-07-12T20:10:00Z</dcterms:modified>
</cp:coreProperties>
</file>