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5EB3">
      <w:pPr>
        <w:pStyle w:val="1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</w:rPr>
        <w:t xml:space="preserve">                                                        </w:t>
      </w:r>
      <w:r>
        <w:rPr>
          <w:rFonts w:eastAsia="Times New Roman"/>
          <w:sz w:val="24"/>
          <w:szCs w:val="24"/>
        </w:rPr>
        <w:t>Приложение №3</w:t>
      </w:r>
    </w:p>
    <w:p w:rsidR="00000000" w:rsidRDefault="00075EB3">
      <w:pPr>
        <w:pStyle w:val="1"/>
        <w:rPr>
          <w:rFonts w:eastAsia="Times New Roman"/>
        </w:rPr>
      </w:pPr>
      <w:r>
        <w:rPr>
          <w:rFonts w:eastAsia="Times New Roman"/>
        </w:rPr>
        <w:t>Кроссворд: «Животных Астраханского края»</w:t>
      </w:r>
    </w:p>
    <w:p w:rsidR="00000000" w:rsidRDefault="00075EB3">
      <w:pPr>
        <w:pStyle w:val="a5"/>
      </w:pPr>
      <w:r>
        <w:t xml:space="preserve">Создан </w:t>
      </w:r>
      <w:proofErr w:type="gramStart"/>
      <w:r>
        <w:t>c</w:t>
      </w:r>
      <w:proofErr w:type="gramEnd"/>
      <w:r>
        <w:t xml:space="preserve">овместно с Кроссгеном на сайте </w:t>
      </w:r>
      <w:hyperlink r:id="rId5" w:history="1">
        <w:r>
          <w:rPr>
            <w:rStyle w:val="a3"/>
          </w:rPr>
          <w:t>http://biouroki.ru/workshop/crossgen.html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075EB3">
      <w:pPr>
        <w:pStyle w:val="a5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75EB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075EB3">
      <w:pPr>
        <w:rPr>
          <w:rFonts w:eastAsia="Times New Roman"/>
        </w:rPr>
      </w:pPr>
    </w:p>
    <w:p w:rsidR="00000000" w:rsidRDefault="00075EB3">
      <w:pPr>
        <w:rPr>
          <w:rFonts w:eastAsia="Times New Roman"/>
        </w:rPr>
      </w:pPr>
      <w:r>
        <w:rPr>
          <w:rFonts w:eastAsia="Times New Roman"/>
        </w:rPr>
        <w:t>Вопросы:</w:t>
      </w:r>
    </w:p>
    <w:p w:rsidR="00000000" w:rsidRDefault="00075EB3">
      <w:pPr>
        <w:rPr>
          <w:rFonts w:eastAsia="Times New Roman"/>
        </w:rPr>
      </w:pPr>
      <w:r>
        <w:rPr>
          <w:rFonts w:eastAsia="Times New Roman"/>
        </w:rPr>
        <w:t>1. Есть на речках лесорубы, в серебристо-бурых шубах. Из деревьев, веток, глины строят прочные плотины.</w:t>
      </w:r>
    </w:p>
    <w:p w:rsidR="00000000" w:rsidRDefault="00075EB3">
      <w:pPr>
        <w:rPr>
          <w:rFonts w:eastAsia="Times New Roman"/>
        </w:rPr>
      </w:pPr>
      <w:r>
        <w:rPr>
          <w:rFonts w:eastAsia="Times New Roman"/>
        </w:rPr>
        <w:t xml:space="preserve">2. Голубой  </w:t>
      </w:r>
      <w:proofErr w:type="spellStart"/>
      <w:r>
        <w:rPr>
          <w:rFonts w:eastAsia="Times New Roman"/>
        </w:rPr>
        <w:t>аэропланчик</w:t>
      </w:r>
      <w:proofErr w:type="spellEnd"/>
      <w:r>
        <w:rPr>
          <w:rFonts w:eastAsia="Times New Roman"/>
        </w:rPr>
        <w:t xml:space="preserve"> сел на белый одуванчик.</w:t>
      </w:r>
    </w:p>
    <w:p w:rsidR="00000000" w:rsidRDefault="00075EB3">
      <w:pPr>
        <w:rPr>
          <w:rFonts w:eastAsia="Times New Roman"/>
        </w:rPr>
      </w:pPr>
      <w:r>
        <w:rPr>
          <w:rFonts w:eastAsia="Times New Roman"/>
        </w:rPr>
        <w:t xml:space="preserve">3. Возле дуба острым </w:t>
      </w:r>
      <w:proofErr w:type="gramStart"/>
      <w:r>
        <w:rPr>
          <w:rFonts w:eastAsia="Times New Roman"/>
        </w:rPr>
        <w:t>рылом</w:t>
      </w:r>
      <w:proofErr w:type="gramEnd"/>
      <w:r>
        <w:rPr>
          <w:rFonts w:eastAsia="Times New Roman"/>
        </w:rPr>
        <w:t xml:space="preserve"> деловито землю рыл он.</w:t>
      </w:r>
    </w:p>
    <w:p w:rsidR="00000000" w:rsidRDefault="00075EB3">
      <w:pPr>
        <w:rPr>
          <w:rFonts w:eastAsia="Times New Roman"/>
        </w:rPr>
      </w:pPr>
      <w:r>
        <w:rPr>
          <w:rFonts w:eastAsia="Times New Roman"/>
        </w:rPr>
        <w:t xml:space="preserve">4. </w:t>
      </w:r>
      <w:r>
        <w:rPr>
          <w:rFonts w:eastAsia="Times New Roman"/>
        </w:rPr>
        <w:t>Кто зимой холодной ходит  злой, голодный.</w:t>
      </w:r>
    </w:p>
    <w:p w:rsidR="00000000" w:rsidRDefault="00075EB3">
      <w:pPr>
        <w:rPr>
          <w:rFonts w:eastAsia="Times New Roman"/>
        </w:rPr>
      </w:pPr>
      <w:r>
        <w:rPr>
          <w:rFonts w:eastAsia="Times New Roman"/>
        </w:rPr>
        <w:t>5. Кораблик  пустыни идет по песку, воды по бутылке есть в каждом горбу.</w:t>
      </w:r>
    </w:p>
    <w:p w:rsidR="00000000" w:rsidRDefault="00075EB3">
      <w:pPr>
        <w:rPr>
          <w:rFonts w:eastAsia="Times New Roman"/>
        </w:rPr>
      </w:pPr>
      <w:r>
        <w:rPr>
          <w:rFonts w:eastAsia="Times New Roman"/>
        </w:rPr>
        <w:t>6. Не дровосек, не плотник, а первый в лесу работник.</w:t>
      </w:r>
    </w:p>
    <w:p w:rsidR="00000000" w:rsidRDefault="00075EB3">
      <w:pPr>
        <w:rPr>
          <w:rFonts w:eastAsia="Times New Roman"/>
        </w:rPr>
      </w:pPr>
      <w:r>
        <w:rPr>
          <w:rFonts w:eastAsia="Times New Roman"/>
        </w:rPr>
        <w:t>7. Днем спит, ночью летает и прохожих пугает.</w:t>
      </w:r>
    </w:p>
    <w:p w:rsidR="00000000" w:rsidRDefault="00075EB3">
      <w:pPr>
        <w:rPr>
          <w:rFonts w:eastAsia="Times New Roman"/>
        </w:rPr>
      </w:pPr>
      <w:r>
        <w:rPr>
          <w:rFonts w:eastAsia="Times New Roman"/>
        </w:rPr>
        <w:t>8. В гору бегом, с горы кувырком.</w:t>
      </w:r>
    </w:p>
    <w:p w:rsidR="00000000" w:rsidRDefault="00075EB3">
      <w:pPr>
        <w:rPr>
          <w:rFonts w:eastAsia="Times New Roman"/>
        </w:rPr>
      </w:pPr>
      <w:r>
        <w:rPr>
          <w:rFonts w:eastAsia="Times New Roman"/>
        </w:rPr>
        <w:t>9. Не ч</w:t>
      </w:r>
      <w:r>
        <w:rPr>
          <w:rFonts w:eastAsia="Times New Roman"/>
        </w:rPr>
        <w:t>еловек, не зверь, а с усами.</w:t>
      </w:r>
    </w:p>
    <w:p w:rsidR="00075EB3" w:rsidRDefault="00075EB3">
      <w:pPr>
        <w:rPr>
          <w:rFonts w:eastAsia="Times New Roman"/>
        </w:rPr>
      </w:pPr>
      <w:r>
        <w:rPr>
          <w:rFonts w:eastAsia="Times New Roman"/>
        </w:rPr>
        <w:t>10. Извивается орнамент, не серди его – ужалит.</w:t>
      </w:r>
    </w:p>
    <w:sectPr w:rsidR="0007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62370"/>
    <w:rsid w:val="00075EB3"/>
    <w:rsid w:val="008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uroki.ru/workshop/crossgen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Учитель</cp:lastModifiedBy>
  <cp:revision>2</cp:revision>
  <dcterms:created xsi:type="dcterms:W3CDTF">2013-08-13T05:56:00Z</dcterms:created>
  <dcterms:modified xsi:type="dcterms:W3CDTF">2013-08-13T05:56:00Z</dcterms:modified>
</cp:coreProperties>
</file>