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6D" w:rsidRDefault="003373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Приложение № 1</w:t>
      </w:r>
    </w:p>
    <w:p w:rsidR="002B59E4" w:rsidRDefault="0033736D">
      <w:r w:rsidRPr="0033736D">
        <w:rPr>
          <w:b/>
          <w:sz w:val="24"/>
          <w:szCs w:val="24"/>
        </w:rPr>
        <w:t>1</w:t>
      </w:r>
      <w:r w:rsidR="006E1216">
        <w:t xml:space="preserve">. </w:t>
      </w:r>
      <w:r w:rsidR="006E1216" w:rsidRPr="0033736D">
        <w:rPr>
          <w:b/>
          <w:sz w:val="28"/>
          <w:szCs w:val="28"/>
        </w:rPr>
        <w:t>Биология – это наука:</w:t>
      </w:r>
      <w:r w:rsidR="006E1216">
        <w:t xml:space="preserve"> </w:t>
      </w:r>
    </w:p>
    <w:p w:rsidR="006E1216" w:rsidRDefault="006E1216">
      <w:r>
        <w:t>а) о сезонных явлениях в природе</w:t>
      </w:r>
    </w:p>
    <w:p w:rsidR="006E1216" w:rsidRDefault="006E1216">
      <w:r>
        <w:t>б) о живых организмах</w:t>
      </w:r>
    </w:p>
    <w:p w:rsidR="006E1216" w:rsidRDefault="006E1216">
      <w:r>
        <w:t>в) о растениях</w:t>
      </w:r>
    </w:p>
    <w:p w:rsidR="006E1216" w:rsidRDefault="006E1216">
      <w:r>
        <w:t>г) об отношениях организмов между собой</w:t>
      </w:r>
    </w:p>
    <w:p w:rsidR="006E1216" w:rsidRPr="0033736D" w:rsidRDefault="006E1216">
      <w:pPr>
        <w:rPr>
          <w:sz w:val="28"/>
          <w:szCs w:val="28"/>
        </w:rPr>
      </w:pPr>
      <w:r w:rsidRPr="0033736D">
        <w:rPr>
          <w:b/>
          <w:sz w:val="24"/>
          <w:szCs w:val="24"/>
        </w:rPr>
        <w:t>2</w:t>
      </w:r>
      <w:r>
        <w:t xml:space="preserve">. </w:t>
      </w:r>
      <w:r w:rsidR="0033736D">
        <w:rPr>
          <w:b/>
          <w:sz w:val="28"/>
          <w:szCs w:val="28"/>
        </w:rPr>
        <w:t>Х</w:t>
      </w:r>
      <w:r w:rsidRPr="0033736D">
        <w:rPr>
          <w:b/>
          <w:sz w:val="28"/>
          <w:szCs w:val="28"/>
        </w:rPr>
        <w:t>лорофилл – пигмент:</w:t>
      </w:r>
    </w:p>
    <w:p w:rsidR="006E1216" w:rsidRDefault="0033736D">
      <w:r>
        <w:t>а</w:t>
      </w:r>
      <w:r w:rsidR="006E1216">
        <w:t>) желтый</w:t>
      </w:r>
    </w:p>
    <w:p w:rsidR="006E1216" w:rsidRDefault="0033736D">
      <w:r>
        <w:t>б</w:t>
      </w:r>
      <w:r w:rsidR="006E1216">
        <w:t xml:space="preserve">) зеленый </w:t>
      </w:r>
    </w:p>
    <w:p w:rsidR="006E1216" w:rsidRDefault="0033736D">
      <w:r>
        <w:t>в)</w:t>
      </w:r>
      <w:r w:rsidR="006E1216">
        <w:t xml:space="preserve"> оранжевый </w:t>
      </w:r>
    </w:p>
    <w:p w:rsidR="006E1216" w:rsidRDefault="0033736D">
      <w:r>
        <w:t>г</w:t>
      </w:r>
      <w:r w:rsidR="006E1216">
        <w:t>) красный</w:t>
      </w:r>
    </w:p>
    <w:p w:rsidR="006E1216" w:rsidRDefault="006E1216">
      <w:r w:rsidRPr="0033736D">
        <w:rPr>
          <w:b/>
          <w:sz w:val="24"/>
          <w:szCs w:val="24"/>
        </w:rPr>
        <w:t>3</w:t>
      </w:r>
      <w:r>
        <w:t xml:space="preserve">. </w:t>
      </w:r>
      <w:r w:rsidRPr="0033736D">
        <w:rPr>
          <w:b/>
          <w:sz w:val="28"/>
          <w:szCs w:val="28"/>
        </w:rPr>
        <w:t>Споры бактери</w:t>
      </w:r>
      <w:proofErr w:type="gramStart"/>
      <w:r w:rsidRPr="0033736D">
        <w:rPr>
          <w:b/>
          <w:sz w:val="28"/>
          <w:szCs w:val="28"/>
        </w:rPr>
        <w:t>й-</w:t>
      </w:r>
      <w:proofErr w:type="gramEnd"/>
      <w:r w:rsidRPr="0033736D">
        <w:rPr>
          <w:b/>
          <w:sz w:val="28"/>
          <w:szCs w:val="28"/>
        </w:rPr>
        <w:t xml:space="preserve"> это приспособление :</w:t>
      </w:r>
    </w:p>
    <w:p w:rsidR="006E1216" w:rsidRDefault="0033736D">
      <w:r>
        <w:t>а</w:t>
      </w:r>
      <w:r w:rsidR="006E1216">
        <w:t>) к питанию</w:t>
      </w:r>
    </w:p>
    <w:p w:rsidR="006E1216" w:rsidRDefault="0033736D">
      <w:r>
        <w:t>б</w:t>
      </w:r>
      <w:r w:rsidR="006E1216">
        <w:t xml:space="preserve">) к размножению </w:t>
      </w:r>
    </w:p>
    <w:p w:rsidR="006E1216" w:rsidRDefault="0033736D">
      <w:r>
        <w:t>в</w:t>
      </w:r>
      <w:r w:rsidR="006E1216">
        <w:t>)</w:t>
      </w:r>
      <w:r>
        <w:t xml:space="preserve"> </w:t>
      </w:r>
      <w:r w:rsidR="006E1216">
        <w:t>дыханию</w:t>
      </w:r>
    </w:p>
    <w:p w:rsidR="006E1216" w:rsidRDefault="0033736D">
      <w:r>
        <w:t>г</w:t>
      </w:r>
      <w:r w:rsidR="006E1216">
        <w:t xml:space="preserve">) переживанию неблагоприятных условий </w:t>
      </w:r>
    </w:p>
    <w:p w:rsidR="006E1216" w:rsidRPr="0033736D" w:rsidRDefault="006E1216">
      <w:pPr>
        <w:rPr>
          <w:b/>
          <w:sz w:val="28"/>
          <w:szCs w:val="28"/>
        </w:rPr>
      </w:pPr>
      <w:r w:rsidRPr="0033736D">
        <w:rPr>
          <w:b/>
          <w:sz w:val="24"/>
          <w:szCs w:val="24"/>
        </w:rPr>
        <w:t>4</w:t>
      </w:r>
      <w:r w:rsidRPr="0033736D">
        <w:rPr>
          <w:sz w:val="28"/>
          <w:szCs w:val="28"/>
        </w:rPr>
        <w:t xml:space="preserve">. </w:t>
      </w:r>
      <w:r w:rsidRPr="0033736D">
        <w:rPr>
          <w:b/>
          <w:sz w:val="28"/>
          <w:szCs w:val="28"/>
        </w:rPr>
        <w:t>Клетка бактерий, в отличие от</w:t>
      </w:r>
      <w:r w:rsidR="0033736D" w:rsidRPr="0033736D">
        <w:rPr>
          <w:b/>
          <w:sz w:val="28"/>
          <w:szCs w:val="28"/>
        </w:rPr>
        <w:t xml:space="preserve"> </w:t>
      </w:r>
      <w:proofErr w:type="gramStart"/>
      <w:r w:rsidRPr="0033736D">
        <w:rPr>
          <w:b/>
          <w:sz w:val="28"/>
          <w:szCs w:val="28"/>
        </w:rPr>
        <w:t>растительной</w:t>
      </w:r>
      <w:proofErr w:type="gramEnd"/>
      <w:r w:rsidRPr="0033736D">
        <w:rPr>
          <w:b/>
          <w:sz w:val="28"/>
          <w:szCs w:val="28"/>
        </w:rPr>
        <w:t>:</w:t>
      </w:r>
    </w:p>
    <w:p w:rsidR="006E1216" w:rsidRDefault="0033736D">
      <w:r>
        <w:t>а</w:t>
      </w:r>
      <w:r w:rsidR="006E1216">
        <w:t>)</w:t>
      </w:r>
      <w:r w:rsidR="0051066C">
        <w:t xml:space="preserve"> и</w:t>
      </w:r>
      <w:bookmarkStart w:id="0" w:name="_GoBack"/>
      <w:bookmarkEnd w:id="0"/>
      <w:r w:rsidR="006E1216">
        <w:t>меет цитоплазму</w:t>
      </w:r>
    </w:p>
    <w:p w:rsidR="006E1216" w:rsidRDefault="0033736D">
      <w:r>
        <w:t>б</w:t>
      </w:r>
      <w:r w:rsidR="006E1216">
        <w:t>) не содержит ядра</w:t>
      </w:r>
    </w:p>
    <w:p w:rsidR="006E1216" w:rsidRDefault="0033736D">
      <w:r>
        <w:t>в</w:t>
      </w:r>
      <w:r w:rsidR="006E1216">
        <w:t xml:space="preserve">) более просто </w:t>
      </w:r>
      <w:proofErr w:type="spellStart"/>
      <w:r w:rsidR="006E1216">
        <w:t>устроенно</w:t>
      </w:r>
      <w:proofErr w:type="spellEnd"/>
    </w:p>
    <w:p w:rsidR="006E1216" w:rsidRDefault="0033736D">
      <w:r>
        <w:t>г</w:t>
      </w:r>
      <w:r w:rsidR="006E1216">
        <w:t>) всегда целый организм</w:t>
      </w:r>
    </w:p>
    <w:p w:rsidR="006E1216" w:rsidRDefault="006E1216">
      <w:r w:rsidRPr="0033736D">
        <w:rPr>
          <w:b/>
          <w:sz w:val="24"/>
          <w:szCs w:val="24"/>
        </w:rPr>
        <w:t>5</w:t>
      </w:r>
      <w:r>
        <w:t xml:space="preserve">. </w:t>
      </w:r>
      <w:r w:rsidRPr="0033736D">
        <w:rPr>
          <w:b/>
          <w:sz w:val="28"/>
          <w:szCs w:val="28"/>
        </w:rPr>
        <w:t>Одноклеточные водоросли:</w:t>
      </w:r>
    </w:p>
    <w:p w:rsidR="006E1216" w:rsidRDefault="0033736D">
      <w:r>
        <w:t>а</w:t>
      </w:r>
      <w:r w:rsidR="006E1216">
        <w:t xml:space="preserve">) спирогира </w:t>
      </w:r>
    </w:p>
    <w:p w:rsidR="006E1216" w:rsidRDefault="0033736D">
      <w:r>
        <w:t xml:space="preserve">б) </w:t>
      </w:r>
      <w:proofErr w:type="spellStart"/>
      <w:r>
        <w:t>х</w:t>
      </w:r>
      <w:r w:rsidR="006E1216">
        <w:t>ломидомонада</w:t>
      </w:r>
      <w:proofErr w:type="spellEnd"/>
    </w:p>
    <w:p w:rsidR="006E1216" w:rsidRDefault="0033736D">
      <w:r>
        <w:t>в</w:t>
      </w:r>
      <w:r w:rsidR="006E1216">
        <w:t>) ламинария</w:t>
      </w:r>
    </w:p>
    <w:p w:rsidR="006E1216" w:rsidRDefault="0033736D">
      <w:r>
        <w:t>г</w:t>
      </w:r>
      <w:r w:rsidR="006E1216">
        <w:t>)</w:t>
      </w:r>
      <w:r>
        <w:t xml:space="preserve"> </w:t>
      </w:r>
      <w:r w:rsidR="006E1216">
        <w:t>хлорелла</w:t>
      </w:r>
    </w:p>
    <w:p w:rsidR="0033736D" w:rsidRDefault="0033736D">
      <w:pPr>
        <w:rPr>
          <w:b/>
          <w:sz w:val="24"/>
          <w:szCs w:val="24"/>
        </w:rPr>
      </w:pPr>
    </w:p>
    <w:p w:rsidR="0033736D" w:rsidRDefault="0033736D">
      <w:pPr>
        <w:rPr>
          <w:b/>
          <w:sz w:val="24"/>
          <w:szCs w:val="24"/>
        </w:rPr>
      </w:pPr>
    </w:p>
    <w:p w:rsidR="006E1216" w:rsidRPr="0033736D" w:rsidRDefault="006E1216">
      <w:pPr>
        <w:rPr>
          <w:b/>
        </w:rPr>
      </w:pPr>
      <w:r w:rsidRPr="0033736D">
        <w:rPr>
          <w:b/>
          <w:sz w:val="24"/>
          <w:szCs w:val="24"/>
        </w:rPr>
        <w:lastRenderedPageBreak/>
        <w:t>6</w:t>
      </w:r>
      <w:r w:rsidR="0033736D">
        <w:rPr>
          <w:b/>
          <w:sz w:val="28"/>
          <w:szCs w:val="28"/>
        </w:rPr>
        <w:t>. В</w:t>
      </w:r>
      <w:r w:rsidRPr="0033736D">
        <w:rPr>
          <w:b/>
          <w:sz w:val="28"/>
          <w:szCs w:val="28"/>
        </w:rPr>
        <w:t xml:space="preserve"> отличие от </w:t>
      </w:r>
      <w:proofErr w:type="gramStart"/>
      <w:r w:rsidRPr="0033736D">
        <w:rPr>
          <w:b/>
          <w:sz w:val="28"/>
          <w:szCs w:val="28"/>
        </w:rPr>
        <w:t>голосеменных</w:t>
      </w:r>
      <w:proofErr w:type="gramEnd"/>
      <w:r w:rsidRPr="0033736D">
        <w:rPr>
          <w:b/>
          <w:sz w:val="28"/>
          <w:szCs w:val="28"/>
        </w:rPr>
        <w:t>, цветковые растения имеют:</w:t>
      </w:r>
    </w:p>
    <w:p w:rsidR="006E1216" w:rsidRDefault="0033736D">
      <w:r>
        <w:t>а</w:t>
      </w:r>
      <w:r w:rsidR="006E1216">
        <w:t>) цветки</w:t>
      </w:r>
    </w:p>
    <w:p w:rsidR="006E1216" w:rsidRDefault="0033736D">
      <w:r>
        <w:t>б</w:t>
      </w:r>
      <w:r w:rsidR="006E1216">
        <w:t>) корни</w:t>
      </w:r>
    </w:p>
    <w:p w:rsidR="006E1216" w:rsidRDefault="0033736D">
      <w:r>
        <w:t>в</w:t>
      </w:r>
      <w:r w:rsidR="006E1216">
        <w:t>) стебли</w:t>
      </w:r>
    </w:p>
    <w:p w:rsidR="006E1216" w:rsidRDefault="0033736D">
      <w:r>
        <w:t>г</w:t>
      </w:r>
      <w:r w:rsidR="006E1216">
        <w:t>) плоды</w:t>
      </w:r>
    </w:p>
    <w:p w:rsidR="006E1216" w:rsidRDefault="006E1216">
      <w:r w:rsidRPr="0033736D">
        <w:rPr>
          <w:b/>
          <w:sz w:val="24"/>
          <w:szCs w:val="24"/>
        </w:rPr>
        <w:t>7</w:t>
      </w:r>
      <w:r w:rsidRPr="0033736D">
        <w:rPr>
          <w:b/>
          <w:sz w:val="28"/>
          <w:szCs w:val="28"/>
        </w:rPr>
        <w:t xml:space="preserve">. </w:t>
      </w:r>
      <w:proofErr w:type="gramStart"/>
      <w:r w:rsidRPr="0033736D">
        <w:rPr>
          <w:b/>
          <w:sz w:val="28"/>
          <w:szCs w:val="28"/>
        </w:rPr>
        <w:t>Голосеменные</w:t>
      </w:r>
      <w:proofErr w:type="gramEnd"/>
      <w:r w:rsidRPr="0033736D">
        <w:rPr>
          <w:b/>
          <w:sz w:val="28"/>
          <w:szCs w:val="28"/>
        </w:rPr>
        <w:t>, в отличие от папоротников имеют:</w:t>
      </w:r>
    </w:p>
    <w:p w:rsidR="006E1216" w:rsidRDefault="0033736D">
      <w:r>
        <w:t>а</w:t>
      </w:r>
      <w:r w:rsidR="006E1216">
        <w:t>) стебли</w:t>
      </w:r>
    </w:p>
    <w:p w:rsidR="006E1216" w:rsidRDefault="0033736D">
      <w:r>
        <w:t>б</w:t>
      </w:r>
      <w:r w:rsidR="006E1216">
        <w:t>) корни</w:t>
      </w:r>
    </w:p>
    <w:p w:rsidR="0033736D" w:rsidRDefault="0033736D">
      <w:r>
        <w:t>в</w:t>
      </w:r>
      <w:r w:rsidR="006E1216">
        <w:t>)</w:t>
      </w:r>
      <w:r>
        <w:t xml:space="preserve"> семена</w:t>
      </w:r>
    </w:p>
    <w:p w:rsidR="006E1216" w:rsidRDefault="0033736D">
      <w:r>
        <w:t>г</w:t>
      </w:r>
      <w:r w:rsidR="006E1216">
        <w:t>) листья</w:t>
      </w:r>
    </w:p>
    <w:p w:rsidR="0033736D" w:rsidRDefault="0033736D">
      <w:pPr>
        <w:rPr>
          <w:b/>
          <w:sz w:val="32"/>
          <w:szCs w:val="32"/>
        </w:rPr>
      </w:pPr>
    </w:p>
    <w:p w:rsidR="006E1216" w:rsidRPr="0033736D" w:rsidRDefault="006E1216">
      <w:pPr>
        <w:rPr>
          <w:b/>
          <w:sz w:val="32"/>
          <w:szCs w:val="32"/>
        </w:rPr>
      </w:pPr>
      <w:r w:rsidRPr="0033736D">
        <w:rPr>
          <w:b/>
          <w:sz w:val="32"/>
          <w:szCs w:val="32"/>
        </w:rPr>
        <w:t xml:space="preserve">Задание № 2 </w:t>
      </w:r>
    </w:p>
    <w:p w:rsidR="006E1216" w:rsidRDefault="006E1216">
      <w:r>
        <w:t>Вставить пропущенные слова</w:t>
      </w:r>
    </w:p>
    <w:p w:rsidR="006E1216" w:rsidRDefault="006E1216">
      <w:r>
        <w:t>1. многообразие растений на земле изучает наука ________________________</w:t>
      </w:r>
      <w:proofErr w:type="gramStart"/>
      <w:r>
        <w:t xml:space="preserve"> .</w:t>
      </w:r>
      <w:proofErr w:type="gramEnd"/>
    </w:p>
    <w:p w:rsidR="0033736D" w:rsidRDefault="006E1216">
      <w:r>
        <w:t xml:space="preserve">2. </w:t>
      </w:r>
      <w:r w:rsidR="0033736D">
        <w:t>К голосеменным растениям относят: сосну, _____________</w:t>
      </w:r>
      <w:proofErr w:type="gramStart"/>
      <w:r w:rsidR="0033736D">
        <w:t xml:space="preserve"> ,</w:t>
      </w:r>
      <w:proofErr w:type="gramEnd"/>
      <w:r w:rsidR="0033736D">
        <w:t xml:space="preserve"> ______________.</w:t>
      </w:r>
    </w:p>
    <w:p w:rsidR="0033736D" w:rsidRDefault="0033736D">
      <w:r>
        <w:t>3. Прокариоты – это организмы ___________________.</w:t>
      </w:r>
    </w:p>
    <w:p w:rsidR="006E1216" w:rsidRDefault="0033736D">
      <w:r>
        <w:t>4. Клетки бактерий не имеют ____________________</w:t>
      </w:r>
      <w:proofErr w:type="gramStart"/>
      <w:r>
        <w:t xml:space="preserve"> .</w:t>
      </w:r>
      <w:proofErr w:type="gramEnd"/>
      <w:r w:rsidR="006E1216">
        <w:t xml:space="preserve"> </w:t>
      </w:r>
    </w:p>
    <w:sectPr w:rsidR="006E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87"/>
    <w:rsid w:val="002B59E4"/>
    <w:rsid w:val="0033736D"/>
    <w:rsid w:val="0051066C"/>
    <w:rsid w:val="00645287"/>
    <w:rsid w:val="006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2013-08-13T05:57:00Z</dcterms:created>
  <dcterms:modified xsi:type="dcterms:W3CDTF">2013-08-13T06:19:00Z</dcterms:modified>
</cp:coreProperties>
</file>