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C1" w:rsidRDefault="008454C1" w:rsidP="0084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слово и его значение.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396"/>
        <w:gridCol w:w="5734"/>
      </w:tblGrid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иероглифы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столица Китая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циновка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редкое животное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панда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знаки, обозначающие слова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Пекин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коврик, сплетённый из корней растений</w:t>
            </w:r>
          </w:p>
        </w:tc>
      </w:tr>
    </w:tbl>
    <w:p w:rsidR="008454C1" w:rsidRDefault="008454C1" w:rsidP="0084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73" w:rsidRDefault="008454C1">
      <w:r>
        <w:t>________________________________________________________________________________</w:t>
      </w:r>
    </w:p>
    <w:p w:rsidR="008454C1" w:rsidRDefault="008454C1" w:rsidP="0084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слово и его значение.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396"/>
        <w:gridCol w:w="5734"/>
      </w:tblGrid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иероглифы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столица Китая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циновка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редкое животное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панда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знаки, обозначающие слова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Пекин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коврик, сплетённый из корней растений</w:t>
            </w:r>
          </w:p>
        </w:tc>
      </w:tr>
    </w:tbl>
    <w:p w:rsidR="008454C1" w:rsidRDefault="008454C1" w:rsidP="0084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4C1" w:rsidRDefault="008454C1">
      <w:r>
        <w:t>____________________________________________________________________________________</w:t>
      </w:r>
    </w:p>
    <w:p w:rsidR="008454C1" w:rsidRDefault="008454C1" w:rsidP="0084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слово и его значение.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396"/>
        <w:gridCol w:w="5734"/>
      </w:tblGrid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иероглифы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столица Китая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циновка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редкое животное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панда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знаки, обозначающие слова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Пекин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коврик, сплетённый из корней растений</w:t>
            </w:r>
          </w:p>
        </w:tc>
      </w:tr>
    </w:tbl>
    <w:p w:rsidR="008454C1" w:rsidRDefault="008454C1" w:rsidP="0084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4C1" w:rsidRDefault="008454C1">
      <w:r>
        <w:t>__________________________________________________________________________________</w:t>
      </w:r>
    </w:p>
    <w:p w:rsidR="008454C1" w:rsidRDefault="008454C1" w:rsidP="0084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слово и его значение.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396"/>
        <w:gridCol w:w="5734"/>
      </w:tblGrid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иероглифы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столица Китая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циновка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редкое животное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панда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знаки, обозначающие слова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Пекин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коврик, сплетённый из корней растений</w:t>
            </w:r>
          </w:p>
        </w:tc>
      </w:tr>
    </w:tbl>
    <w:p w:rsidR="008454C1" w:rsidRDefault="008454C1" w:rsidP="0084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4C1" w:rsidRDefault="008454C1">
      <w:r>
        <w:t>___________________________________________________________________________________</w:t>
      </w:r>
    </w:p>
    <w:p w:rsidR="008454C1" w:rsidRDefault="008454C1" w:rsidP="0084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слово и его значение.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396"/>
        <w:gridCol w:w="5734"/>
      </w:tblGrid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иероглифы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столица Китая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циновка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редкое животное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панда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знаки, обозначающие слова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Пекин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коврик, сплетённый из корней растений</w:t>
            </w:r>
          </w:p>
        </w:tc>
      </w:tr>
    </w:tbl>
    <w:p w:rsidR="008454C1" w:rsidRDefault="008454C1" w:rsidP="0084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4C1" w:rsidRDefault="008454C1">
      <w:r>
        <w:t>_______________________________________________________________________________</w:t>
      </w:r>
    </w:p>
    <w:p w:rsidR="008454C1" w:rsidRDefault="008454C1" w:rsidP="0084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слово и его значение.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396"/>
        <w:gridCol w:w="5734"/>
      </w:tblGrid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иероглифы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столица Китая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циновка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редкое животное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панда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знаки, обозначающие слова</w:t>
            </w:r>
          </w:p>
        </w:tc>
      </w:tr>
      <w:tr w:rsidR="008454C1" w:rsidTr="008454C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Пекин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1" w:rsidRDefault="00845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коврик, сплетённый из корней растений</w:t>
            </w:r>
          </w:p>
        </w:tc>
      </w:tr>
    </w:tbl>
    <w:p w:rsidR="008454C1" w:rsidRDefault="008454C1" w:rsidP="0084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4C1" w:rsidRDefault="008454C1">
      <w:r>
        <w:t>__________________________________________________________________________________</w:t>
      </w:r>
    </w:p>
    <w:p w:rsidR="008454C1" w:rsidRDefault="008454C1"/>
    <w:sectPr w:rsidR="008454C1" w:rsidSect="00F7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54C1"/>
    <w:rsid w:val="008454C1"/>
    <w:rsid w:val="00F7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2014-01-29T18:17:00Z</dcterms:created>
  <dcterms:modified xsi:type="dcterms:W3CDTF">2014-01-29T18:19:00Z</dcterms:modified>
</cp:coreProperties>
</file>