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59" w:rsidRPr="002623D6" w:rsidRDefault="00347F59" w:rsidP="00347F5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623D6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47F59" w:rsidRPr="002623D6" w:rsidRDefault="00347F59" w:rsidP="00347F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23D6">
        <w:rPr>
          <w:rFonts w:ascii="Times New Roman" w:hAnsi="Times New Roman" w:cs="Times New Roman"/>
          <w:b/>
          <w:sz w:val="24"/>
        </w:rPr>
        <w:t>Рабочий лист</w:t>
      </w:r>
    </w:p>
    <w:p w:rsidR="00347F59" w:rsidRPr="002623D6" w:rsidRDefault="00347F59" w:rsidP="00347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3D6">
        <w:rPr>
          <w:rFonts w:ascii="Times New Roman" w:hAnsi="Times New Roman" w:cs="Times New Roman"/>
          <w:b/>
        </w:rPr>
        <w:t xml:space="preserve">Учащегося </w:t>
      </w:r>
      <w:r w:rsidRPr="002623D6">
        <w:rPr>
          <w:rFonts w:ascii="Times New Roman" w:hAnsi="Times New Roman" w:cs="Times New Roman"/>
        </w:rPr>
        <w:t xml:space="preserve">_____ </w:t>
      </w:r>
      <w:r w:rsidRPr="002623D6">
        <w:rPr>
          <w:rFonts w:ascii="Times New Roman" w:hAnsi="Times New Roman" w:cs="Times New Roman"/>
          <w:b/>
        </w:rPr>
        <w:t>группы</w:t>
      </w:r>
      <w:r w:rsidRPr="002623D6">
        <w:rPr>
          <w:rFonts w:ascii="Times New Roman" w:hAnsi="Times New Roman" w:cs="Times New Roman"/>
        </w:rPr>
        <w:t xml:space="preserve"> _________________________________________.</w:t>
      </w:r>
    </w:p>
    <w:p w:rsidR="00347F59" w:rsidRPr="002623D6" w:rsidRDefault="00347F59" w:rsidP="00347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F59" w:rsidRPr="002623D6" w:rsidRDefault="00347F59" w:rsidP="00347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3D6">
        <w:rPr>
          <w:rFonts w:ascii="Times New Roman" w:hAnsi="Times New Roman" w:cs="Times New Roman"/>
          <w:b/>
        </w:rPr>
        <w:t>Тема раздела</w:t>
      </w:r>
      <w:r w:rsidRPr="002623D6">
        <w:rPr>
          <w:rFonts w:ascii="Times New Roman" w:hAnsi="Times New Roman" w:cs="Times New Roman"/>
        </w:rPr>
        <w:t xml:space="preserve"> _____________________________________</w:t>
      </w:r>
    </w:p>
    <w:p w:rsidR="00347F59" w:rsidRPr="002623D6" w:rsidRDefault="00347F59" w:rsidP="00347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3D6">
        <w:rPr>
          <w:rFonts w:ascii="Times New Roman" w:hAnsi="Times New Roman" w:cs="Times New Roman"/>
          <w:b/>
        </w:rPr>
        <w:t>Тема урока</w:t>
      </w:r>
      <w:r w:rsidRPr="002623D6">
        <w:rPr>
          <w:rFonts w:ascii="Times New Roman" w:hAnsi="Times New Roman" w:cs="Times New Roman"/>
        </w:rPr>
        <w:t>_____________________________________</w:t>
      </w:r>
    </w:p>
    <w:p w:rsidR="00347F59" w:rsidRPr="002623D6" w:rsidRDefault="00347F59" w:rsidP="00347F59">
      <w:pPr>
        <w:spacing w:after="0" w:line="240" w:lineRule="auto"/>
        <w:rPr>
          <w:rFonts w:ascii="Times New Roman" w:hAnsi="Times New Roman" w:cs="Times New Roman"/>
        </w:rPr>
      </w:pPr>
      <w:r w:rsidRPr="002623D6">
        <w:rPr>
          <w:rFonts w:ascii="Times New Roman" w:hAnsi="Times New Roman" w:cs="Times New Roman"/>
          <w:b/>
        </w:rPr>
        <w:t>Цель:</w:t>
      </w:r>
      <w:r w:rsidRPr="002623D6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347F59" w:rsidRPr="002623D6" w:rsidRDefault="00347F59" w:rsidP="00347F59">
      <w:pPr>
        <w:spacing w:after="0" w:line="240" w:lineRule="auto"/>
        <w:rPr>
          <w:rFonts w:ascii="Times New Roman" w:hAnsi="Times New Roman" w:cs="Times New Roman"/>
        </w:rPr>
      </w:pPr>
      <w:r w:rsidRPr="002623D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623D6">
        <w:rPr>
          <w:rFonts w:ascii="Times New Roman" w:hAnsi="Times New Roman" w:cs="Times New Roman"/>
        </w:rPr>
        <w:t>.</w:t>
      </w:r>
    </w:p>
    <w:p w:rsidR="00347F59" w:rsidRPr="002623D6" w:rsidRDefault="00347F59" w:rsidP="00347F59">
      <w:pPr>
        <w:spacing w:after="0"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623D6">
        <w:rPr>
          <w:rFonts w:ascii="Times New Roman" w:hAnsi="Times New Roman" w:cs="Times New Roman"/>
          <w:b/>
          <w:lang w:val="en-US"/>
        </w:rPr>
        <w:t>I</w:t>
      </w:r>
      <w:r w:rsidRPr="002623D6">
        <w:rPr>
          <w:rFonts w:ascii="Times New Roman" w:hAnsi="Times New Roman" w:cs="Times New Roman"/>
          <w:b/>
        </w:rPr>
        <w:t>. Полимеры.</w:t>
      </w:r>
      <w:proofErr w:type="gramEnd"/>
      <w:r w:rsidRPr="002623D6">
        <w:rPr>
          <w:rFonts w:ascii="Times New Roman" w:hAnsi="Times New Roman" w:cs="Times New Roman"/>
          <w:b/>
        </w:rPr>
        <w:t xml:space="preserve"> </w:t>
      </w:r>
    </w:p>
    <w:p w:rsidR="00347F59" w:rsidRPr="002623D6" w:rsidRDefault="00347F59" w:rsidP="00347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F59" w:rsidRPr="002623D6" w:rsidRDefault="00347F59" w:rsidP="00347F59">
      <w:pPr>
        <w:spacing w:after="0" w:line="240" w:lineRule="auto"/>
        <w:rPr>
          <w:rFonts w:ascii="Times New Roman" w:hAnsi="Times New Roman" w:cs="Times New Roman"/>
        </w:rPr>
      </w:pPr>
      <w:r w:rsidRPr="002623D6">
        <w:rPr>
          <w:rFonts w:ascii="Times New Roman" w:hAnsi="Times New Roman" w:cs="Times New Roman"/>
        </w:rPr>
        <w:t>_______________________ - это органические вещества, молекулы которых состоят из большого чи</w:t>
      </w:r>
      <w:r w:rsidRPr="002623D6">
        <w:rPr>
          <w:rFonts w:ascii="Times New Roman" w:hAnsi="Times New Roman" w:cs="Times New Roman"/>
        </w:rPr>
        <w:t>с</w:t>
      </w:r>
      <w:r w:rsidRPr="002623D6">
        <w:rPr>
          <w:rFonts w:ascii="Times New Roman" w:hAnsi="Times New Roman" w:cs="Times New Roman"/>
        </w:rPr>
        <w:t>ла повторяющихся группировок, соединенных между собой химическими связями.</w:t>
      </w:r>
    </w:p>
    <w:p w:rsidR="00347F59" w:rsidRPr="002623D6" w:rsidRDefault="00347F59" w:rsidP="00347F59">
      <w:pPr>
        <w:spacing w:after="0"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23D6">
        <w:rPr>
          <w:rFonts w:ascii="Times New Roman" w:hAnsi="Times New Roman" w:cs="Times New Roman"/>
          <w:b/>
          <w:i/>
          <w:sz w:val="24"/>
        </w:rPr>
        <w:t>Классификация _________________________.</w:t>
      </w:r>
    </w:p>
    <w:p w:rsidR="00347F59" w:rsidRPr="002623D6" w:rsidRDefault="00D32BC0" w:rsidP="00347F5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pict>
          <v:group id="Группа 1" o:spid="_x0000_s1083" style="position:absolute;left:0;text-align:left;margin-left:44.1pt;margin-top:10.45pt;width:399.8pt;height:192.75pt;z-index:251724800" coordorigin="899,5810" coordsize="10335,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">
            <v:group id="Group 3" o:spid="_x0000_s1084" style="position:absolute;left:2309;top:5840;width:3195;height:1830" coordorigin="1005,4955" coordsize="3165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oundrect id="AutoShape 4" o:spid="_x0000_s1085" style="position:absolute;left:1005;top:4955;width:3165;height:1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rnMIA&#10;AADaAAAADwAAAGRycy9kb3ducmV2LnhtbESPX2vCMBTF34V9h3AHvmk6HSKdUbqBIIjIdIw93jV3&#10;bVhzU5Nou29vBoKPh/Pnx1msetuIC/lgHCt4GmcgiEunDVcKPo7r0RxEiMgaG8ek4I8CrJYPgwXm&#10;2nX8TpdDrEQa4ZCjgjrGNpcylDVZDGPXEifvx3mLMUlfSe2xS+O2kZMsm0mLhhOhxpbeaip/D2eb&#10;uIU3n1+dORbm/Hr6Ns+7vd1qpYaPffECIlIf7+Fbe6MVTOH/Sro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aucwgAAANoAAAAPAAAAAAAAAAAAAAAAAJgCAABkcnMvZG93&#10;bnJldi54bWxQSwUGAAAAAAQABAD1AAAAhwMAAAAA&#10;" fillcolor="#d8d8d8 [2732]">
                <v:textbox>
                  <w:txbxContent>
                    <w:p w:rsidR="00347F59" w:rsidRPr="006F4575" w:rsidRDefault="00347F59" w:rsidP="00347F59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>По происхождению:</w:t>
                      </w:r>
                    </w:p>
                  </w:txbxContent>
                </v:textbox>
              </v:roundrect>
              <v:roundrect id="AutoShape 5" o:spid="_x0000_s1086" style="position:absolute;left:1650;top:5525;width:2520;height:1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<v:textbox>
                  <w:txbxContent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firstLine="0"/>
                        <w:jc w:val="center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</w:pPr>
                    </w:p>
                    <w:p w:rsidR="00347F59" w:rsidRDefault="00347F59" w:rsidP="00347F59"/>
                  </w:txbxContent>
                </v:textbox>
              </v:roundrect>
            </v:group>
            <v:group id="Group 6" o:spid="_x0000_s1087" style="position:absolute;left:6575;top:5810;width:3195;height:1830" coordorigin="1005,4955" coordsize="3165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oundrect id="AutoShape 7" o:spid="_x0000_s1088" style="position:absolute;left:1005;top:4955;width:3165;height:1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57cAA&#10;AADaAAAADwAAAGRycy9kb3ducmV2LnhtbERPTUsDMRC9C/6HMII3m1WkyLZp2QqCICJtRXqcbqa7&#10;oZvJmqTd9d93DgWPj/c9X46+U2eKyQU28DgpQBHXwTpuDHxv3x5eQKWMbLELTAb+KMFycXszx9KG&#10;gdd03uRGSQinEg20Ofel1qluyWOahJ5YuEOIHrPA2GgbcZBw3+mnophqj46locWeXluqj5uTl94q&#10;up/d4LaVO61+9+7588t/WGPu78ZqBirTmP/FV/e7NSBb5YrcAL2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U57cAAAADaAAAADwAAAAAAAAAAAAAAAACYAgAAZHJzL2Rvd25y&#10;ZXYueG1sUEsFBgAAAAAEAAQA9QAAAIUDAAAAAA==&#10;" fillcolor="#d8d8d8 [2732]">
                <v:textbox>
                  <w:txbxContent>
                    <w:p w:rsidR="00347F59" w:rsidRPr="006F4575" w:rsidRDefault="00347F59" w:rsidP="00347F59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способу получ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ния</w:t>
                      </w: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roundrect>
              <v:roundrect id="AutoShape 8" o:spid="_x0000_s1089" style="position:absolute;left:1650;top:5525;width:2520;height:1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<v:textbox>
                  <w:txbxContent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</w:pPr>
                    </w:p>
                    <w:p w:rsidR="00347F59" w:rsidRDefault="00347F59" w:rsidP="00347F59"/>
                  </w:txbxContent>
                </v:textbox>
              </v:roundrect>
            </v:group>
            <v:group id="Group 9" o:spid="_x0000_s1090" style="position:absolute;left:899;top:7835;width:3195;height:1830" coordorigin="1005,4955" coordsize="3165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oundrect id="AutoShape 10" o:spid="_x0000_s1091" style="position:absolute;left:1005;top:4955;width:3165;height:1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lp8QA&#10;AADbAAAADwAAAGRycy9kb3ducmV2LnhtbESP3WoCMRCF7wu+QxihdzVrkVJWo6xCoSCl+IN4OW7G&#10;3eBmsk2iu337Rih4N8M5c74zs0VvG3EjH4xjBeNRBoK4dNpwpWC/+3h5BxEissbGMSn4pQCL+eBp&#10;hrl2HW/oto2VSCEcclRQx9jmUoayJoth5FripJ2dtxjT6iupPXYp3DbyNcvepEXDiVBjS6uaysv2&#10;ahO38OZw7MyuMNflz8lMvr7tWiv1POyLKYhIfXyY/68/dao/hvsva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5afEAAAA2wAAAA8AAAAAAAAAAAAAAAAAmAIAAGRycy9k&#10;b3ducmV2LnhtbFBLBQYAAAAABAAEAPUAAACJAwAAAAA=&#10;" fillcolor="#d8d8d8 [2732]">
                <v:textbox>
                  <w:txbxContent>
                    <w:p w:rsidR="00347F59" w:rsidRPr="006F4575" w:rsidRDefault="00347F59" w:rsidP="00347F59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структуре</w:t>
                      </w: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roundrect>
              <v:roundrect id="AutoShape 11" o:spid="_x0000_s1092" style="position:absolute;left:1650;top:5525;width:2520;height:1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<v:textbox>
                  <w:txbxContent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</w:pPr>
                    </w:p>
                    <w:p w:rsidR="00347F59" w:rsidRDefault="00347F59" w:rsidP="00347F59"/>
                  </w:txbxContent>
                </v:textbox>
              </v:roundrect>
            </v:group>
            <v:group id="Group 12" o:spid="_x0000_s1093" style="position:absolute;left:8039;top:7760;width:3195;height:1830" coordorigin="1005,4955" coordsize="3165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13" o:spid="_x0000_s1094" style="position:absolute;left:1005;top:4955;width:3165;height:1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vGsMA&#10;AADbAAAADwAAAGRycy9kb3ducmV2LnhtbESPXWvCMBSG7wX/QzjC7myqjCGdUbrBYDDG8APZ5bE5&#10;tmHNSZdE2/37RRC8fHk/Ht7lerCtuJAPxrGCWZaDIK6cNlwr2O/epgsQISJrbB2Tgj8KsF6NR0ss&#10;tOt5Q5dtrEUa4VCggibGrpAyVA1ZDJnriJN3ct5iTNLXUnvs07ht5TzPn6RFw4nQYEevDVU/27NN&#10;3NKbw3dvdqU5v/wezePnl/3QSj1MhvIZRKQh3sO39rtWMJ/B9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vGsMAAADbAAAADwAAAAAAAAAAAAAAAACYAgAAZHJzL2Rv&#10;d25yZXYueG1sUEsFBgAAAAAEAAQA9QAAAIgDAAAAAA==&#10;" fillcolor="#d8d8d8 [2732]">
                <v:textbox>
                  <w:txbxContent>
                    <w:p w:rsidR="00347F59" w:rsidRPr="006F4575" w:rsidRDefault="00347F59" w:rsidP="00347F59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составу осно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ной цепи</w:t>
                      </w: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roundrect>
              <v:roundrect id="AutoShape 14" o:spid="_x0000_s1095" style="position:absolute;left:1650;top:5525;width:2520;height:1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<v:textbox>
                  <w:txbxContent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</w:pPr>
                    </w:p>
                    <w:p w:rsidR="00347F59" w:rsidRDefault="00347F59" w:rsidP="00347F59"/>
                  </w:txbxContent>
                </v:textbox>
              </v:roundrect>
            </v:group>
            <v:group id="Group 15" o:spid="_x0000_s1096" style="position:absolute;left:4229;top:9665;width:3720;height:1830" coordorigin="1005,4955" coordsize="3165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oundrect id="AutoShape 16" o:spid="_x0000_s1097" style="position:absolute;left:1005;top:4955;width:3165;height:1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MgsMA&#10;AADbAAAADwAAAGRycy9kb3ducmV2LnhtbESPX2vCMBTF3wf7DuEKvs1UERnVKHUwGAwZ6hg+Xptr&#10;G2xuuiTa7tsbYeDj4fz5cRar3jbiSj4YxwrGowwEcem04UrB9/795RVEiMgaG8ek4I8CrJbPTwvM&#10;tet4S9ddrEQa4ZCjgjrGNpcylDVZDCPXEifv5LzFmKSvpPbYpXHbyEmWzaRFw4lQY0tvNZXn3cUm&#10;buHNz6Ez+8Jc1r9HM9182U+t1HDQF3MQkfr4CP+3P7SCyRT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+MgsMAAADbAAAADwAAAAAAAAAAAAAAAACYAgAAZHJzL2Rv&#10;d25yZXYueG1sUEsFBgAAAAAEAAQA9QAAAIgDAAAAAA==&#10;" fillcolor="#d8d8d8 [2732]">
                <v:textbox>
                  <w:txbxContent>
                    <w:p w:rsidR="00347F59" w:rsidRPr="006F4575" w:rsidRDefault="00347F59" w:rsidP="00347F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отношению к нагр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ванию</w:t>
                      </w:r>
                      <w:r w:rsidRPr="006F4575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roundrect>
              <v:roundrect id="AutoShape 17" o:spid="_x0000_s1098" style="position:absolute;left:1650;top:5525;width:2520;height:1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<v:textbox>
                  <w:txbxContent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ind w:left="0" w:firstLine="0"/>
                      </w:pPr>
                    </w:p>
                    <w:p w:rsidR="00347F59" w:rsidRDefault="00347F59" w:rsidP="00347F59">
                      <w:pPr>
                        <w:pStyle w:val="a3"/>
                        <w:numPr>
                          <w:ilvl w:val="0"/>
                          <w:numId w:val="15"/>
                        </w:num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</w:pPr>
                    </w:p>
                    <w:p w:rsidR="00347F59" w:rsidRDefault="00347F59" w:rsidP="00347F59"/>
                  </w:txbxContent>
                </v:textbox>
              </v:roundrect>
            </v:group>
            <v:roundrect id="AutoShape 18" o:spid="_x0000_s1099" style="position:absolute;left:4844;top:8309;width:2475;height: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9" o:spid="_x0000_s1100" type="#_x0000_t13" style="position:absolute;left:7226;top:8570;width:101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E0MMA&#10;AADbAAAADwAAAGRycy9kb3ducmV2LnhtbESPT2vCQBTE74LfYXlCb/piKyLRVcRS8Fb/HTw+s88k&#10;mH2bZrcm7ad3CwWPw8z8hlmsOlupOze+dKJhPEpAsWTOlJJrOB0/hjNQPpAYqpywhh/2sFr2ewtK&#10;jWtlz/dDyFWEiE9JQxFCnSL6rGBLfuRqluhdXWMpRNnkaBpqI9xW+JokU7RUSlwoqOZNwdnt8G01&#10;XKr36XlXf23RYLvj3wSP3f5T65dBt56DCtyFZ/i/vTUaJm/w9yX+A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VE0MMAAADbAAAADwAAAAAAAAAAAAAAAACYAgAAZHJzL2Rv&#10;d25yZXYueG1sUEsFBgAAAAAEAAQA9QAAAIgDAAAAAA==&#10;"/>
            <v:shape id="AutoShape 20" o:spid="_x0000_s1101" type="#_x0000_t13" style="position:absolute;left:3907;top:8570;width:1012;height:1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ylMUA&#10;AADbAAAADwAAAGRycy9kb3ducmV2LnhtbESPQWvCQBSE74X+h+UVeim6sQ0i0U2QQKG0eNB60Nsz&#10;+9wEs29DdqvJv3cLhR6HmfmGWRWDbcWVet84VjCbJiCIK6cbNgr23++TBQgfkDW2jknBSB6K/PFh&#10;hZl2N97SdReMiBD2GSqoQ+gyKX1Vk0U/dR1x9M6utxii7I3UPd4i3LbyNUnm0mLDcaHGjsqaqsvu&#10;xyoo05PZfr3JteTxc/PiDuVxZkalnp+G9RJEoCH8h//aH1pBmsL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jKUxQAAANsAAAAPAAAAAAAAAAAAAAAAAJgCAABkcnMv&#10;ZG93bnJldi54bWxQSwUGAAAAAAQABAD1AAAAigMAAAAA&#10;"/>
            <v:shape id="AutoShape 21" o:spid="_x0000_s1102" type="#_x0000_t13" style="position:absolute;left:5561;top:9275;width:101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H5cQA&#10;AADbAAAADwAAAGRycy9kb3ducmV2LnhtbESPQWsCMRSE74X+h/AK3mq2IiKrUWyhIopQtYjeHpvn&#10;ZnHzsmziuvrrTUHocZiZb5jxtLWlaKj2hWMFH90EBHHmdMG5gt/d9/sQhA/IGkvHpOBGHqaT15cx&#10;ptpdeUPNNuQiQtinqMCEUKVS+syQRd91FXH0Tq62GKKsc6lrvEa4LWUvSQbSYsFxwWBFX4ay8/Zi&#10;Ffysesv5/PCpzXom2yY4u7sf90p13trZCESgNvyHn+2FVtAfwN+X+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x+XEAAAA2wAAAA8AAAAAAAAAAAAAAAAAmAIAAGRycy9k&#10;b3ducmV2LnhtbFBLBQYAAAAABAAEAPUAAACJAwAAAAA=&#10;"/>
            <v:shape id="AutoShape 22" o:spid="_x0000_s1103" type="#_x0000_t13" style="position:absolute;left:6345;top:7842;width:1012;height:143;rotation:-31312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xU8QA&#10;AADbAAAADwAAAGRycy9kb3ducmV2LnhtbESPT2vCQBTE70K/w/IK3nTTP9aSZiM2IHoQoVHw+sg+&#10;k9Ds2zS7Jum37xYEj8PM/IZJVqNpRE+dqy0reJpHIIgLq2suFZyOm9k7COeRNTaWScEvOVilD5ME&#10;Y20H/qI+96UIEHYxKqi8b2MpXVGRQTe3LXHwLrYz6IPsSqk7HALcNPI5it6kwZrDQoUtZRUV3/nV&#10;KHgptp/652DWi0tkzuOeMna7TKnp47j+AOFp9Pfwrb3TCl6X8P8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cVPEAAAA2wAAAA8AAAAAAAAAAAAAAAAAmAIAAGRycy9k&#10;b3ducmV2LnhtbFBLBQYAAAAABAAEAPUAAACJAwAAAAA=&#10;"/>
            <v:shape id="AutoShape 23" o:spid="_x0000_s1104" type="#_x0000_t13" style="position:absolute;left:4721;top:7834;width:1012;height:143;rotation:-8513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lzcMA&#10;AADbAAAADwAAAGRycy9kb3ducmV2LnhtbERPTWvCQBC9C/6HZYTedKO1paauIkEhmF5ii+dpdpqE&#10;ZmdjdjWxv757KPT4eN/r7WAacaPO1ZYVzGcRCOLC6ppLBR/vh+kLCOeRNTaWScGdHGw349EaY217&#10;zul28qUIIexiVFB538ZSuqIig25mW+LAfdnOoA+wK6XusA/hppGLKHqWBmsODRW2lFRUfJ+uRsHn&#10;wWbn9vH4ll3c6mn3s09ynyZKPUyG3SsIT4P/F/+5U61gGc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lzcMAAADbAAAADwAAAAAAAAAAAAAAAACYAgAAZHJzL2Rv&#10;d25yZXYueG1sUEsFBgAAAAAEAAQA9QAAAIgDAAAAAA==&#10;"/>
          </v:group>
        </w:pict>
      </w: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rPr>
          <w:rFonts w:ascii="Times New Roman" w:hAnsi="Times New Roman" w:cs="Times New Roman"/>
        </w:rPr>
      </w:pPr>
    </w:p>
    <w:p w:rsidR="00347F59" w:rsidRPr="002623D6" w:rsidRDefault="00347F59" w:rsidP="00347F59">
      <w:pPr>
        <w:spacing w:line="240" w:lineRule="auto"/>
        <w:ind w:left="-540" w:firstLine="540"/>
        <w:rPr>
          <w:rFonts w:ascii="Times New Roman" w:hAnsi="Times New Roman" w:cs="Times New Roman"/>
          <w:color w:val="000000"/>
          <w:sz w:val="24"/>
          <w:szCs w:val="28"/>
        </w:rPr>
      </w:pPr>
      <w:r w:rsidRPr="002623D6">
        <w:rPr>
          <w:rFonts w:ascii="Times New Roman" w:hAnsi="Times New Roman" w:cs="Times New Roman"/>
        </w:rPr>
        <w:t xml:space="preserve">Реакция _______________________ </w:t>
      </w:r>
      <w:r w:rsidRPr="002623D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это химический процесс соединения множества исхо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ных молекул низкомолекулярного вещества (мономера) в крупные молекулы (макромолекулы) полимера.</w:t>
      </w:r>
    </w:p>
    <w:p w:rsidR="00347F59" w:rsidRPr="002623D6" w:rsidRDefault="00347F59" w:rsidP="00347F59">
      <w:pPr>
        <w:spacing w:after="0" w:line="240" w:lineRule="auto"/>
        <w:ind w:left="1584" w:firstLine="1248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n СН</w:t>
      </w:r>
      <w:proofErr w:type="gramStart"/>
      <w:r w:rsidRPr="002623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623D6">
        <w:rPr>
          <w:rFonts w:ascii="Times New Roman" w:hAnsi="Times New Roman" w:cs="Times New Roman"/>
          <w:sz w:val="24"/>
          <w:szCs w:val="24"/>
        </w:rPr>
        <w:t xml:space="preserve"> = СH</w:t>
      </w:r>
      <w:r w:rsidRPr="002623D6">
        <w:rPr>
          <w:rFonts w:ascii="Times New Roman" w:hAnsi="Times New Roman" w:cs="Times New Roman"/>
          <w:sz w:val="24"/>
          <w:szCs w:val="24"/>
        </w:rPr>
        <w:tab/>
      </w:r>
      <w:r w:rsidRPr="002623D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23D6">
        <w:rPr>
          <w:rFonts w:ascii="Times New Roman" w:hAnsi="Times New Roman" w:cs="Times New Roman"/>
          <w:sz w:val="24"/>
          <w:szCs w:val="24"/>
        </w:rPr>
        <w:sym w:font="Symbol" w:char="F0AE"/>
      </w:r>
      <w:r w:rsidRPr="002623D6">
        <w:rPr>
          <w:rFonts w:ascii="Times New Roman" w:hAnsi="Times New Roman" w:cs="Times New Roman"/>
          <w:sz w:val="24"/>
          <w:szCs w:val="24"/>
        </w:rPr>
        <w:tab/>
        <w:t>(СН</w:t>
      </w:r>
      <w:r w:rsidRPr="002623D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623D6">
        <w:rPr>
          <w:rFonts w:ascii="Times New Roman" w:hAnsi="Times New Roman" w:cs="Times New Roman"/>
          <w:sz w:val="24"/>
          <w:szCs w:val="24"/>
        </w:rPr>
        <w:sym w:font="Symbol" w:char="F02D"/>
      </w:r>
      <w:r w:rsidRPr="002623D6">
        <w:rPr>
          <w:rFonts w:ascii="Times New Roman" w:hAnsi="Times New Roman" w:cs="Times New Roman"/>
          <w:sz w:val="24"/>
          <w:szCs w:val="24"/>
        </w:rPr>
        <w:t xml:space="preserve"> СH)n</w:t>
      </w:r>
    </w:p>
    <w:p w:rsidR="00347F59" w:rsidRPr="002623D6" w:rsidRDefault="00347F59" w:rsidP="00347F59">
      <w:pPr>
        <w:spacing w:after="0" w:line="240" w:lineRule="auto"/>
        <w:ind w:left="2292" w:firstLine="1248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sym w:font="Symbol" w:char="F0BD"/>
      </w:r>
      <w:r w:rsidRPr="002623D6">
        <w:rPr>
          <w:rFonts w:ascii="Times New Roman" w:hAnsi="Times New Roman" w:cs="Times New Roman"/>
          <w:sz w:val="24"/>
          <w:szCs w:val="24"/>
        </w:rPr>
        <w:tab/>
      </w:r>
      <w:r w:rsidRPr="002623D6">
        <w:rPr>
          <w:rFonts w:ascii="Times New Roman" w:hAnsi="Times New Roman" w:cs="Times New Roman"/>
          <w:sz w:val="24"/>
          <w:szCs w:val="24"/>
        </w:rPr>
        <w:tab/>
      </w:r>
      <w:r w:rsidRPr="002623D6">
        <w:rPr>
          <w:rFonts w:ascii="Times New Roman" w:hAnsi="Times New Roman" w:cs="Times New Roman"/>
          <w:sz w:val="24"/>
          <w:szCs w:val="24"/>
        </w:rPr>
        <w:tab/>
      </w:r>
      <w:r w:rsidRPr="002623D6">
        <w:rPr>
          <w:rFonts w:ascii="Times New Roman" w:hAnsi="Times New Roman" w:cs="Times New Roman"/>
          <w:sz w:val="24"/>
          <w:szCs w:val="24"/>
        </w:rPr>
        <w:sym w:font="Symbol" w:char="F0BD"/>
      </w:r>
    </w:p>
    <w:p w:rsidR="00347F59" w:rsidRPr="002623D6" w:rsidRDefault="00347F59" w:rsidP="00347F59">
      <w:pPr>
        <w:spacing w:after="0" w:line="240" w:lineRule="auto"/>
        <w:ind w:left="2292" w:firstLine="1248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 xml:space="preserve">  CH</w:t>
      </w:r>
      <w:r w:rsidRPr="002623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623D6">
        <w:rPr>
          <w:rFonts w:ascii="Times New Roman" w:hAnsi="Times New Roman" w:cs="Times New Roman"/>
          <w:sz w:val="24"/>
          <w:szCs w:val="24"/>
        </w:rPr>
        <w:tab/>
      </w:r>
      <w:r w:rsidRPr="002623D6">
        <w:rPr>
          <w:rFonts w:ascii="Times New Roman" w:hAnsi="Times New Roman" w:cs="Times New Roman"/>
          <w:sz w:val="24"/>
          <w:szCs w:val="24"/>
        </w:rPr>
        <w:tab/>
      </w:r>
      <w:r w:rsidRPr="002623D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623D6">
        <w:rPr>
          <w:rFonts w:ascii="Times New Roman" w:hAnsi="Times New Roman" w:cs="Times New Roman"/>
          <w:sz w:val="24"/>
          <w:szCs w:val="24"/>
        </w:rPr>
        <w:t>CH</w:t>
      </w:r>
      <w:r w:rsidRPr="002623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347F59" w:rsidRPr="002623D6" w:rsidRDefault="00347F59" w:rsidP="00347F59">
      <w:pPr>
        <w:spacing w:after="0" w:line="240" w:lineRule="auto"/>
        <w:ind w:left="2292" w:firstLine="540"/>
        <w:rPr>
          <w:rFonts w:ascii="Times New Roman" w:hAnsi="Times New Roman" w:cs="Times New Roman"/>
          <w:szCs w:val="24"/>
        </w:rPr>
      </w:pPr>
      <w:r w:rsidRPr="002623D6">
        <w:rPr>
          <w:rFonts w:ascii="Times New Roman" w:hAnsi="Times New Roman" w:cs="Times New Roman"/>
          <w:szCs w:val="24"/>
        </w:rPr>
        <w:t xml:space="preserve">   пропилен</w:t>
      </w:r>
      <w:r w:rsidRPr="002623D6">
        <w:rPr>
          <w:rFonts w:ascii="Times New Roman" w:hAnsi="Times New Roman" w:cs="Times New Roman"/>
          <w:szCs w:val="24"/>
        </w:rPr>
        <w:tab/>
        <w:t xml:space="preserve">         полипропилен</w:t>
      </w:r>
    </w:p>
    <w:p w:rsidR="00347F59" w:rsidRPr="002623D6" w:rsidRDefault="00347F59" w:rsidP="00347F59">
      <w:pPr>
        <w:spacing w:after="0" w:line="240" w:lineRule="auto"/>
        <w:ind w:left="1584" w:firstLine="1248"/>
        <w:rPr>
          <w:rFonts w:ascii="Times New Roman" w:hAnsi="Times New Roman" w:cs="Times New Roman"/>
          <w:szCs w:val="24"/>
        </w:rPr>
      </w:pPr>
      <w:r w:rsidRPr="002623D6">
        <w:rPr>
          <w:rFonts w:ascii="Times New Roman" w:hAnsi="Times New Roman" w:cs="Times New Roman"/>
          <w:szCs w:val="24"/>
        </w:rPr>
        <w:t xml:space="preserve">    (</w:t>
      </w:r>
      <w:proofErr w:type="spellStart"/>
      <w:r w:rsidRPr="002623D6">
        <w:rPr>
          <w:rFonts w:ascii="Times New Roman" w:hAnsi="Times New Roman" w:cs="Times New Roman"/>
          <w:szCs w:val="24"/>
        </w:rPr>
        <w:t>пропен</w:t>
      </w:r>
      <w:proofErr w:type="spellEnd"/>
      <w:r w:rsidRPr="002623D6">
        <w:rPr>
          <w:rFonts w:ascii="Times New Roman" w:hAnsi="Times New Roman" w:cs="Times New Roman"/>
          <w:szCs w:val="24"/>
        </w:rPr>
        <w:t>)</w:t>
      </w:r>
    </w:p>
    <w:p w:rsidR="00347F59" w:rsidRPr="002623D6" w:rsidRDefault="00347F59" w:rsidP="00347F59">
      <w:pPr>
        <w:spacing w:after="0" w:line="240" w:lineRule="auto"/>
        <w:ind w:left="1584" w:firstLine="1248"/>
        <w:rPr>
          <w:rFonts w:ascii="Times New Roman" w:hAnsi="Times New Roman" w:cs="Times New Roman"/>
          <w:sz w:val="24"/>
          <w:szCs w:val="24"/>
        </w:rPr>
      </w:pPr>
    </w:p>
    <w:p w:rsidR="00347F59" w:rsidRPr="002623D6" w:rsidRDefault="00347F59" w:rsidP="00347F59">
      <w:pPr>
        <w:pStyle w:val="ab"/>
        <w:spacing w:before="0" w:beforeAutospacing="0" w:after="0" w:afterAutospacing="0"/>
      </w:pPr>
      <w:r w:rsidRPr="002623D6">
        <w:rPr>
          <w:b/>
          <w:bCs/>
        </w:rPr>
        <w:t>________________</w:t>
      </w:r>
      <w:r w:rsidRPr="002623D6">
        <w:t xml:space="preserve"> – вещество, из которого образуется полимер.</w:t>
      </w:r>
    </w:p>
    <w:p w:rsidR="00347F59" w:rsidRPr="002623D6" w:rsidRDefault="00347F59" w:rsidP="00347F59">
      <w:pPr>
        <w:pStyle w:val="ab"/>
        <w:spacing w:before="0" w:beforeAutospacing="0" w:after="0" w:afterAutospacing="0"/>
      </w:pPr>
      <w:r w:rsidRPr="002623D6">
        <w:rPr>
          <w:b/>
          <w:bCs/>
        </w:rPr>
        <w:t xml:space="preserve">_____________________ </w:t>
      </w:r>
      <w:r w:rsidRPr="002623D6">
        <w:t>– повторяющаяся группа атомов.</w:t>
      </w:r>
    </w:p>
    <w:p w:rsidR="00347F59" w:rsidRPr="002623D6" w:rsidRDefault="00347F59" w:rsidP="00347F59">
      <w:pPr>
        <w:pStyle w:val="ab"/>
        <w:spacing w:before="0" w:beforeAutospacing="0" w:after="0" w:afterAutospacing="0"/>
      </w:pPr>
      <w:r w:rsidRPr="002623D6">
        <w:rPr>
          <w:b/>
          <w:bCs/>
        </w:rPr>
        <w:t xml:space="preserve">____ </w:t>
      </w:r>
      <w:r w:rsidRPr="002623D6">
        <w:t>-степень полимеризации.</w:t>
      </w:r>
    </w:p>
    <w:p w:rsidR="00347F59" w:rsidRPr="002623D6" w:rsidRDefault="00347F59" w:rsidP="00347F59">
      <w:pPr>
        <w:spacing w:after="0" w:line="240" w:lineRule="auto"/>
        <w:ind w:left="-540" w:firstLine="540"/>
        <w:rPr>
          <w:rFonts w:ascii="Times New Roman" w:hAnsi="Times New Roman" w:cs="Times New Roman"/>
          <w:color w:val="000000"/>
          <w:sz w:val="24"/>
          <w:szCs w:val="28"/>
        </w:rPr>
      </w:pPr>
    </w:p>
    <w:p w:rsidR="00347F59" w:rsidRPr="002623D6" w:rsidRDefault="00347F59" w:rsidP="00347F59">
      <w:pPr>
        <w:spacing w:line="240" w:lineRule="auto"/>
        <w:ind w:left="-5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623D6">
        <w:rPr>
          <w:rFonts w:ascii="Times New Roman" w:hAnsi="Times New Roman" w:cs="Times New Roman"/>
          <w:color w:val="000000"/>
          <w:sz w:val="24"/>
          <w:szCs w:val="28"/>
        </w:rPr>
        <w:t xml:space="preserve"> Реакция</w:t>
      </w:r>
      <w:r w:rsidRPr="002623D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— 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это химический процесс соединения исходных мол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кул мономера в макромолекулы полимера, идущий с образованием побочного низкомолекулярн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го продукта (чаще всего воды).</w:t>
      </w:r>
    </w:p>
    <w:p w:rsidR="00347F59" w:rsidRDefault="00347F59" w:rsidP="00347F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7F59" w:rsidRDefault="00347F59" w:rsidP="00347F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7F59" w:rsidRDefault="00347F59" w:rsidP="00347F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7F59" w:rsidRPr="002623D6" w:rsidRDefault="00347F59" w:rsidP="00347F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23D6">
        <w:rPr>
          <w:rFonts w:ascii="Times New Roman" w:hAnsi="Times New Roman" w:cs="Times New Roman"/>
          <w:b/>
          <w:sz w:val="24"/>
          <w:lang w:val="en-US"/>
        </w:rPr>
        <w:lastRenderedPageBreak/>
        <w:t>II</w:t>
      </w:r>
      <w:r w:rsidRPr="002623D6">
        <w:rPr>
          <w:rFonts w:ascii="Times New Roman" w:hAnsi="Times New Roman" w:cs="Times New Roman"/>
          <w:b/>
          <w:sz w:val="24"/>
        </w:rPr>
        <w:t>. Пластмассы.</w:t>
      </w:r>
    </w:p>
    <w:p w:rsidR="00347F59" w:rsidRPr="002623D6" w:rsidRDefault="00347F59" w:rsidP="00347F59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623D6">
        <w:rPr>
          <w:rFonts w:ascii="Times New Roman" w:hAnsi="Times New Roman" w:cs="Times New Roman"/>
          <w:b/>
          <w:i/>
          <w:sz w:val="24"/>
        </w:rPr>
        <w:t xml:space="preserve">________________________ - 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материалы, изготовляемые на основе полимеров, способные приобретать при нагревании заданную форму и сохранять ее после охлаждения.</w:t>
      </w:r>
    </w:p>
    <w:p w:rsidR="00347F59" w:rsidRPr="002623D6" w:rsidRDefault="00347F59" w:rsidP="00347F5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2623D6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Характеристика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2"/>
        <w:gridCol w:w="2335"/>
        <w:gridCol w:w="2361"/>
        <w:gridCol w:w="2785"/>
      </w:tblGrid>
      <w:tr w:rsidR="00347F59" w:rsidRPr="002623D6" w:rsidTr="00B05AD4">
        <w:tc>
          <w:tcPr>
            <w:tcW w:w="2392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полимера и  формула</w:t>
            </w:r>
          </w:p>
        </w:tc>
        <w:tc>
          <w:tcPr>
            <w:tcW w:w="2393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и форм</w:t>
            </w:r>
            <w:r w:rsidRPr="00262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62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 мономера</w:t>
            </w:r>
          </w:p>
        </w:tc>
        <w:tc>
          <w:tcPr>
            <w:tcW w:w="2393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Физические свойства</w:t>
            </w:r>
          </w:p>
        </w:tc>
        <w:tc>
          <w:tcPr>
            <w:tcW w:w="2853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</w:tr>
      <w:tr w:rsidR="00347F59" w:rsidRPr="002623D6" w:rsidTr="00B05AD4">
        <w:tc>
          <w:tcPr>
            <w:tcW w:w="2392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 w:val="24"/>
                <w:szCs w:val="24"/>
              </w:rPr>
              <w:t>Полиэтилен</w:t>
            </w: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Агрегатное состояние: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Цвет: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Водопроницаем: Г</w:t>
            </w:r>
            <w:r w:rsidRPr="002623D6">
              <w:rPr>
                <w:rFonts w:ascii="Times New Roman" w:hAnsi="Times New Roman" w:cs="Times New Roman"/>
                <w:szCs w:val="24"/>
              </w:rPr>
              <w:t>а</w:t>
            </w:r>
            <w:r w:rsidRPr="002623D6">
              <w:rPr>
                <w:rFonts w:ascii="Times New Roman" w:hAnsi="Times New Roman" w:cs="Times New Roman"/>
                <w:szCs w:val="24"/>
              </w:rPr>
              <w:t>зопроницаем: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23D6">
              <w:rPr>
                <w:rFonts w:ascii="Times New Roman" w:hAnsi="Times New Roman" w:cs="Times New Roman"/>
                <w:szCs w:val="24"/>
              </w:rPr>
              <w:t>Т</w:t>
            </w:r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пл</w:t>
            </w:r>
            <w:proofErr w:type="spellEnd"/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.</w:t>
            </w:r>
            <w:r w:rsidRPr="002623D6">
              <w:rPr>
                <w:rFonts w:ascii="Times New Roman" w:hAnsi="Times New Roman" w:cs="Times New Roman"/>
                <w:szCs w:val="24"/>
              </w:rPr>
              <w:t xml:space="preserve"> = 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 xml:space="preserve">Плотность </w:t>
            </w:r>
          </w:p>
        </w:tc>
        <w:tc>
          <w:tcPr>
            <w:tcW w:w="285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59" w:rsidRPr="002623D6" w:rsidTr="00B05AD4">
        <w:tc>
          <w:tcPr>
            <w:tcW w:w="2392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Полипропилен </w:t>
            </w:r>
          </w:p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Агрегатное состояние: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Цвет: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Водопроницаем: Г</w:t>
            </w:r>
            <w:r w:rsidRPr="002623D6">
              <w:rPr>
                <w:rFonts w:ascii="Times New Roman" w:hAnsi="Times New Roman" w:cs="Times New Roman"/>
                <w:szCs w:val="24"/>
              </w:rPr>
              <w:t>а</w:t>
            </w:r>
            <w:r w:rsidRPr="002623D6">
              <w:rPr>
                <w:rFonts w:ascii="Times New Roman" w:hAnsi="Times New Roman" w:cs="Times New Roman"/>
                <w:szCs w:val="24"/>
              </w:rPr>
              <w:t>зопроницаем: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23D6">
              <w:rPr>
                <w:rFonts w:ascii="Times New Roman" w:hAnsi="Times New Roman" w:cs="Times New Roman"/>
                <w:szCs w:val="24"/>
              </w:rPr>
              <w:t>Т</w:t>
            </w:r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пл</w:t>
            </w:r>
            <w:proofErr w:type="spellEnd"/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.</w:t>
            </w:r>
            <w:r w:rsidRPr="002623D6">
              <w:rPr>
                <w:rFonts w:ascii="Times New Roman" w:hAnsi="Times New Roman" w:cs="Times New Roman"/>
                <w:szCs w:val="24"/>
              </w:rPr>
              <w:t xml:space="preserve"> = 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Плотность</w:t>
            </w:r>
          </w:p>
        </w:tc>
        <w:tc>
          <w:tcPr>
            <w:tcW w:w="285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9" w:rsidRPr="002623D6" w:rsidTr="00B05AD4">
        <w:tc>
          <w:tcPr>
            <w:tcW w:w="2392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 w:val="24"/>
                <w:szCs w:val="24"/>
              </w:rPr>
              <w:t>Поливинилхлорид</w:t>
            </w:r>
          </w:p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Агрегатное состояние: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Цвет: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Водопроницаем: Г</w:t>
            </w:r>
            <w:r w:rsidRPr="002623D6">
              <w:rPr>
                <w:rFonts w:ascii="Times New Roman" w:hAnsi="Times New Roman" w:cs="Times New Roman"/>
                <w:szCs w:val="24"/>
              </w:rPr>
              <w:t>а</w:t>
            </w:r>
            <w:r w:rsidRPr="002623D6">
              <w:rPr>
                <w:rFonts w:ascii="Times New Roman" w:hAnsi="Times New Roman" w:cs="Times New Roman"/>
                <w:szCs w:val="24"/>
              </w:rPr>
              <w:t>зопроницаем: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23D6">
              <w:rPr>
                <w:rFonts w:ascii="Times New Roman" w:hAnsi="Times New Roman" w:cs="Times New Roman"/>
                <w:szCs w:val="24"/>
              </w:rPr>
              <w:t>Т</w:t>
            </w:r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пл</w:t>
            </w:r>
            <w:proofErr w:type="spellEnd"/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.</w:t>
            </w:r>
            <w:r w:rsidRPr="002623D6">
              <w:rPr>
                <w:rFonts w:ascii="Times New Roman" w:hAnsi="Times New Roman" w:cs="Times New Roman"/>
                <w:szCs w:val="24"/>
              </w:rPr>
              <w:t xml:space="preserve"> = 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Плотность</w:t>
            </w:r>
          </w:p>
        </w:tc>
        <w:tc>
          <w:tcPr>
            <w:tcW w:w="285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9" w:rsidRPr="002623D6" w:rsidTr="00B05AD4">
        <w:tc>
          <w:tcPr>
            <w:tcW w:w="2392" w:type="dxa"/>
          </w:tcPr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 w:val="24"/>
                <w:szCs w:val="24"/>
              </w:rPr>
              <w:t>Полистирол</w:t>
            </w: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59" w:rsidRPr="002623D6" w:rsidRDefault="00347F59" w:rsidP="00B0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Агрегатное состояние: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Цвет: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Водопроницаем: Г</w:t>
            </w:r>
            <w:r w:rsidRPr="002623D6">
              <w:rPr>
                <w:rFonts w:ascii="Times New Roman" w:hAnsi="Times New Roman" w:cs="Times New Roman"/>
                <w:szCs w:val="24"/>
              </w:rPr>
              <w:t>а</w:t>
            </w:r>
            <w:r w:rsidRPr="002623D6">
              <w:rPr>
                <w:rFonts w:ascii="Times New Roman" w:hAnsi="Times New Roman" w:cs="Times New Roman"/>
                <w:szCs w:val="24"/>
              </w:rPr>
              <w:t>зопроницаем: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23D6">
              <w:rPr>
                <w:rFonts w:ascii="Times New Roman" w:hAnsi="Times New Roman" w:cs="Times New Roman"/>
                <w:szCs w:val="24"/>
              </w:rPr>
              <w:t>Т</w:t>
            </w:r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пл</w:t>
            </w:r>
            <w:proofErr w:type="spellEnd"/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.</w:t>
            </w:r>
            <w:r w:rsidRPr="002623D6">
              <w:rPr>
                <w:rFonts w:ascii="Times New Roman" w:hAnsi="Times New Roman" w:cs="Times New Roman"/>
                <w:szCs w:val="24"/>
              </w:rPr>
              <w:t xml:space="preserve"> = </w:t>
            </w:r>
          </w:p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Плотность</w:t>
            </w:r>
          </w:p>
        </w:tc>
        <w:tc>
          <w:tcPr>
            <w:tcW w:w="2853" w:type="dxa"/>
          </w:tcPr>
          <w:p w:rsidR="00347F59" w:rsidRPr="002623D6" w:rsidRDefault="00347F59" w:rsidP="00B05AD4">
            <w:pPr>
              <w:tabs>
                <w:tab w:val="left" w:pos="2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F59" w:rsidRPr="002623D6" w:rsidRDefault="00347F59" w:rsidP="00347F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2623D6">
        <w:rPr>
          <w:rFonts w:ascii="Times New Roman" w:hAnsi="Times New Roman" w:cs="Times New Roman"/>
          <w:b/>
          <w:sz w:val="24"/>
          <w:lang w:val="en-US"/>
        </w:rPr>
        <w:t>III</w:t>
      </w:r>
      <w:r w:rsidRPr="002623D6">
        <w:rPr>
          <w:rFonts w:ascii="Times New Roman" w:hAnsi="Times New Roman" w:cs="Times New Roman"/>
          <w:b/>
          <w:sz w:val="24"/>
        </w:rPr>
        <w:t>. Мини – исследование с пластмассами разного типа.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32"/>
        <w:gridCol w:w="1556"/>
        <w:gridCol w:w="3435"/>
        <w:gridCol w:w="3230"/>
      </w:tblGrid>
      <w:tr w:rsidR="00347F59" w:rsidRPr="002623D6" w:rsidTr="00B05AD4">
        <w:tc>
          <w:tcPr>
            <w:tcW w:w="1668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 w:val="24"/>
              </w:rPr>
              <w:t>Изделие</w:t>
            </w:r>
          </w:p>
        </w:tc>
        <w:tc>
          <w:tcPr>
            <w:tcW w:w="1559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 w:val="24"/>
              </w:rPr>
              <w:t>Маркировка</w:t>
            </w:r>
          </w:p>
        </w:tc>
        <w:tc>
          <w:tcPr>
            <w:tcW w:w="3544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 w:val="24"/>
              </w:rPr>
              <w:t>Возможность использования изделия</w:t>
            </w:r>
          </w:p>
        </w:tc>
        <w:tc>
          <w:tcPr>
            <w:tcW w:w="3366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 w:val="24"/>
              </w:rPr>
              <w:t>При каких условиях может быть вредным</w:t>
            </w:r>
          </w:p>
        </w:tc>
      </w:tr>
      <w:tr w:rsidR="00347F59" w:rsidRPr="002623D6" w:rsidTr="00B05AD4">
        <w:tc>
          <w:tcPr>
            <w:tcW w:w="1668" w:type="dxa"/>
          </w:tcPr>
          <w:p w:rsidR="00347F59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544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366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47F59" w:rsidRPr="002623D6" w:rsidTr="00B05AD4">
        <w:tc>
          <w:tcPr>
            <w:tcW w:w="1668" w:type="dxa"/>
          </w:tcPr>
          <w:p w:rsidR="00347F59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544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366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47F59" w:rsidRPr="002623D6" w:rsidTr="00B05AD4">
        <w:tc>
          <w:tcPr>
            <w:tcW w:w="1668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544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366" w:type="dxa"/>
          </w:tcPr>
          <w:p w:rsidR="00347F59" w:rsidRPr="002623D6" w:rsidRDefault="00347F59" w:rsidP="00B05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47F59" w:rsidRPr="002623D6" w:rsidRDefault="00347F59" w:rsidP="00347F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2623D6">
        <w:rPr>
          <w:rFonts w:ascii="Times New Roman" w:hAnsi="Times New Roman" w:cs="Times New Roman"/>
          <w:b/>
          <w:sz w:val="24"/>
          <w:lang w:val="en-US"/>
        </w:rPr>
        <w:t>IV</w:t>
      </w:r>
      <w:r w:rsidRPr="002623D6">
        <w:rPr>
          <w:rFonts w:ascii="Times New Roman" w:hAnsi="Times New Roman" w:cs="Times New Roman"/>
          <w:b/>
          <w:sz w:val="24"/>
        </w:rPr>
        <w:t>. Рефлексия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Прием «</w:t>
      </w:r>
      <w:proofErr w:type="spellStart"/>
      <w:r w:rsidRPr="002623D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623D6">
        <w:rPr>
          <w:rFonts w:ascii="Times New Roman" w:hAnsi="Times New Roman" w:cs="Times New Roman"/>
          <w:sz w:val="24"/>
          <w:szCs w:val="24"/>
        </w:rPr>
        <w:t>».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1. Пластмасса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2. запишите 2 прилагательных (какая?)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_____________________________, ___________________________.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3. запишите 3 глагола (что делает?)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_______________________, ______________________, ______________________.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 xml:space="preserve">4. запишите фразу из четырёх слов, выражающую ваше </w:t>
      </w:r>
      <w:r w:rsidRPr="002623D6">
        <w:rPr>
          <w:rFonts w:ascii="Times New Roman" w:hAnsi="Times New Roman" w:cs="Times New Roman"/>
          <w:iCs/>
          <w:sz w:val="24"/>
          <w:szCs w:val="24"/>
        </w:rPr>
        <w:t>личное отношение</w:t>
      </w:r>
      <w:r w:rsidRPr="002623D6">
        <w:rPr>
          <w:rFonts w:ascii="Times New Roman" w:hAnsi="Times New Roman" w:cs="Times New Roman"/>
          <w:sz w:val="24"/>
          <w:szCs w:val="24"/>
        </w:rPr>
        <w:t xml:space="preserve"> к описываемому предмету или объекту (значение или влияние для человека).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623D6">
        <w:rPr>
          <w:rFonts w:ascii="Times New Roman" w:hAnsi="Times New Roman" w:cs="Times New Roman"/>
          <w:sz w:val="24"/>
          <w:szCs w:val="24"/>
        </w:rPr>
        <w:t>.</w:t>
      </w:r>
    </w:p>
    <w:p w:rsidR="00347F59" w:rsidRPr="002623D6" w:rsidRDefault="00347F59" w:rsidP="00347F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 xml:space="preserve">5.  запишите одно </w:t>
      </w:r>
      <w:r w:rsidRPr="002623D6">
        <w:rPr>
          <w:rFonts w:ascii="Times New Roman" w:hAnsi="Times New Roman" w:cs="Times New Roman"/>
          <w:iCs/>
          <w:sz w:val="24"/>
          <w:szCs w:val="24"/>
        </w:rPr>
        <w:t xml:space="preserve">слово - </w:t>
      </w:r>
      <w:hyperlink r:id="rId9" w:history="1">
        <w:r w:rsidRPr="002623D6">
          <w:rPr>
            <w:rStyle w:val="ad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резюме</w:t>
        </w:r>
      </w:hyperlink>
      <w:r w:rsidRPr="002623D6">
        <w:rPr>
          <w:rFonts w:ascii="Times New Roman" w:hAnsi="Times New Roman" w:cs="Times New Roman"/>
          <w:sz w:val="24"/>
          <w:szCs w:val="24"/>
        </w:rPr>
        <w:t xml:space="preserve">, характеризующее </w:t>
      </w:r>
      <w:r w:rsidRPr="002623D6">
        <w:rPr>
          <w:rFonts w:ascii="Times New Roman" w:hAnsi="Times New Roman" w:cs="Times New Roman"/>
          <w:iCs/>
          <w:sz w:val="24"/>
          <w:szCs w:val="24"/>
        </w:rPr>
        <w:t>суть</w:t>
      </w:r>
      <w:r w:rsidRPr="002623D6">
        <w:rPr>
          <w:rFonts w:ascii="Times New Roman" w:hAnsi="Times New Roman" w:cs="Times New Roman"/>
          <w:sz w:val="24"/>
          <w:szCs w:val="24"/>
        </w:rPr>
        <w:t xml:space="preserve"> предмета или объекта (Что это?).</w:t>
      </w:r>
    </w:p>
    <w:p w:rsidR="00347F59" w:rsidRDefault="00347F59" w:rsidP="00347F59"/>
    <w:p w:rsidR="00B06E9E" w:rsidRPr="002E6358" w:rsidRDefault="00B06E9E" w:rsidP="0026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6358">
        <w:rPr>
          <w:rFonts w:ascii="Times New Roman" w:hAnsi="Times New Roman" w:cs="Times New Roman"/>
          <w:noProof/>
          <w:sz w:val="24"/>
          <w:szCs w:val="28"/>
        </w:rPr>
        <w:lastRenderedPageBreak/>
        <w:t>Филиал</w:t>
      </w:r>
      <w:r w:rsidRPr="002E6358">
        <w:rPr>
          <w:rFonts w:ascii="Times New Roman" w:hAnsi="Times New Roman" w:cs="Times New Roman"/>
          <w:b/>
          <w:noProof/>
          <w:sz w:val="24"/>
          <w:szCs w:val="28"/>
        </w:rPr>
        <w:t xml:space="preserve">  </w:t>
      </w:r>
      <w:r w:rsidRPr="002E6358">
        <w:rPr>
          <w:rFonts w:ascii="Times New Roman" w:hAnsi="Times New Roman" w:cs="Times New Roman"/>
          <w:sz w:val="24"/>
          <w:szCs w:val="28"/>
        </w:rPr>
        <w:t>Государственного бюджетного образовательного учреждения  среднего професси</w:t>
      </w:r>
      <w:r w:rsidRPr="002E6358">
        <w:rPr>
          <w:rFonts w:ascii="Times New Roman" w:hAnsi="Times New Roman" w:cs="Times New Roman"/>
          <w:sz w:val="24"/>
          <w:szCs w:val="28"/>
        </w:rPr>
        <w:t>о</w:t>
      </w:r>
      <w:r w:rsidRPr="002E6358">
        <w:rPr>
          <w:rFonts w:ascii="Times New Roman" w:hAnsi="Times New Roman" w:cs="Times New Roman"/>
          <w:sz w:val="24"/>
          <w:szCs w:val="28"/>
        </w:rPr>
        <w:t xml:space="preserve">нального  образования </w:t>
      </w:r>
    </w:p>
    <w:p w:rsidR="00B06E9E" w:rsidRPr="002E6358" w:rsidRDefault="00B06E9E" w:rsidP="0026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6358">
        <w:rPr>
          <w:rFonts w:ascii="Times New Roman" w:hAnsi="Times New Roman" w:cs="Times New Roman"/>
          <w:sz w:val="24"/>
          <w:szCs w:val="28"/>
        </w:rPr>
        <w:t>«Пермский агропромышленный техникум»</w:t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7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7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sz w:val="7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sz w:val="72"/>
          <w:szCs w:val="21"/>
        </w:rPr>
      </w:pPr>
      <w:r w:rsidRPr="002623D6">
        <w:rPr>
          <w:b/>
          <w:bCs/>
          <w:sz w:val="72"/>
          <w:szCs w:val="21"/>
        </w:rPr>
        <w:t>Учебный элемент</w:t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21"/>
        </w:rPr>
      </w:pPr>
      <w:r w:rsidRPr="002623D6">
        <w:rPr>
          <w:b/>
          <w:bCs/>
          <w:sz w:val="48"/>
          <w:szCs w:val="21"/>
        </w:rPr>
        <w:t>Тема раздела: Полимеры</w:t>
      </w:r>
    </w:p>
    <w:p w:rsidR="00B06E9E" w:rsidRPr="002623D6" w:rsidRDefault="00B06E9E" w:rsidP="002623D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21"/>
        </w:rPr>
      </w:pPr>
      <w:r w:rsidRPr="002623D6">
        <w:rPr>
          <w:b/>
          <w:bCs/>
          <w:sz w:val="48"/>
          <w:szCs w:val="21"/>
        </w:rPr>
        <w:t>Тема урока: Пластмассы</w:t>
      </w:r>
    </w:p>
    <w:p w:rsidR="00B06E9E" w:rsidRPr="002623D6" w:rsidRDefault="00B06E9E" w:rsidP="002623D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b/>
          <w:bCs/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color w:val="000000"/>
          <w:sz w:val="52"/>
          <w:szCs w:val="21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color w:val="000000"/>
          <w:sz w:val="52"/>
          <w:szCs w:val="21"/>
        </w:rPr>
      </w:pPr>
    </w:p>
    <w:p w:rsidR="00B06E9E" w:rsidRPr="002623D6" w:rsidRDefault="001049F8" w:rsidP="002623D6">
      <w:pPr>
        <w:pStyle w:val="ab"/>
        <w:shd w:val="clear" w:color="auto" w:fill="FFFFFF"/>
        <w:spacing w:before="96" w:beforeAutospacing="0" w:after="120" w:afterAutospacing="0"/>
        <w:jc w:val="center"/>
        <w:rPr>
          <w:color w:val="000000"/>
          <w:sz w:val="28"/>
          <w:szCs w:val="21"/>
        </w:rPr>
      </w:pPr>
      <w:proofErr w:type="spellStart"/>
      <w:r w:rsidRPr="002623D6">
        <w:rPr>
          <w:color w:val="000000"/>
          <w:sz w:val="28"/>
          <w:szCs w:val="21"/>
        </w:rPr>
        <w:t>п</w:t>
      </w:r>
      <w:proofErr w:type="gramStart"/>
      <w:r w:rsidRPr="002623D6">
        <w:rPr>
          <w:color w:val="000000"/>
          <w:sz w:val="28"/>
          <w:szCs w:val="21"/>
        </w:rPr>
        <w:t>.И</w:t>
      </w:r>
      <w:proofErr w:type="gramEnd"/>
      <w:r w:rsidRPr="002623D6">
        <w:rPr>
          <w:color w:val="000000"/>
          <w:sz w:val="28"/>
          <w:szCs w:val="21"/>
        </w:rPr>
        <w:t>льинский</w:t>
      </w:r>
      <w:proofErr w:type="spellEnd"/>
      <w:r w:rsidRPr="002623D6">
        <w:rPr>
          <w:color w:val="000000"/>
          <w:sz w:val="28"/>
          <w:szCs w:val="21"/>
        </w:rPr>
        <w:t xml:space="preserve"> 2012 г.</w:t>
      </w:r>
    </w:p>
    <w:p w:rsidR="009A095E" w:rsidRPr="002623D6" w:rsidRDefault="009A095E" w:rsidP="002623D6">
      <w:pPr>
        <w:pStyle w:val="ab"/>
        <w:shd w:val="clear" w:color="auto" w:fill="FFFFFF"/>
        <w:spacing w:before="96" w:beforeAutospacing="0" w:after="240" w:afterAutospacing="0"/>
        <w:jc w:val="both"/>
        <w:rPr>
          <w:color w:val="000000"/>
          <w:szCs w:val="28"/>
        </w:rPr>
      </w:pPr>
    </w:p>
    <w:p w:rsidR="009A095E" w:rsidRPr="002623D6" w:rsidRDefault="009A095E" w:rsidP="002623D6">
      <w:pPr>
        <w:pStyle w:val="ab"/>
        <w:shd w:val="clear" w:color="auto" w:fill="FFFFFF"/>
        <w:spacing w:before="96" w:beforeAutospacing="0" w:after="240" w:afterAutospacing="0"/>
        <w:jc w:val="center"/>
        <w:rPr>
          <w:b/>
          <w:color w:val="000000"/>
          <w:szCs w:val="28"/>
        </w:rPr>
      </w:pPr>
      <w:r w:rsidRPr="002623D6">
        <w:rPr>
          <w:b/>
          <w:color w:val="000000"/>
          <w:szCs w:val="28"/>
          <w:lang w:val="en-US"/>
        </w:rPr>
        <w:lastRenderedPageBreak/>
        <w:t>I</w:t>
      </w:r>
      <w:r w:rsidRPr="002623D6">
        <w:rPr>
          <w:b/>
          <w:color w:val="000000"/>
          <w:szCs w:val="28"/>
        </w:rPr>
        <w:t>. Полимеры</w:t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240" w:afterAutospacing="0"/>
        <w:jc w:val="both"/>
        <w:rPr>
          <w:szCs w:val="28"/>
        </w:rPr>
      </w:pPr>
      <w:r w:rsidRPr="002623D6">
        <w:rPr>
          <w:color w:val="000000"/>
          <w:szCs w:val="28"/>
        </w:rPr>
        <w:t xml:space="preserve">Если относительная молекулярная масса соединения больше 10 тыс., то такое соединение принято называть высокомолекулярным. Большинство высокомолекулярных соединений — </w:t>
      </w:r>
      <w:hyperlink r:id="rId10" w:tooltip="Полимеры" w:history="1">
        <w:r w:rsidRPr="002623D6">
          <w:rPr>
            <w:rStyle w:val="ad"/>
            <w:rFonts w:eastAsiaTheme="minorEastAsia"/>
            <w:color w:val="auto"/>
            <w:szCs w:val="28"/>
            <w:u w:val="none"/>
          </w:rPr>
          <w:t>полимеры</w:t>
        </w:r>
      </w:hyperlink>
      <w:r w:rsidRPr="002623D6">
        <w:rPr>
          <w:szCs w:val="28"/>
        </w:rPr>
        <w:t>.</w:t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240" w:afterAutospacing="0"/>
        <w:jc w:val="both"/>
        <w:rPr>
          <w:color w:val="000000"/>
          <w:szCs w:val="28"/>
        </w:rPr>
      </w:pPr>
      <w:r w:rsidRPr="000F3C8F">
        <w:rPr>
          <w:i/>
          <w:color w:val="000000"/>
          <w:szCs w:val="28"/>
        </w:rPr>
        <w:t>Полимерами</w:t>
      </w:r>
      <w:r w:rsidRPr="000F3C8F">
        <w:rPr>
          <w:color w:val="000000"/>
          <w:szCs w:val="28"/>
        </w:rPr>
        <w:t xml:space="preserve"> </w:t>
      </w:r>
      <w:r w:rsidRPr="002623D6">
        <w:rPr>
          <w:color w:val="000000"/>
          <w:szCs w:val="28"/>
        </w:rPr>
        <w:t>называют вещества, молекулы которых состоят из множества повторяющихся структурных звеньев, соединенных между собой химическими связями.</w:t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240" w:afterAutospacing="0"/>
        <w:jc w:val="center"/>
        <w:rPr>
          <w:b/>
          <w:color w:val="000000"/>
          <w:szCs w:val="28"/>
        </w:rPr>
      </w:pPr>
      <w:r w:rsidRPr="002623D6">
        <w:rPr>
          <w:b/>
          <w:color w:val="000000"/>
          <w:szCs w:val="28"/>
        </w:rPr>
        <w:t>Классификация полимеров (Схема 1).</w:t>
      </w:r>
    </w:p>
    <w:p w:rsidR="00B06E9E" w:rsidRPr="000F3C8F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3C8F">
        <w:rPr>
          <w:rFonts w:ascii="Times New Roman" w:hAnsi="Times New Roman" w:cs="Times New Roman"/>
          <w:sz w:val="24"/>
          <w:szCs w:val="28"/>
        </w:rPr>
        <w:t xml:space="preserve">В зависимости от происхождения различают </w:t>
      </w:r>
      <w:r w:rsidRPr="000F3C8F">
        <w:rPr>
          <w:rFonts w:ascii="Times New Roman" w:hAnsi="Times New Roman" w:cs="Times New Roman"/>
          <w:i/>
          <w:sz w:val="24"/>
          <w:szCs w:val="28"/>
        </w:rPr>
        <w:t xml:space="preserve">природные </w:t>
      </w:r>
      <w:r w:rsidRPr="000F3C8F">
        <w:rPr>
          <w:rFonts w:ascii="Times New Roman" w:hAnsi="Times New Roman" w:cs="Times New Roman"/>
          <w:sz w:val="24"/>
          <w:szCs w:val="28"/>
        </w:rPr>
        <w:t xml:space="preserve">и </w:t>
      </w:r>
      <w:r w:rsidRPr="000F3C8F">
        <w:rPr>
          <w:rFonts w:ascii="Times New Roman" w:hAnsi="Times New Roman" w:cs="Times New Roman"/>
          <w:i/>
          <w:sz w:val="24"/>
          <w:szCs w:val="28"/>
        </w:rPr>
        <w:t>химические</w:t>
      </w:r>
      <w:r w:rsidRPr="000F3C8F">
        <w:rPr>
          <w:rFonts w:ascii="Times New Roman" w:hAnsi="Times New Roman" w:cs="Times New Roman"/>
          <w:sz w:val="24"/>
          <w:szCs w:val="28"/>
        </w:rPr>
        <w:t xml:space="preserve"> полимеры. </w:t>
      </w:r>
      <w:r w:rsidRPr="000F3C8F">
        <w:rPr>
          <w:rFonts w:ascii="Times New Roman" w:hAnsi="Times New Roman" w:cs="Times New Roman"/>
          <w:i/>
          <w:sz w:val="24"/>
          <w:szCs w:val="28"/>
        </w:rPr>
        <w:t>Пр</w:t>
      </w:r>
      <w:r w:rsidRPr="000F3C8F">
        <w:rPr>
          <w:rFonts w:ascii="Times New Roman" w:hAnsi="Times New Roman" w:cs="Times New Roman"/>
          <w:i/>
          <w:sz w:val="24"/>
          <w:szCs w:val="28"/>
        </w:rPr>
        <w:t>и</w:t>
      </w:r>
      <w:r w:rsidRPr="000F3C8F">
        <w:rPr>
          <w:rFonts w:ascii="Times New Roman" w:hAnsi="Times New Roman" w:cs="Times New Roman"/>
          <w:i/>
          <w:sz w:val="24"/>
          <w:szCs w:val="28"/>
        </w:rPr>
        <w:t>родные</w:t>
      </w:r>
      <w:r w:rsidRPr="000F3C8F">
        <w:rPr>
          <w:rFonts w:ascii="Times New Roman" w:hAnsi="Times New Roman" w:cs="Times New Roman"/>
          <w:sz w:val="24"/>
          <w:szCs w:val="28"/>
        </w:rPr>
        <w:t xml:space="preserve"> полимеры встречаются в природе. К ним относятся крахмал, целлюлоза, клетчатка, белки, нуклеиновые кислоты, натуральный каучук. </w:t>
      </w:r>
    </w:p>
    <w:p w:rsidR="00B06E9E" w:rsidRPr="000F3C8F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F3C8F">
        <w:rPr>
          <w:rFonts w:ascii="Times New Roman" w:hAnsi="Times New Roman" w:cs="Times New Roman"/>
          <w:i/>
          <w:sz w:val="24"/>
          <w:szCs w:val="28"/>
        </w:rPr>
        <w:t xml:space="preserve">Химические </w:t>
      </w:r>
      <w:r w:rsidRPr="000F3C8F">
        <w:rPr>
          <w:rFonts w:ascii="Times New Roman" w:hAnsi="Times New Roman" w:cs="Times New Roman"/>
          <w:sz w:val="24"/>
          <w:szCs w:val="28"/>
        </w:rPr>
        <w:t>полимеры получают с помощью химических реакций из различных органич</w:t>
      </w:r>
      <w:r w:rsidRPr="000F3C8F">
        <w:rPr>
          <w:rFonts w:ascii="Times New Roman" w:hAnsi="Times New Roman" w:cs="Times New Roman"/>
          <w:sz w:val="24"/>
          <w:szCs w:val="28"/>
        </w:rPr>
        <w:t>е</w:t>
      </w:r>
      <w:r w:rsidRPr="000F3C8F">
        <w:rPr>
          <w:rFonts w:ascii="Times New Roman" w:hAnsi="Times New Roman" w:cs="Times New Roman"/>
          <w:sz w:val="24"/>
          <w:szCs w:val="28"/>
        </w:rPr>
        <w:t xml:space="preserve">ских веществ. Химические полимеры в свою очередь подразделяют </w:t>
      </w:r>
      <w:proofErr w:type="gramStart"/>
      <w:r w:rsidRPr="000F3C8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0F3C8F">
        <w:rPr>
          <w:rFonts w:ascii="Times New Roman" w:hAnsi="Times New Roman" w:cs="Times New Roman"/>
          <w:sz w:val="24"/>
          <w:szCs w:val="28"/>
        </w:rPr>
        <w:t xml:space="preserve"> </w:t>
      </w:r>
      <w:r w:rsidRPr="000F3C8F">
        <w:rPr>
          <w:rFonts w:ascii="Times New Roman" w:hAnsi="Times New Roman" w:cs="Times New Roman"/>
          <w:i/>
          <w:sz w:val="24"/>
          <w:szCs w:val="28"/>
        </w:rPr>
        <w:t xml:space="preserve">искусственные </w:t>
      </w:r>
      <w:r w:rsidRPr="000F3C8F">
        <w:rPr>
          <w:rFonts w:ascii="Times New Roman" w:hAnsi="Times New Roman" w:cs="Times New Roman"/>
          <w:sz w:val="24"/>
          <w:szCs w:val="28"/>
        </w:rPr>
        <w:t xml:space="preserve">и </w:t>
      </w:r>
      <w:r w:rsidRPr="000F3C8F">
        <w:rPr>
          <w:rFonts w:ascii="Times New Roman" w:hAnsi="Times New Roman" w:cs="Times New Roman"/>
          <w:i/>
          <w:sz w:val="24"/>
          <w:szCs w:val="28"/>
        </w:rPr>
        <w:t>синтет</w:t>
      </w:r>
      <w:r w:rsidRPr="000F3C8F">
        <w:rPr>
          <w:rFonts w:ascii="Times New Roman" w:hAnsi="Times New Roman" w:cs="Times New Roman"/>
          <w:i/>
          <w:sz w:val="24"/>
          <w:szCs w:val="28"/>
        </w:rPr>
        <w:t>и</w:t>
      </w:r>
      <w:r w:rsidRPr="000F3C8F">
        <w:rPr>
          <w:rFonts w:ascii="Times New Roman" w:hAnsi="Times New Roman" w:cs="Times New Roman"/>
          <w:i/>
          <w:sz w:val="24"/>
          <w:szCs w:val="28"/>
        </w:rPr>
        <w:t xml:space="preserve">ческие. </w:t>
      </w:r>
    </w:p>
    <w:p w:rsidR="00B06E9E" w:rsidRPr="000F3C8F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3C8F">
        <w:rPr>
          <w:rFonts w:ascii="Times New Roman" w:hAnsi="Times New Roman" w:cs="Times New Roman"/>
          <w:i/>
          <w:sz w:val="24"/>
          <w:szCs w:val="28"/>
        </w:rPr>
        <w:t>Искусственные полимеры</w:t>
      </w:r>
      <w:r w:rsidRPr="000F3C8F">
        <w:rPr>
          <w:rFonts w:ascii="Times New Roman" w:hAnsi="Times New Roman" w:cs="Times New Roman"/>
          <w:sz w:val="24"/>
          <w:szCs w:val="28"/>
        </w:rPr>
        <w:t xml:space="preserve"> получают на основе природных полимеров путем химической м</w:t>
      </w:r>
      <w:r w:rsidRPr="000F3C8F">
        <w:rPr>
          <w:rFonts w:ascii="Times New Roman" w:hAnsi="Times New Roman" w:cs="Times New Roman"/>
          <w:sz w:val="24"/>
          <w:szCs w:val="28"/>
        </w:rPr>
        <w:t>о</w:t>
      </w:r>
      <w:r w:rsidRPr="000F3C8F">
        <w:rPr>
          <w:rFonts w:ascii="Times New Roman" w:hAnsi="Times New Roman" w:cs="Times New Roman"/>
          <w:sz w:val="24"/>
          <w:szCs w:val="28"/>
        </w:rPr>
        <w:t>дификации. К таким полимерам относят: вискозу, целлулоид, ацетатное волокно. Исходным веществом, для получения названных полимеров, является целлюлоза.</w:t>
      </w:r>
    </w:p>
    <w:p w:rsidR="00B06E9E" w:rsidRPr="000F3C8F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3C8F">
        <w:rPr>
          <w:rFonts w:ascii="Times New Roman" w:hAnsi="Times New Roman" w:cs="Times New Roman"/>
          <w:i/>
          <w:sz w:val="24"/>
          <w:szCs w:val="28"/>
        </w:rPr>
        <w:t>Синтетические полимеры</w:t>
      </w:r>
      <w:r w:rsidRPr="000F3C8F">
        <w:rPr>
          <w:rFonts w:ascii="Times New Roman" w:hAnsi="Times New Roman" w:cs="Times New Roman"/>
          <w:sz w:val="24"/>
          <w:szCs w:val="28"/>
        </w:rPr>
        <w:t xml:space="preserve"> получают из органического сырья (нефть, газ, каменный уголь) с помощью различных химических процессов. Синтетические полимеры являются результатом работы химиков. </w:t>
      </w:r>
      <w:proofErr w:type="gramStart"/>
      <w:r w:rsidRPr="000F3C8F">
        <w:rPr>
          <w:rFonts w:ascii="Times New Roman" w:hAnsi="Times New Roman" w:cs="Times New Roman"/>
          <w:sz w:val="24"/>
          <w:szCs w:val="28"/>
        </w:rPr>
        <w:t>К синтетическим полимерам относятся: полиэтилен; пол</w:t>
      </w:r>
      <w:r w:rsidRPr="000F3C8F">
        <w:rPr>
          <w:rFonts w:ascii="Times New Roman" w:hAnsi="Times New Roman" w:cs="Times New Roman"/>
          <w:sz w:val="24"/>
          <w:szCs w:val="28"/>
        </w:rPr>
        <w:t>и</w:t>
      </w:r>
      <w:r w:rsidRPr="000F3C8F">
        <w:rPr>
          <w:rFonts w:ascii="Times New Roman" w:hAnsi="Times New Roman" w:cs="Times New Roman"/>
          <w:sz w:val="24"/>
          <w:szCs w:val="28"/>
        </w:rPr>
        <w:t xml:space="preserve">пропилен; полистирол; фенолформальдегидные полимеры; синтетические волокна (лавсан, нитрон, капрон, хлорин); синтетические каучуки. </w:t>
      </w:r>
      <w:proofErr w:type="gramEnd"/>
    </w:p>
    <w:p w:rsidR="00B06E9E" w:rsidRPr="000F3C8F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3C8F">
        <w:rPr>
          <w:rFonts w:ascii="Times New Roman" w:hAnsi="Times New Roman" w:cs="Times New Roman"/>
          <w:sz w:val="24"/>
          <w:szCs w:val="28"/>
        </w:rPr>
        <w:t xml:space="preserve">Синтетические полимеры можно выделить в две группы, по способу получения, </w:t>
      </w:r>
      <w:proofErr w:type="spellStart"/>
      <w:r w:rsidRPr="000F3C8F">
        <w:rPr>
          <w:rFonts w:ascii="Times New Roman" w:hAnsi="Times New Roman" w:cs="Times New Roman"/>
          <w:i/>
          <w:sz w:val="24"/>
          <w:szCs w:val="28"/>
        </w:rPr>
        <w:t>полимериз</w:t>
      </w:r>
      <w:r w:rsidRPr="000F3C8F">
        <w:rPr>
          <w:rFonts w:ascii="Times New Roman" w:hAnsi="Times New Roman" w:cs="Times New Roman"/>
          <w:i/>
          <w:sz w:val="24"/>
          <w:szCs w:val="28"/>
        </w:rPr>
        <w:t>а</w:t>
      </w:r>
      <w:r w:rsidRPr="000F3C8F">
        <w:rPr>
          <w:rFonts w:ascii="Times New Roman" w:hAnsi="Times New Roman" w:cs="Times New Roman"/>
          <w:i/>
          <w:sz w:val="24"/>
          <w:szCs w:val="28"/>
        </w:rPr>
        <w:t>ционные</w:t>
      </w:r>
      <w:proofErr w:type="spellEnd"/>
      <w:r w:rsidRPr="000F3C8F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0F3C8F">
        <w:rPr>
          <w:rFonts w:ascii="Times New Roman" w:hAnsi="Times New Roman" w:cs="Times New Roman"/>
          <w:i/>
          <w:sz w:val="24"/>
          <w:szCs w:val="28"/>
        </w:rPr>
        <w:t>поликондесационные</w:t>
      </w:r>
      <w:proofErr w:type="spellEnd"/>
      <w:r w:rsidRPr="000F3C8F">
        <w:rPr>
          <w:rFonts w:ascii="Times New Roman" w:hAnsi="Times New Roman" w:cs="Times New Roman"/>
          <w:sz w:val="24"/>
          <w:szCs w:val="28"/>
        </w:rPr>
        <w:t>.</w:t>
      </w:r>
    </w:p>
    <w:p w:rsidR="00B06E9E" w:rsidRPr="000F3C8F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F3C8F">
        <w:rPr>
          <w:rFonts w:ascii="Times New Roman" w:hAnsi="Times New Roman" w:cs="Times New Roman"/>
          <w:i/>
          <w:iCs/>
          <w:color w:val="000000"/>
          <w:sz w:val="24"/>
          <w:szCs w:val="28"/>
          <w:u w:val="single"/>
        </w:rPr>
        <w:t>Реакция полимеризации</w:t>
      </w:r>
      <w:r w:rsidRPr="000F3C8F">
        <w:rPr>
          <w:rFonts w:ascii="Times New Roman" w:hAnsi="Times New Roman" w:cs="Times New Roman"/>
          <w:color w:val="000000"/>
          <w:sz w:val="24"/>
          <w:szCs w:val="28"/>
        </w:rPr>
        <w:t xml:space="preserve">— </w:t>
      </w:r>
      <w:proofErr w:type="gramStart"/>
      <w:r w:rsidRPr="000F3C8F">
        <w:rPr>
          <w:rFonts w:ascii="Times New Roman" w:hAnsi="Times New Roman" w:cs="Times New Roman"/>
          <w:color w:val="000000"/>
          <w:sz w:val="24"/>
          <w:szCs w:val="28"/>
        </w:rPr>
        <w:t>эт</w:t>
      </w:r>
      <w:proofErr w:type="gramEnd"/>
      <w:r w:rsidRPr="000F3C8F">
        <w:rPr>
          <w:rFonts w:ascii="Times New Roman" w:hAnsi="Times New Roman" w:cs="Times New Roman"/>
          <w:color w:val="000000"/>
          <w:sz w:val="24"/>
          <w:szCs w:val="28"/>
        </w:rPr>
        <w:t>о химический процесс соединения множества исходных мол</w:t>
      </w:r>
      <w:r w:rsidRPr="000F3C8F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0F3C8F">
        <w:rPr>
          <w:rFonts w:ascii="Times New Roman" w:hAnsi="Times New Roman" w:cs="Times New Roman"/>
          <w:color w:val="000000"/>
          <w:sz w:val="24"/>
          <w:szCs w:val="28"/>
        </w:rPr>
        <w:t>кул низкомолекулярного вещества (мономера) в крупные молекулы (макромолекулы ) полимера.</w:t>
      </w:r>
    </w:p>
    <w:p w:rsidR="00B06E9E" w:rsidRPr="000F3C8F" w:rsidRDefault="00B06E9E" w:rsidP="002623D6">
      <w:pPr>
        <w:spacing w:after="0" w:line="240" w:lineRule="auto"/>
        <w:ind w:left="1584" w:firstLine="1248"/>
        <w:rPr>
          <w:rFonts w:ascii="Times New Roman" w:hAnsi="Times New Roman" w:cs="Times New Roman"/>
          <w:sz w:val="20"/>
        </w:rPr>
      </w:pPr>
      <w:r w:rsidRPr="000F3C8F">
        <w:rPr>
          <w:rFonts w:ascii="Times New Roman" w:hAnsi="Times New Roman" w:cs="Times New Roman"/>
          <w:sz w:val="20"/>
        </w:rPr>
        <w:t>n СН</w:t>
      </w:r>
      <w:proofErr w:type="gramStart"/>
      <w:r w:rsidRPr="000F3C8F">
        <w:rPr>
          <w:rFonts w:ascii="Times New Roman" w:hAnsi="Times New Roman" w:cs="Times New Roman"/>
          <w:sz w:val="20"/>
          <w:vertAlign w:val="subscript"/>
        </w:rPr>
        <w:t>2</w:t>
      </w:r>
      <w:proofErr w:type="gramEnd"/>
      <w:r w:rsidRPr="000F3C8F">
        <w:rPr>
          <w:rFonts w:ascii="Times New Roman" w:hAnsi="Times New Roman" w:cs="Times New Roman"/>
          <w:sz w:val="20"/>
        </w:rPr>
        <w:t xml:space="preserve"> = СH</w:t>
      </w:r>
      <w:r w:rsidRPr="000F3C8F">
        <w:rPr>
          <w:rFonts w:ascii="Times New Roman" w:hAnsi="Times New Roman" w:cs="Times New Roman"/>
          <w:sz w:val="20"/>
        </w:rPr>
        <w:tab/>
      </w:r>
      <w:r w:rsidRPr="000F3C8F">
        <w:rPr>
          <w:rFonts w:ascii="Times New Roman" w:hAnsi="Times New Roman" w:cs="Times New Roman"/>
          <w:sz w:val="20"/>
        </w:rPr>
        <w:sym w:font="Symbol" w:char="F0BE"/>
      </w:r>
      <w:r w:rsidRPr="000F3C8F">
        <w:rPr>
          <w:rFonts w:ascii="Times New Roman" w:hAnsi="Times New Roman" w:cs="Times New Roman"/>
          <w:sz w:val="20"/>
        </w:rPr>
        <w:sym w:font="Symbol" w:char="F0AE"/>
      </w:r>
      <w:r w:rsidRPr="000F3C8F">
        <w:rPr>
          <w:rFonts w:ascii="Times New Roman" w:hAnsi="Times New Roman" w:cs="Times New Roman"/>
          <w:sz w:val="20"/>
        </w:rPr>
        <w:tab/>
        <w:t>(СН</w:t>
      </w:r>
      <w:r w:rsidRPr="000F3C8F">
        <w:rPr>
          <w:rFonts w:ascii="Times New Roman" w:hAnsi="Times New Roman" w:cs="Times New Roman"/>
          <w:sz w:val="20"/>
          <w:vertAlign w:val="subscript"/>
        </w:rPr>
        <w:t xml:space="preserve">2 </w:t>
      </w:r>
      <w:r w:rsidRPr="000F3C8F">
        <w:rPr>
          <w:rFonts w:ascii="Times New Roman" w:hAnsi="Times New Roman" w:cs="Times New Roman"/>
          <w:sz w:val="20"/>
        </w:rPr>
        <w:sym w:font="Symbol" w:char="F02D"/>
      </w:r>
      <w:r w:rsidRPr="000F3C8F">
        <w:rPr>
          <w:rFonts w:ascii="Times New Roman" w:hAnsi="Times New Roman" w:cs="Times New Roman"/>
          <w:sz w:val="20"/>
        </w:rPr>
        <w:t xml:space="preserve"> СH)n</w:t>
      </w:r>
    </w:p>
    <w:p w:rsidR="00B06E9E" w:rsidRPr="000F3C8F" w:rsidRDefault="00B06E9E" w:rsidP="002623D6">
      <w:pPr>
        <w:spacing w:after="0" w:line="240" w:lineRule="auto"/>
        <w:ind w:left="2292" w:firstLine="1248"/>
        <w:rPr>
          <w:rFonts w:ascii="Times New Roman" w:hAnsi="Times New Roman" w:cs="Times New Roman"/>
          <w:sz w:val="20"/>
        </w:rPr>
      </w:pPr>
      <w:r w:rsidRPr="000F3C8F">
        <w:rPr>
          <w:rFonts w:ascii="Times New Roman" w:hAnsi="Times New Roman" w:cs="Times New Roman"/>
          <w:sz w:val="20"/>
        </w:rPr>
        <w:sym w:font="Symbol" w:char="F0BD"/>
      </w:r>
      <w:r w:rsidRPr="000F3C8F">
        <w:rPr>
          <w:rFonts w:ascii="Times New Roman" w:hAnsi="Times New Roman" w:cs="Times New Roman"/>
          <w:sz w:val="20"/>
        </w:rPr>
        <w:tab/>
      </w:r>
      <w:r w:rsidRPr="000F3C8F">
        <w:rPr>
          <w:rFonts w:ascii="Times New Roman" w:hAnsi="Times New Roman" w:cs="Times New Roman"/>
          <w:sz w:val="20"/>
        </w:rPr>
        <w:tab/>
      </w:r>
      <w:r w:rsidRPr="000F3C8F">
        <w:rPr>
          <w:rFonts w:ascii="Times New Roman" w:hAnsi="Times New Roman" w:cs="Times New Roman"/>
          <w:sz w:val="20"/>
        </w:rPr>
        <w:tab/>
      </w:r>
      <w:r w:rsidRPr="000F3C8F">
        <w:rPr>
          <w:rFonts w:ascii="Times New Roman" w:hAnsi="Times New Roman" w:cs="Times New Roman"/>
          <w:sz w:val="20"/>
        </w:rPr>
        <w:sym w:font="Symbol" w:char="F0BD"/>
      </w:r>
    </w:p>
    <w:p w:rsidR="00B06E9E" w:rsidRPr="000F3C8F" w:rsidRDefault="00B06E9E" w:rsidP="002623D6">
      <w:pPr>
        <w:spacing w:after="0" w:line="240" w:lineRule="auto"/>
        <w:ind w:left="2292" w:firstLine="1248"/>
        <w:rPr>
          <w:rFonts w:ascii="Times New Roman" w:hAnsi="Times New Roman" w:cs="Times New Roman"/>
          <w:sz w:val="20"/>
        </w:rPr>
      </w:pPr>
      <w:r w:rsidRPr="000F3C8F">
        <w:rPr>
          <w:rFonts w:ascii="Times New Roman" w:hAnsi="Times New Roman" w:cs="Times New Roman"/>
          <w:sz w:val="20"/>
        </w:rPr>
        <w:t>CH</w:t>
      </w:r>
      <w:r w:rsidRPr="000F3C8F">
        <w:rPr>
          <w:rFonts w:ascii="Times New Roman" w:hAnsi="Times New Roman" w:cs="Times New Roman"/>
          <w:sz w:val="20"/>
          <w:vertAlign w:val="subscript"/>
        </w:rPr>
        <w:t>3</w:t>
      </w:r>
      <w:r w:rsidR="000F3C8F">
        <w:rPr>
          <w:rFonts w:ascii="Times New Roman" w:hAnsi="Times New Roman" w:cs="Times New Roman"/>
          <w:sz w:val="20"/>
        </w:rPr>
        <w:tab/>
      </w:r>
      <w:r w:rsidR="000F3C8F">
        <w:rPr>
          <w:rFonts w:ascii="Times New Roman" w:hAnsi="Times New Roman" w:cs="Times New Roman"/>
          <w:sz w:val="20"/>
        </w:rPr>
        <w:tab/>
      </w:r>
      <w:r w:rsidR="000F3C8F">
        <w:rPr>
          <w:rFonts w:ascii="Times New Roman" w:hAnsi="Times New Roman" w:cs="Times New Roman"/>
          <w:sz w:val="20"/>
        </w:rPr>
        <w:tab/>
      </w:r>
      <w:proofErr w:type="spellStart"/>
      <w:r w:rsidRPr="000F3C8F">
        <w:rPr>
          <w:rFonts w:ascii="Times New Roman" w:hAnsi="Times New Roman" w:cs="Times New Roman"/>
          <w:sz w:val="20"/>
        </w:rPr>
        <w:t>CH</w:t>
      </w:r>
      <w:r w:rsidRPr="000F3C8F">
        <w:rPr>
          <w:rFonts w:ascii="Times New Roman" w:hAnsi="Times New Roman" w:cs="Times New Roman"/>
          <w:sz w:val="20"/>
          <w:vertAlign w:val="subscript"/>
        </w:rPr>
        <w:t>3</w:t>
      </w:r>
      <w:proofErr w:type="spellEnd"/>
    </w:p>
    <w:p w:rsidR="00B06E9E" w:rsidRPr="000F3C8F" w:rsidRDefault="00B06E9E" w:rsidP="002623D6">
      <w:pPr>
        <w:spacing w:after="0" w:line="240" w:lineRule="auto"/>
        <w:ind w:left="2292" w:firstLine="540"/>
        <w:rPr>
          <w:rFonts w:ascii="Times New Roman" w:hAnsi="Times New Roman" w:cs="Times New Roman"/>
          <w:sz w:val="20"/>
        </w:rPr>
      </w:pPr>
      <w:r w:rsidRPr="000F3C8F">
        <w:rPr>
          <w:rFonts w:ascii="Times New Roman" w:hAnsi="Times New Roman" w:cs="Times New Roman"/>
          <w:sz w:val="20"/>
        </w:rPr>
        <w:t xml:space="preserve">   пропилен</w:t>
      </w:r>
      <w:r w:rsidRPr="000F3C8F">
        <w:rPr>
          <w:rFonts w:ascii="Times New Roman" w:hAnsi="Times New Roman" w:cs="Times New Roman"/>
          <w:sz w:val="20"/>
        </w:rPr>
        <w:tab/>
        <w:t xml:space="preserve">         полипропилен</w:t>
      </w:r>
    </w:p>
    <w:p w:rsidR="00B06E9E" w:rsidRPr="000F3C8F" w:rsidRDefault="00B06E9E" w:rsidP="002623D6">
      <w:pPr>
        <w:spacing w:after="0" w:line="240" w:lineRule="auto"/>
        <w:ind w:left="1584" w:firstLine="1248"/>
        <w:rPr>
          <w:rFonts w:ascii="Times New Roman" w:hAnsi="Times New Roman" w:cs="Times New Roman"/>
          <w:sz w:val="20"/>
        </w:rPr>
      </w:pPr>
      <w:r w:rsidRPr="000F3C8F">
        <w:rPr>
          <w:rFonts w:ascii="Times New Roman" w:hAnsi="Times New Roman" w:cs="Times New Roman"/>
          <w:sz w:val="20"/>
        </w:rPr>
        <w:t xml:space="preserve">    (</w:t>
      </w:r>
      <w:proofErr w:type="spellStart"/>
      <w:r w:rsidRPr="000F3C8F">
        <w:rPr>
          <w:rFonts w:ascii="Times New Roman" w:hAnsi="Times New Roman" w:cs="Times New Roman"/>
          <w:sz w:val="20"/>
        </w:rPr>
        <w:t>пропен</w:t>
      </w:r>
      <w:proofErr w:type="spellEnd"/>
      <w:r w:rsidRPr="000F3C8F">
        <w:rPr>
          <w:rFonts w:ascii="Times New Roman" w:hAnsi="Times New Roman" w:cs="Times New Roman"/>
          <w:sz w:val="20"/>
        </w:rPr>
        <w:t>)</w:t>
      </w:r>
    </w:p>
    <w:p w:rsidR="00B06E9E" w:rsidRPr="000F3C8F" w:rsidRDefault="00B06E9E" w:rsidP="002623D6">
      <w:pPr>
        <w:spacing w:after="0" w:line="240" w:lineRule="auto"/>
        <w:ind w:left="1584" w:firstLine="1248"/>
        <w:rPr>
          <w:rFonts w:ascii="Times New Roman" w:hAnsi="Times New Roman" w:cs="Times New Roman"/>
          <w:sz w:val="20"/>
        </w:rPr>
      </w:pPr>
    </w:p>
    <w:p w:rsidR="00B06E9E" w:rsidRPr="000F3C8F" w:rsidRDefault="00B06E9E" w:rsidP="002623D6">
      <w:pPr>
        <w:pStyle w:val="ab"/>
        <w:spacing w:before="0" w:beforeAutospacing="0"/>
        <w:rPr>
          <w:sz w:val="22"/>
        </w:rPr>
      </w:pPr>
      <w:r w:rsidRPr="000F3C8F">
        <w:rPr>
          <w:bCs/>
          <w:sz w:val="22"/>
        </w:rPr>
        <w:t>Мономер</w:t>
      </w:r>
      <w:r w:rsidRPr="000F3C8F">
        <w:rPr>
          <w:sz w:val="22"/>
        </w:rPr>
        <w:t xml:space="preserve"> – вещество, из которого образуется полимер.</w:t>
      </w:r>
    </w:p>
    <w:p w:rsidR="00B06E9E" w:rsidRPr="000F3C8F" w:rsidRDefault="00B06E9E" w:rsidP="002623D6">
      <w:pPr>
        <w:pStyle w:val="ab"/>
        <w:spacing w:before="0" w:beforeAutospacing="0"/>
        <w:rPr>
          <w:sz w:val="22"/>
        </w:rPr>
      </w:pPr>
      <w:r w:rsidRPr="000F3C8F">
        <w:rPr>
          <w:bCs/>
          <w:sz w:val="22"/>
        </w:rPr>
        <w:t xml:space="preserve">Структурное звено </w:t>
      </w:r>
      <w:r w:rsidRPr="000F3C8F">
        <w:rPr>
          <w:sz w:val="22"/>
        </w:rPr>
        <w:t>– повторяющаяся группа атомов.</w:t>
      </w:r>
    </w:p>
    <w:p w:rsidR="00B06E9E" w:rsidRPr="000F3C8F" w:rsidRDefault="00B06E9E" w:rsidP="002623D6">
      <w:pPr>
        <w:pStyle w:val="ab"/>
        <w:spacing w:before="0" w:beforeAutospacing="0"/>
        <w:rPr>
          <w:sz w:val="22"/>
        </w:rPr>
      </w:pPr>
      <w:r w:rsidRPr="000F3C8F">
        <w:rPr>
          <w:bCs/>
          <w:sz w:val="22"/>
        </w:rPr>
        <w:t>n</w:t>
      </w:r>
      <w:r w:rsidRPr="000F3C8F">
        <w:rPr>
          <w:sz w:val="22"/>
        </w:rPr>
        <w:t>-степень полимеризации.</w:t>
      </w:r>
    </w:p>
    <w:p w:rsidR="00B06E9E" w:rsidRPr="002623D6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23D6">
        <w:rPr>
          <w:rFonts w:ascii="Times New Roman" w:hAnsi="Times New Roman" w:cs="Times New Roman"/>
          <w:color w:val="000000"/>
          <w:sz w:val="24"/>
          <w:szCs w:val="28"/>
        </w:rPr>
        <w:t>В реакцию полимеризации могут вступать соединения, содержащие кратные связи, то есть непредельные соединения. Это могут быть молекулы одного мономера или разных мономеров.</w:t>
      </w:r>
    </w:p>
    <w:p w:rsidR="00B06E9E" w:rsidRPr="002623D6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F3C8F">
        <w:rPr>
          <w:rFonts w:ascii="Times New Roman" w:hAnsi="Times New Roman" w:cs="Times New Roman"/>
          <w:i/>
          <w:color w:val="000000"/>
          <w:sz w:val="24"/>
          <w:szCs w:val="28"/>
          <w:u w:val="single"/>
        </w:rPr>
        <w:t>Реакция поликонденсации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 xml:space="preserve"> — это химический процесс соединения исходных молекул мон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мера в макромолекулы полимера, идущий с образованием побочного низкомолекулярного продукта (чаще всего воды).</w:t>
      </w:r>
    </w:p>
    <w:p w:rsidR="00B06E9E" w:rsidRPr="002623D6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23D6">
        <w:rPr>
          <w:rFonts w:ascii="Times New Roman" w:hAnsi="Times New Roman" w:cs="Times New Roman"/>
          <w:color w:val="000000"/>
          <w:sz w:val="24"/>
          <w:szCs w:val="28"/>
        </w:rPr>
        <w:t>В реакции поликонденсации вступают молекулы мономеров с функциональными группами.</w:t>
      </w:r>
    </w:p>
    <w:p w:rsidR="00B06E9E" w:rsidRPr="002623D6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23D6">
        <w:rPr>
          <w:rFonts w:ascii="Times New Roman" w:hAnsi="Times New Roman" w:cs="Times New Roman"/>
          <w:color w:val="000000"/>
          <w:sz w:val="24"/>
          <w:szCs w:val="28"/>
        </w:rPr>
        <w:t xml:space="preserve">С помощью реакций поликонденсации получают полиэфиры, полиамиды, полиуретаны, </w:t>
      </w:r>
      <w:proofErr w:type="spellStart"/>
      <w:r w:rsidRPr="002623D6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2623D6">
        <w:rPr>
          <w:rFonts w:ascii="Times New Roman" w:hAnsi="Times New Roman" w:cs="Times New Roman"/>
          <w:color w:val="000000"/>
          <w:sz w:val="24"/>
          <w:szCs w:val="28"/>
        </w:rPr>
        <w:t>лиакрил</w:t>
      </w:r>
      <w:proofErr w:type="spellEnd"/>
      <w:r w:rsidRPr="002623D6">
        <w:rPr>
          <w:rFonts w:ascii="Times New Roman" w:hAnsi="Times New Roman" w:cs="Times New Roman"/>
          <w:color w:val="000000"/>
          <w:sz w:val="24"/>
          <w:szCs w:val="28"/>
        </w:rPr>
        <w:t xml:space="preserve"> и т. д.</w:t>
      </w:r>
    </w:p>
    <w:p w:rsidR="00B06E9E" w:rsidRPr="000F3C8F" w:rsidRDefault="00B06E9E" w:rsidP="002623D6">
      <w:pPr>
        <w:spacing w:line="240" w:lineRule="auto"/>
        <w:ind w:left="-540" w:firstLine="540"/>
        <w:rPr>
          <w:rFonts w:ascii="Times New Roman" w:hAnsi="Times New Roman" w:cs="Times New Roman"/>
          <w:sz w:val="20"/>
        </w:rPr>
      </w:pPr>
      <w:r w:rsidRPr="000F3C8F">
        <w:rPr>
          <w:rFonts w:ascii="Times New Roman" w:hAnsi="Times New Roman" w:cs="Times New Roman"/>
          <w:color w:val="000000"/>
          <w:sz w:val="24"/>
          <w:szCs w:val="28"/>
        </w:rPr>
        <w:lastRenderedPageBreak/>
        <w:t>Макромолекулы полимеров могут иметь различную геометрическую форму в завис</w:t>
      </w:r>
      <w:r w:rsidRPr="000F3C8F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0F3C8F">
        <w:rPr>
          <w:rFonts w:ascii="Times New Roman" w:hAnsi="Times New Roman" w:cs="Times New Roman"/>
          <w:color w:val="000000"/>
          <w:sz w:val="24"/>
          <w:szCs w:val="28"/>
        </w:rPr>
        <w:t>мости от структуры основной цепи (рис. 1):</w:t>
      </w:r>
    </w:p>
    <w:p w:rsidR="00B06E9E" w:rsidRPr="000F3C8F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Cs w:val="28"/>
        </w:rPr>
      </w:pPr>
      <w:r w:rsidRPr="000F3C8F">
        <w:rPr>
          <w:color w:val="000000"/>
          <w:szCs w:val="28"/>
        </w:rPr>
        <w:t>•</w:t>
      </w:r>
      <w:r w:rsidRPr="000F3C8F">
        <w:rPr>
          <w:i/>
          <w:color w:val="000000"/>
          <w:szCs w:val="28"/>
        </w:rPr>
        <w:t>линейную</w:t>
      </w:r>
      <w:r w:rsidRPr="000F3C8F">
        <w:rPr>
          <w:color w:val="000000"/>
          <w:szCs w:val="28"/>
        </w:rPr>
        <w:t xml:space="preserve">, </w:t>
      </w:r>
      <w:proofErr w:type="gramStart"/>
      <w:r w:rsidRPr="000F3C8F">
        <w:rPr>
          <w:color w:val="000000"/>
          <w:szCs w:val="28"/>
        </w:rPr>
        <w:t>при</w:t>
      </w:r>
      <w:proofErr w:type="gramEnd"/>
      <w:r w:rsidRPr="000F3C8F">
        <w:rPr>
          <w:color w:val="000000"/>
          <w:szCs w:val="28"/>
        </w:rPr>
        <w:t xml:space="preserve"> которой структурные звенья соединены в длинные цепи последовательно о</w:t>
      </w:r>
      <w:r w:rsidRPr="000F3C8F">
        <w:rPr>
          <w:color w:val="000000"/>
          <w:szCs w:val="28"/>
        </w:rPr>
        <w:t>д</w:t>
      </w:r>
      <w:r w:rsidRPr="000F3C8F">
        <w:rPr>
          <w:color w:val="000000"/>
          <w:szCs w:val="28"/>
        </w:rPr>
        <w:t>но за другим (именно такую структуру имеют полиэтилен и полипропилен);</w:t>
      </w:r>
    </w:p>
    <w:p w:rsidR="00B06E9E" w:rsidRPr="000F3C8F" w:rsidRDefault="00B06E9E" w:rsidP="002623D6">
      <w:pPr>
        <w:pStyle w:val="ab"/>
        <w:shd w:val="clear" w:color="auto" w:fill="FFFFFF"/>
        <w:spacing w:before="96" w:beforeAutospacing="0" w:after="120" w:afterAutospacing="0"/>
      </w:pPr>
      <w:r w:rsidRPr="000F3C8F">
        <w:rPr>
          <w:noProof/>
          <w:color w:val="000000"/>
          <w:szCs w:val="28"/>
        </w:rPr>
        <w:drawing>
          <wp:anchor distT="0" distB="0" distL="114300" distR="114300" simplePos="0" relativeHeight="251714560" behindDoc="0" locked="0" layoutInCell="1" allowOverlap="1" wp14:anchorId="10BA5883" wp14:editId="57E24246">
            <wp:simplePos x="0" y="0"/>
            <wp:positionH relativeFrom="column">
              <wp:posOffset>3604260</wp:posOffset>
            </wp:positionH>
            <wp:positionV relativeFrom="paragraph">
              <wp:posOffset>895985</wp:posOffset>
            </wp:positionV>
            <wp:extent cx="2009775" cy="1362075"/>
            <wp:effectExtent l="19050" t="0" r="0" b="0"/>
            <wp:wrapNone/>
            <wp:docPr id="14" name="Рисунок 4" descr="Полимеры">
              <a:hlinkClick xmlns:a="http://schemas.openxmlformats.org/drawingml/2006/main" r:id="rId11" tooltip="&quot;Полиме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меры">
                      <a:hlinkClick r:id="rId11" tooltip="&quot;Полиме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1538" r="-6030" b="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C8F">
        <w:rPr>
          <w:noProof/>
          <w:color w:val="000000"/>
          <w:szCs w:val="28"/>
        </w:rPr>
        <w:drawing>
          <wp:anchor distT="0" distB="0" distL="114300" distR="114300" simplePos="0" relativeHeight="251713536" behindDoc="0" locked="0" layoutInCell="1" allowOverlap="1" wp14:anchorId="1E156979" wp14:editId="367C0BF8">
            <wp:simplePos x="0" y="0"/>
            <wp:positionH relativeFrom="column">
              <wp:posOffset>1661160</wp:posOffset>
            </wp:positionH>
            <wp:positionV relativeFrom="paragraph">
              <wp:posOffset>953135</wp:posOffset>
            </wp:positionV>
            <wp:extent cx="1895475" cy="1247775"/>
            <wp:effectExtent l="19050" t="0" r="9525" b="0"/>
            <wp:wrapNone/>
            <wp:docPr id="15" name="Рисунок 4" descr="Полимеры">
              <a:hlinkClick xmlns:a="http://schemas.openxmlformats.org/drawingml/2006/main" r:id="rId11" tooltip="&quot;Полиме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меры">
                      <a:hlinkClick r:id="rId11" tooltip="&quot;Полиме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2805" b="3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C8F">
        <w:rPr>
          <w:noProof/>
          <w:color w:val="000000"/>
          <w:szCs w:val="28"/>
        </w:rPr>
        <w:drawing>
          <wp:anchor distT="0" distB="0" distL="114300" distR="114300" simplePos="0" relativeHeight="251712512" behindDoc="0" locked="0" layoutInCell="1" allowOverlap="1" wp14:anchorId="4FE3E7BC" wp14:editId="753DEB70">
            <wp:simplePos x="0" y="0"/>
            <wp:positionH relativeFrom="column">
              <wp:posOffset>-234315</wp:posOffset>
            </wp:positionH>
            <wp:positionV relativeFrom="paragraph">
              <wp:posOffset>953135</wp:posOffset>
            </wp:positionV>
            <wp:extent cx="1895475" cy="1447800"/>
            <wp:effectExtent l="19050" t="0" r="9525" b="0"/>
            <wp:wrapNone/>
            <wp:docPr id="16" name="Рисунок 4" descr="Полимеры">
              <a:hlinkClick xmlns:a="http://schemas.openxmlformats.org/drawingml/2006/main" r:id="rId11" tooltip="&quot;Полиме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меры">
                      <a:hlinkClick r:id="rId11" tooltip="&quot;Полиме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C8F">
        <w:rPr>
          <w:color w:val="000000"/>
          <w:szCs w:val="28"/>
        </w:rPr>
        <w:t xml:space="preserve">• </w:t>
      </w:r>
      <w:proofErr w:type="gramStart"/>
      <w:r w:rsidRPr="000F3C8F">
        <w:rPr>
          <w:i/>
          <w:color w:val="000000"/>
          <w:szCs w:val="28"/>
        </w:rPr>
        <w:t>разветвленную</w:t>
      </w:r>
      <w:proofErr w:type="gramEnd"/>
      <w:r w:rsidRPr="000F3C8F">
        <w:rPr>
          <w:sz w:val="22"/>
        </w:rPr>
        <w:t xml:space="preserve"> </w:t>
      </w:r>
      <w:r w:rsidRPr="000F3C8F">
        <w:t xml:space="preserve">имеют полиэтилен (высокого давления), синтетические каучуки. </w:t>
      </w:r>
    </w:p>
    <w:p w:rsidR="00B06E9E" w:rsidRPr="000F3C8F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Cs w:val="28"/>
        </w:rPr>
      </w:pPr>
      <w:r w:rsidRPr="000F3C8F">
        <w:rPr>
          <w:color w:val="000000"/>
          <w:szCs w:val="28"/>
        </w:rPr>
        <w:t xml:space="preserve">• </w:t>
      </w:r>
      <w:r w:rsidRPr="000F3C8F">
        <w:rPr>
          <w:i/>
          <w:color w:val="000000"/>
          <w:szCs w:val="28"/>
        </w:rPr>
        <w:t>пространственную (трехмерную)</w:t>
      </w:r>
      <w:r w:rsidRPr="000F3C8F">
        <w:rPr>
          <w:color w:val="000000"/>
          <w:szCs w:val="28"/>
        </w:rPr>
        <w:t>, при которой линейные молекулы соединены между с</w:t>
      </w:r>
      <w:r w:rsidRPr="000F3C8F">
        <w:rPr>
          <w:color w:val="000000"/>
          <w:szCs w:val="28"/>
        </w:rPr>
        <w:t>о</w:t>
      </w:r>
      <w:r w:rsidRPr="000F3C8F">
        <w:rPr>
          <w:color w:val="000000"/>
          <w:szCs w:val="28"/>
        </w:rPr>
        <w:t>бой химическими связями (например, в вулканизированном каучуке — резине,</w:t>
      </w:r>
      <w:r w:rsidRPr="000F3C8F">
        <w:rPr>
          <w:sz w:val="22"/>
        </w:rPr>
        <w:t xml:space="preserve"> </w:t>
      </w:r>
      <w:r w:rsidRPr="000F3C8F">
        <w:t>фенолфо</w:t>
      </w:r>
      <w:r w:rsidRPr="000F3C8F">
        <w:t>р</w:t>
      </w:r>
      <w:r w:rsidRPr="000F3C8F">
        <w:t>мальдегидные полимеры</w:t>
      </w:r>
      <w:r w:rsidRPr="000F3C8F">
        <w:rPr>
          <w:color w:val="000000"/>
          <w:szCs w:val="28"/>
        </w:rPr>
        <w:t>).</w:t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Cs w:val="28"/>
        </w:rPr>
      </w:pPr>
      <w:r w:rsidRPr="002623D6">
        <w:rPr>
          <w:color w:val="000000"/>
          <w:szCs w:val="28"/>
        </w:rPr>
        <w:br/>
      </w:r>
      <w:r w:rsidRPr="002623D6">
        <w:rPr>
          <w:color w:val="000000"/>
          <w:szCs w:val="28"/>
        </w:rPr>
        <w:br/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Cs w:val="28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Cs w:val="28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Cs w:val="28"/>
        </w:rPr>
      </w:pP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 w:val="22"/>
          <w:szCs w:val="28"/>
        </w:rPr>
      </w:pPr>
      <w:r w:rsidRPr="002623D6">
        <w:rPr>
          <w:color w:val="000000"/>
          <w:sz w:val="22"/>
          <w:szCs w:val="28"/>
        </w:rPr>
        <w:t>Рис.1 Структуры макромолекул полимеров</w:t>
      </w:r>
    </w:p>
    <w:p w:rsidR="00B06E9E" w:rsidRPr="002623D6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b/>
          <w:color w:val="000000"/>
          <w:szCs w:val="28"/>
        </w:rPr>
      </w:pPr>
    </w:p>
    <w:p w:rsidR="00B06E9E" w:rsidRPr="000F3C8F" w:rsidRDefault="00B06E9E" w:rsidP="002623D6">
      <w:pPr>
        <w:pStyle w:val="ab"/>
        <w:shd w:val="clear" w:color="auto" w:fill="FFFFFF"/>
        <w:spacing w:before="96" w:beforeAutospacing="0" w:after="120" w:afterAutospacing="0"/>
        <w:rPr>
          <w:color w:val="000000"/>
          <w:szCs w:val="28"/>
        </w:rPr>
      </w:pPr>
      <w:r w:rsidRPr="000F3C8F">
        <w:rPr>
          <w:color w:val="000000"/>
          <w:szCs w:val="28"/>
          <w:u w:val="single"/>
        </w:rPr>
        <w:t>По составу основной цепи</w:t>
      </w:r>
      <w:r w:rsidRPr="000F3C8F">
        <w:rPr>
          <w:color w:val="000000"/>
          <w:szCs w:val="28"/>
        </w:rPr>
        <w:t xml:space="preserve"> полимеры подразделяются </w:t>
      </w:r>
      <w:proofErr w:type="gramStart"/>
      <w:r w:rsidRPr="000F3C8F">
        <w:rPr>
          <w:color w:val="000000"/>
          <w:szCs w:val="28"/>
        </w:rPr>
        <w:t>на</w:t>
      </w:r>
      <w:proofErr w:type="gramEnd"/>
      <w:r w:rsidRPr="000F3C8F">
        <w:rPr>
          <w:color w:val="000000"/>
          <w:szCs w:val="28"/>
        </w:rPr>
        <w:t>:</w:t>
      </w:r>
    </w:p>
    <w:p w:rsidR="00B06E9E" w:rsidRPr="000F3C8F" w:rsidRDefault="00B06E9E" w:rsidP="002623D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неорганические полимеры</w:t>
      </w:r>
    </w:p>
    <w:p w:rsidR="002E6358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Многие неорганические вещества представляют собой полимеры. Это пластическая сера, черный фосфор, красный фосфор, селен и теллур цепочечного строения, диоксид кремния и кремниевая</w:t>
      </w:r>
      <w:r w:rsidRPr="000F3C8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3" w:tooltip="13. Кислоти, їх склад, назви" w:history="1">
        <w:r w:rsidRPr="000F3C8F">
          <w:rPr>
            <w:rStyle w:val="ad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кислота</w:t>
        </w:r>
      </w:hyperlink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силикаты, полифосфаты и т. д. Природные сетчатые неорганические полимеры входят в состав большинства минералов земной коры.</w:t>
      </w:r>
    </w:p>
    <w:p w:rsidR="00B06E9E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Интересны такие неорганические полимеры, которые являются аллотропными видоизмен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ниями углерода:</w:t>
      </w:r>
    </w:p>
    <w:p w:rsidR="00B06E9E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карбин</w:t>
      </w:r>
      <w:proofErr w:type="spellEnd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...</w:t>
      </w:r>
      <w:proofErr w:type="gramStart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—С</w:t>
      </w:r>
      <w:proofErr w:type="gramEnd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≡С—С ≡С-  ...</w:t>
      </w:r>
    </w:p>
    <w:p w:rsidR="00B06E9E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 </w:t>
      </w:r>
      <w:proofErr w:type="spellStart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поликумулен</w:t>
      </w:r>
      <w:proofErr w:type="spellEnd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...=С=</w:t>
      </w:r>
      <w:proofErr w:type="gramStart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</w:t>
      </w:r>
      <w:proofErr w:type="gramEnd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=С=С=...</w:t>
      </w:r>
    </w:p>
    <w:p w:rsidR="00B06E9E" w:rsidRPr="000F3C8F" w:rsidRDefault="00B06E9E" w:rsidP="002E635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06E9E" w:rsidRPr="000F3C8F" w:rsidRDefault="00B06E9E" w:rsidP="002E6358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элементоорганические полимеры</w:t>
      </w:r>
      <w:r w:rsidRPr="000F3C8F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- 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это такие полимеры, которые в основной цепи с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держат атомы не углерода, а других химических элементов (кислорода, титана, кремния). Боковые цепи в таких полимерах представлены органическими радикалами.</w:t>
      </w:r>
    </w:p>
    <w:p w:rsidR="00B06E9E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Так, в 1935 г. нашим соотечественником К. А. Андриановым были получены кремнийорг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нические полимеры — силиконы, состав которых можно отобразить так:</w:t>
      </w:r>
    </w:p>
    <w:p w:rsidR="00B06E9E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noProof/>
          <w:color w:val="5A3696"/>
          <w:sz w:val="20"/>
          <w:shd w:val="clear" w:color="auto" w:fill="FFFFFF"/>
        </w:rPr>
        <w:drawing>
          <wp:inline distT="0" distB="0" distL="0" distR="0" wp14:anchorId="3F9B11B9" wp14:editId="3B03C3CB">
            <wp:extent cx="1485900" cy="695325"/>
            <wp:effectExtent l="19050" t="0" r="0" b="0"/>
            <wp:docPr id="45" name="Рисунок 45" descr="Полимеры">
              <a:hlinkClick xmlns:a="http://schemas.openxmlformats.org/drawingml/2006/main" r:id="rId14" tooltip="&quot;Полиме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олимеры">
                      <a:hlinkClick r:id="rId14" tooltip="&quot;Полиме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9E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Эти вещества имеют высокую термостойкость, замечательные электроизоляционные сво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й</w:t>
      </w:r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ства, они химически инертны, </w:t>
      </w:r>
      <w:proofErr w:type="spellStart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гидрофобны</w:t>
      </w:r>
      <w:proofErr w:type="spellEnd"/>
      <w:r w:rsidRPr="000F3C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(не смачиваются водой) и т. д. </w:t>
      </w:r>
    </w:p>
    <w:p w:rsidR="00B06E9E" w:rsidRPr="000F3C8F" w:rsidRDefault="00B06E9E" w:rsidP="002E6358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8"/>
        </w:rPr>
      </w:pPr>
      <w:r w:rsidRPr="000F3C8F">
        <w:rPr>
          <w:rFonts w:ascii="Times New Roman" w:hAnsi="Times New Roman" w:cs="Times New Roman"/>
          <w:sz w:val="24"/>
          <w:szCs w:val="28"/>
          <w:u w:val="single"/>
        </w:rPr>
        <w:t>По отношению к нагреванию</w:t>
      </w:r>
      <w:r w:rsidRPr="000F3C8F">
        <w:rPr>
          <w:rFonts w:ascii="Times New Roman" w:hAnsi="Times New Roman" w:cs="Times New Roman"/>
          <w:sz w:val="24"/>
          <w:szCs w:val="28"/>
        </w:rPr>
        <w:t xml:space="preserve"> полимеры классифицируются:</w:t>
      </w:r>
    </w:p>
    <w:p w:rsidR="00B06E9E" w:rsidRPr="000F3C8F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623D6">
        <w:rPr>
          <w:rFonts w:ascii="Times New Roman" w:hAnsi="Times New Roman" w:cs="Times New Roman"/>
          <w:sz w:val="24"/>
          <w:szCs w:val="28"/>
        </w:rPr>
        <w:t>Понятно, что превращать в готовые изделия удобнее те пластмассы, которые обратимо тве</w:t>
      </w:r>
      <w:r w:rsidRPr="002623D6">
        <w:rPr>
          <w:rFonts w:ascii="Times New Roman" w:hAnsi="Times New Roman" w:cs="Times New Roman"/>
          <w:sz w:val="24"/>
          <w:szCs w:val="28"/>
        </w:rPr>
        <w:t>р</w:t>
      </w:r>
      <w:r w:rsidRPr="002623D6">
        <w:rPr>
          <w:rFonts w:ascii="Times New Roman" w:hAnsi="Times New Roman" w:cs="Times New Roman"/>
          <w:sz w:val="24"/>
          <w:szCs w:val="28"/>
        </w:rPr>
        <w:t xml:space="preserve">деют и размягчаются. Это так называемые </w:t>
      </w:r>
      <w:r w:rsidRPr="000F3C8F">
        <w:rPr>
          <w:rFonts w:ascii="Times New Roman" w:hAnsi="Times New Roman" w:cs="Times New Roman"/>
          <w:i/>
          <w:sz w:val="24"/>
          <w:szCs w:val="28"/>
        </w:rPr>
        <w:t>термопласты,</w:t>
      </w:r>
      <w:r w:rsidRPr="000F3C8F">
        <w:rPr>
          <w:rFonts w:ascii="Times New Roman" w:hAnsi="Times New Roman" w:cs="Times New Roman"/>
          <w:sz w:val="24"/>
          <w:szCs w:val="28"/>
        </w:rPr>
        <w:t xml:space="preserve"> или </w:t>
      </w:r>
      <w:r w:rsidRPr="000F3C8F">
        <w:rPr>
          <w:rFonts w:ascii="Times New Roman" w:hAnsi="Times New Roman" w:cs="Times New Roman"/>
          <w:i/>
          <w:sz w:val="24"/>
          <w:szCs w:val="28"/>
        </w:rPr>
        <w:t>термопластичные полимеры</w:t>
      </w:r>
      <w:r w:rsidRPr="000F3C8F">
        <w:rPr>
          <w:rFonts w:ascii="Times New Roman" w:hAnsi="Times New Roman" w:cs="Times New Roman"/>
          <w:sz w:val="24"/>
          <w:szCs w:val="28"/>
        </w:rPr>
        <w:t xml:space="preserve">, которые сохраняют свою пластичность после нагревания. Их можно рационально обрабатывать и перерабатывать методом литья под давлением, вакуумной формовки, профильным прессованием. К </w:t>
      </w:r>
      <w:proofErr w:type="gramStart"/>
      <w:r w:rsidRPr="000F3C8F">
        <w:rPr>
          <w:rFonts w:ascii="Times New Roman" w:hAnsi="Times New Roman" w:cs="Times New Roman"/>
          <w:sz w:val="24"/>
          <w:szCs w:val="28"/>
        </w:rPr>
        <w:t>термопластичными</w:t>
      </w:r>
      <w:proofErr w:type="gramEnd"/>
      <w:r w:rsidRPr="000F3C8F">
        <w:rPr>
          <w:rFonts w:ascii="Times New Roman" w:hAnsi="Times New Roman" w:cs="Times New Roman"/>
          <w:sz w:val="24"/>
          <w:szCs w:val="28"/>
        </w:rPr>
        <w:t xml:space="preserve"> полимерам относят: полиэтилен, полипропилен, поливинилхлорид, капрон.</w:t>
      </w:r>
    </w:p>
    <w:p w:rsidR="00B06E9E" w:rsidRPr="002623D6" w:rsidRDefault="00B06E9E" w:rsidP="002E6358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3C8F">
        <w:rPr>
          <w:rFonts w:ascii="Times New Roman" w:hAnsi="Times New Roman" w:cs="Times New Roman"/>
          <w:sz w:val="24"/>
          <w:szCs w:val="28"/>
        </w:rPr>
        <w:t>Если же в процессе формования изделия происходит сшивка макромолекул и полимер, тве</w:t>
      </w:r>
      <w:r w:rsidRPr="000F3C8F">
        <w:rPr>
          <w:rFonts w:ascii="Times New Roman" w:hAnsi="Times New Roman" w:cs="Times New Roman"/>
          <w:sz w:val="24"/>
          <w:szCs w:val="28"/>
        </w:rPr>
        <w:t>р</w:t>
      </w:r>
      <w:r w:rsidRPr="000F3C8F">
        <w:rPr>
          <w:rFonts w:ascii="Times New Roman" w:hAnsi="Times New Roman" w:cs="Times New Roman"/>
          <w:sz w:val="24"/>
          <w:szCs w:val="28"/>
        </w:rPr>
        <w:t xml:space="preserve">дея, приобретает сетчатое строение, то это вещество уже нельзя возвратить в </w:t>
      </w:r>
      <w:proofErr w:type="spellStart"/>
      <w:r w:rsidRPr="000F3C8F">
        <w:rPr>
          <w:rFonts w:ascii="Times New Roman" w:hAnsi="Times New Roman" w:cs="Times New Roman"/>
          <w:sz w:val="24"/>
          <w:szCs w:val="28"/>
        </w:rPr>
        <w:t>вязкотекучее</w:t>
      </w:r>
      <w:proofErr w:type="spellEnd"/>
      <w:r w:rsidRPr="000F3C8F">
        <w:rPr>
          <w:rFonts w:ascii="Times New Roman" w:hAnsi="Times New Roman" w:cs="Times New Roman"/>
          <w:sz w:val="24"/>
          <w:szCs w:val="28"/>
        </w:rPr>
        <w:t xml:space="preserve"> состояние нагреванием или растворением. Такие полимеры называют </w:t>
      </w:r>
      <w:r w:rsidRPr="000F3C8F">
        <w:rPr>
          <w:rFonts w:ascii="Times New Roman" w:hAnsi="Times New Roman" w:cs="Times New Roman"/>
          <w:i/>
          <w:sz w:val="24"/>
          <w:szCs w:val="28"/>
        </w:rPr>
        <w:t>термореактивными</w:t>
      </w:r>
      <w:r w:rsidRPr="000F3C8F">
        <w:rPr>
          <w:rFonts w:ascii="Times New Roman" w:hAnsi="Times New Roman" w:cs="Times New Roman"/>
          <w:sz w:val="24"/>
          <w:szCs w:val="28"/>
        </w:rPr>
        <w:t xml:space="preserve"> или</w:t>
      </w:r>
      <w:r w:rsidRPr="002623D6">
        <w:rPr>
          <w:rFonts w:ascii="Times New Roman" w:hAnsi="Times New Roman" w:cs="Times New Roman"/>
          <w:sz w:val="24"/>
          <w:szCs w:val="28"/>
        </w:rPr>
        <w:t xml:space="preserve"> </w:t>
      </w:r>
      <w:r w:rsidRPr="000F3C8F">
        <w:rPr>
          <w:rFonts w:ascii="Times New Roman" w:hAnsi="Times New Roman" w:cs="Times New Roman"/>
          <w:i/>
          <w:sz w:val="24"/>
          <w:szCs w:val="28"/>
        </w:rPr>
        <w:lastRenderedPageBreak/>
        <w:t>реактопласты.</w:t>
      </w:r>
      <w:r w:rsidRPr="002623D6">
        <w:rPr>
          <w:rFonts w:ascii="Times New Roman" w:hAnsi="Times New Roman" w:cs="Times New Roman"/>
          <w:sz w:val="24"/>
          <w:szCs w:val="28"/>
        </w:rPr>
        <w:t xml:space="preserve"> Реактопласты теряют свою пластичность при нагревании. Кроме фенолоформал</w:t>
      </w:r>
      <w:r w:rsidRPr="002623D6">
        <w:rPr>
          <w:rFonts w:ascii="Times New Roman" w:hAnsi="Times New Roman" w:cs="Times New Roman"/>
          <w:sz w:val="24"/>
          <w:szCs w:val="28"/>
        </w:rPr>
        <w:t>ь</w:t>
      </w:r>
      <w:r w:rsidRPr="002623D6">
        <w:rPr>
          <w:rFonts w:ascii="Times New Roman" w:hAnsi="Times New Roman" w:cs="Times New Roman"/>
          <w:sz w:val="24"/>
          <w:szCs w:val="28"/>
        </w:rPr>
        <w:t xml:space="preserve">дегидных полимеров, к ним относят </w:t>
      </w:r>
      <w:proofErr w:type="spellStart"/>
      <w:r w:rsidRPr="002623D6">
        <w:rPr>
          <w:rFonts w:ascii="Times New Roman" w:hAnsi="Times New Roman" w:cs="Times New Roman"/>
          <w:sz w:val="24"/>
          <w:szCs w:val="28"/>
        </w:rPr>
        <w:t>карбамидные</w:t>
      </w:r>
      <w:proofErr w:type="spellEnd"/>
      <w:r w:rsidRPr="002623D6">
        <w:rPr>
          <w:rFonts w:ascii="Times New Roman" w:hAnsi="Times New Roman" w:cs="Times New Roman"/>
          <w:sz w:val="24"/>
          <w:szCs w:val="28"/>
        </w:rPr>
        <w:t xml:space="preserve"> и полиэфирные смолы.</w:t>
      </w: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  <w:r w:rsidRPr="002623D6"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  <w:t>Схема 1</w:t>
      </w: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  <w:r w:rsidRPr="002623D6">
        <w:rPr>
          <w:rFonts w:ascii="Times New Roman" w:hAnsi="Times New Roman" w:cs="Times New Roman"/>
          <w:b/>
          <w:iCs/>
          <w:noProof/>
          <w:color w:val="000000"/>
          <w:sz w:val="24"/>
          <w:szCs w:val="28"/>
        </w:rPr>
        <w:drawing>
          <wp:anchor distT="0" distB="0" distL="114300" distR="114300" simplePos="0" relativeHeight="251718656" behindDoc="0" locked="0" layoutInCell="1" allowOverlap="1" wp14:anchorId="5455168F" wp14:editId="5F4F609C">
            <wp:simplePos x="0" y="0"/>
            <wp:positionH relativeFrom="column">
              <wp:posOffset>747395</wp:posOffset>
            </wp:positionH>
            <wp:positionV relativeFrom="paragraph">
              <wp:posOffset>16510</wp:posOffset>
            </wp:positionV>
            <wp:extent cx="4286250" cy="3917748"/>
            <wp:effectExtent l="19050" t="0" r="0" b="0"/>
            <wp:wrapNone/>
            <wp:docPr id="17" name="Рисунок 1" descr="H:\скан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- 0002.t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048" t="30511" r="16267" b="1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1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B06E9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</w:p>
    <w:p w:rsidR="00B06E9E" w:rsidRPr="002623D6" w:rsidRDefault="009A095E" w:rsidP="002623D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</w:pPr>
      <w:r w:rsidRPr="002623D6"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  <w:lang w:val="en-US"/>
        </w:rPr>
        <w:t>II</w:t>
      </w:r>
      <w:r w:rsidRPr="002623D6"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  <w:t xml:space="preserve">. </w:t>
      </w:r>
      <w:r w:rsidR="00B06E9E" w:rsidRPr="002623D6">
        <w:rPr>
          <w:rFonts w:ascii="Times New Roman" w:hAnsi="Times New Roman" w:cs="Times New Roman"/>
          <w:b/>
          <w:iCs/>
          <w:color w:val="000000"/>
          <w:sz w:val="24"/>
          <w:szCs w:val="28"/>
          <w:shd w:val="clear" w:color="auto" w:fill="FFFFFF"/>
        </w:rPr>
        <w:t>Пластмассы</w:t>
      </w:r>
    </w:p>
    <w:p w:rsidR="00B06E9E" w:rsidRPr="002623D6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Пластмассами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545730"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называют твердые или упругие материалы, получаемые из полимерных с</w:t>
      </w:r>
      <w:r w:rsidR="00545730"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="00545730"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единений и формуемые в изделия методами, основанными на использовании их пластич</w:t>
      </w:r>
      <w:r w:rsidR="00545730"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="00545730"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ских деформаций</w:t>
      </w:r>
    </w:p>
    <w:p w:rsidR="00B06E9E" w:rsidRPr="000F3C8F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0F3C8F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Характеристика пластмасс.</w:t>
      </w:r>
    </w:p>
    <w:p w:rsidR="00B06E9E" w:rsidRPr="000F3C8F" w:rsidRDefault="00B06E9E" w:rsidP="002E6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</w:pPr>
      <w:r w:rsidRPr="000F3C8F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  <w:shd w:val="clear" w:color="auto" w:fill="FFFFFF"/>
        </w:rPr>
        <w:t>Полиэтилен</w:t>
      </w:r>
    </w:p>
    <w:p w:rsidR="00B06E9E" w:rsidRPr="000F3C8F" w:rsidRDefault="00B06E9E" w:rsidP="002E6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</w:pPr>
    </w:p>
    <w:p w:rsidR="00B06E9E" w:rsidRPr="000F3C8F" w:rsidRDefault="00B06E9E" w:rsidP="002E6358">
      <w:pPr>
        <w:pStyle w:val="ab"/>
        <w:shd w:val="clear" w:color="auto" w:fill="FFFFFF"/>
        <w:spacing w:before="0" w:beforeAutospacing="0" w:after="0" w:afterAutospacing="0"/>
        <w:ind w:firstLine="168"/>
        <w:jc w:val="both"/>
        <w:textAlignment w:val="baseline"/>
        <w:rPr>
          <w:szCs w:val="18"/>
        </w:rPr>
      </w:pPr>
      <w:r w:rsidRPr="000F3C8F">
        <w:rPr>
          <w:i/>
          <w:szCs w:val="18"/>
        </w:rPr>
        <w:t>Общая формула</w:t>
      </w:r>
      <w:r w:rsidRPr="000F3C8F">
        <w:rPr>
          <w:szCs w:val="18"/>
        </w:rPr>
        <w:t xml:space="preserve"> [–CH</w:t>
      </w:r>
      <w:r w:rsidRPr="000F3C8F">
        <w:rPr>
          <w:szCs w:val="18"/>
          <w:bdr w:val="none" w:sz="0" w:space="0" w:color="auto" w:frame="1"/>
          <w:vertAlign w:val="subscript"/>
        </w:rPr>
        <w:t>2</w:t>
      </w:r>
      <w:r w:rsidRPr="000F3C8F">
        <w:rPr>
          <w:szCs w:val="18"/>
        </w:rPr>
        <w:t>–CH</w:t>
      </w:r>
      <w:r w:rsidRPr="000F3C8F">
        <w:rPr>
          <w:szCs w:val="18"/>
          <w:bdr w:val="none" w:sz="0" w:space="0" w:color="auto" w:frame="1"/>
          <w:vertAlign w:val="subscript"/>
        </w:rPr>
        <w:t>2</w:t>
      </w:r>
      <w:r w:rsidRPr="000F3C8F">
        <w:rPr>
          <w:szCs w:val="18"/>
        </w:rPr>
        <w:t>–]n,              Мономер: этилен CH</w:t>
      </w:r>
      <w:r w:rsidRPr="000F3C8F">
        <w:rPr>
          <w:szCs w:val="18"/>
          <w:bdr w:val="none" w:sz="0" w:space="0" w:color="auto" w:frame="1"/>
          <w:vertAlign w:val="subscript"/>
        </w:rPr>
        <w:t>2</w:t>
      </w:r>
      <w:r w:rsidRPr="000F3C8F">
        <w:rPr>
          <w:szCs w:val="18"/>
        </w:rPr>
        <w:t>=CH</w:t>
      </w:r>
      <w:r w:rsidRPr="000F3C8F">
        <w:rPr>
          <w:szCs w:val="18"/>
          <w:bdr w:val="none" w:sz="0" w:space="0" w:color="auto" w:frame="1"/>
          <w:vertAlign w:val="subscript"/>
        </w:rPr>
        <w:t>2</w:t>
      </w:r>
      <w:r w:rsidRPr="000F3C8F">
        <w:rPr>
          <w:szCs w:val="18"/>
        </w:rPr>
        <w:t>.</w:t>
      </w:r>
    </w:p>
    <w:p w:rsidR="00B06E9E" w:rsidRPr="000F3C8F" w:rsidRDefault="00B06E9E" w:rsidP="002E6358">
      <w:pPr>
        <w:pStyle w:val="ab"/>
        <w:shd w:val="clear" w:color="auto" w:fill="FFFFFF"/>
        <w:spacing w:before="0" w:beforeAutospacing="0" w:after="0" w:afterAutospacing="0"/>
        <w:ind w:firstLine="168"/>
        <w:jc w:val="both"/>
        <w:textAlignment w:val="baseline"/>
      </w:pPr>
      <w:r w:rsidRPr="000F3C8F">
        <w:rPr>
          <w:i/>
          <w:iCs/>
          <w:bdr w:val="none" w:sz="0" w:space="0" w:color="auto" w:frame="1"/>
        </w:rPr>
        <w:t>Физические свойства:</w:t>
      </w:r>
      <w:r w:rsidR="000F3C8F">
        <w:rPr>
          <w:rStyle w:val="apple-converted-space"/>
          <w:i/>
          <w:iCs/>
          <w:bdr w:val="none" w:sz="0" w:space="0" w:color="auto" w:frame="1"/>
        </w:rPr>
        <w:t xml:space="preserve"> </w:t>
      </w:r>
      <w:r w:rsidRPr="000F3C8F">
        <w:t>материал полиэтилен твердый, белого цвета, эластичный, в завис</w:t>
      </w:r>
      <w:r w:rsidRPr="000F3C8F">
        <w:t>и</w:t>
      </w:r>
      <w:r w:rsidRPr="000F3C8F">
        <w:t xml:space="preserve">мости от плотности, бывает мягкий и жесткий. Ударостойкий, </w:t>
      </w:r>
      <w:proofErr w:type="gramStart"/>
      <w:r w:rsidRPr="000F3C8F">
        <w:t>устойчив</w:t>
      </w:r>
      <w:proofErr w:type="gramEnd"/>
      <w:r w:rsidRPr="000F3C8F">
        <w:t xml:space="preserve"> при очень низких температурах (до -70˚С), с отличными диэлектрическими свойствами, физиологически нейтральный, без запаха, с небольшой поглотительной способностью.</w:t>
      </w:r>
    </w:p>
    <w:p w:rsidR="00B06E9E" w:rsidRPr="000F3C8F" w:rsidRDefault="00B06E9E" w:rsidP="002E6358">
      <w:pPr>
        <w:pStyle w:val="ab"/>
        <w:shd w:val="clear" w:color="auto" w:fill="FFFFFF"/>
        <w:spacing w:before="0" w:beforeAutospacing="0" w:after="0" w:afterAutospacing="0"/>
        <w:ind w:firstLine="168"/>
        <w:jc w:val="both"/>
        <w:textAlignment w:val="baseline"/>
      </w:pPr>
      <w:r w:rsidRPr="000F3C8F">
        <w:t>Полиэтилен высокой плотности (0,941 – 0,96 г/см</w:t>
      </w:r>
      <w:r w:rsidRPr="000F3C8F">
        <w:rPr>
          <w:vertAlign w:val="superscript"/>
        </w:rPr>
        <w:t>3</w:t>
      </w:r>
      <w:r w:rsidRPr="000F3C8F">
        <w:t>) —</w:t>
      </w:r>
      <w:r w:rsidR="000F3C8F">
        <w:t>высокая кристалличность</w:t>
      </w:r>
      <w:r w:rsidRPr="000F3C8F">
        <w:t>, твердый, очень жесткий; полиэтилен низкой плотности (0,92 – 0,94 г/см</w:t>
      </w:r>
      <w:r w:rsidRPr="000F3C8F">
        <w:rPr>
          <w:vertAlign w:val="superscript"/>
        </w:rPr>
        <w:t>3</w:t>
      </w:r>
      <w:r w:rsidRPr="000F3C8F">
        <w:t>) – низкая кристалличность, мягкий. Температура плавления 129-135</w:t>
      </w:r>
      <w:proofErr w:type="gramStart"/>
      <w:r w:rsidRPr="000F3C8F">
        <w:rPr>
          <w:spacing w:val="-2"/>
        </w:rPr>
        <w:t>°С</w:t>
      </w:r>
      <w:proofErr w:type="gramEnd"/>
      <w:r w:rsidRPr="000F3C8F">
        <w:rPr>
          <w:spacing w:val="-2"/>
        </w:rPr>
        <w:t xml:space="preserve"> (у полиэтилена высокой плотности), 108-115°С</w:t>
      </w:r>
      <w:r w:rsidR="000F3C8F">
        <w:rPr>
          <w:spacing w:val="-2"/>
        </w:rPr>
        <w:t xml:space="preserve"> </w:t>
      </w:r>
      <w:r w:rsidRPr="000F3C8F">
        <w:rPr>
          <w:spacing w:val="-2"/>
        </w:rPr>
        <w:t>(у полиэтилена ни</w:t>
      </w:r>
      <w:r w:rsidRPr="000F3C8F">
        <w:rPr>
          <w:spacing w:val="-2"/>
        </w:rPr>
        <w:t>з</w:t>
      </w:r>
      <w:r w:rsidRPr="000F3C8F">
        <w:rPr>
          <w:spacing w:val="-2"/>
        </w:rPr>
        <w:t>кой плотности).</w:t>
      </w:r>
    </w:p>
    <w:p w:rsidR="00B06E9E" w:rsidRPr="000F3C8F" w:rsidRDefault="00B06E9E" w:rsidP="002E6358">
      <w:pPr>
        <w:pStyle w:val="ab"/>
        <w:shd w:val="clear" w:color="auto" w:fill="FFFFFF"/>
        <w:spacing w:before="0" w:beforeAutospacing="0" w:after="0" w:afterAutospacing="0"/>
        <w:ind w:firstLine="168"/>
        <w:jc w:val="both"/>
        <w:textAlignment w:val="baseline"/>
      </w:pPr>
      <w:r w:rsidRPr="000F3C8F">
        <w:rPr>
          <w:i/>
          <w:iCs/>
          <w:bdr w:val="none" w:sz="0" w:space="0" w:color="auto" w:frame="1"/>
        </w:rPr>
        <w:t>Химические свойства:</w:t>
      </w:r>
      <w:r w:rsidR="000F3C8F">
        <w:rPr>
          <w:rStyle w:val="apple-converted-space"/>
        </w:rPr>
        <w:t xml:space="preserve"> </w:t>
      </w:r>
      <w:r w:rsidRPr="000F3C8F">
        <w:t>у полиэтилена низкая</w:t>
      </w:r>
      <w:r w:rsidR="000F3C8F">
        <w:rPr>
          <w:bdr w:val="none" w:sz="0" w:space="0" w:color="auto" w:frame="1"/>
        </w:rPr>
        <w:t xml:space="preserve"> </w:t>
      </w:r>
      <w:r w:rsidRPr="000F3C8F">
        <w:t>газ</w:t>
      </w:r>
      <w:proofErr w:type="gramStart"/>
      <w:r w:rsidRPr="000F3C8F">
        <w:t>о-</w:t>
      </w:r>
      <w:proofErr w:type="gramEnd"/>
      <w:r w:rsidRPr="000F3C8F">
        <w:t xml:space="preserve"> и </w:t>
      </w:r>
      <w:proofErr w:type="spellStart"/>
      <w:r w:rsidRPr="000F3C8F">
        <w:t>паропроницаемость</w:t>
      </w:r>
      <w:proofErr w:type="spellEnd"/>
      <w:r w:rsidRPr="000F3C8F">
        <w:t>. От его пло</w:t>
      </w:r>
      <w:r w:rsidRPr="000F3C8F">
        <w:t>т</w:t>
      </w:r>
      <w:r w:rsidRPr="000F3C8F">
        <w:t>ности и молекулярной массы зависит и химическая устойчивость.</w:t>
      </w:r>
      <w:r w:rsidR="000F3C8F">
        <w:t xml:space="preserve"> </w:t>
      </w:r>
      <w:hyperlink r:id="rId17" w:history="1">
        <w:r w:rsidRPr="000F3C8F">
          <w:rPr>
            <w:rStyle w:val="ad"/>
            <w:rFonts w:eastAsiaTheme="minorEastAsia"/>
            <w:color w:val="auto"/>
            <w:u w:val="none"/>
            <w:bdr w:val="none" w:sz="0" w:space="0" w:color="auto" w:frame="1"/>
          </w:rPr>
          <w:t>Полиэтилен</w:t>
        </w:r>
      </w:hyperlink>
      <w:r w:rsidR="000F3C8F">
        <w:rPr>
          <w:bdr w:val="none" w:sz="0" w:space="0" w:color="auto" w:frame="1"/>
        </w:rPr>
        <w:t xml:space="preserve"> </w:t>
      </w:r>
      <w:r w:rsidRPr="000F3C8F">
        <w:t>не вступает в реа</w:t>
      </w:r>
      <w:r w:rsidRPr="000F3C8F">
        <w:t>к</w:t>
      </w:r>
      <w:r w:rsidRPr="000F3C8F">
        <w:t xml:space="preserve">ции с насыщенными соляной и плавиковой кислотами, </w:t>
      </w:r>
      <w:proofErr w:type="gramStart"/>
      <w:r w:rsidR="000F3C8F">
        <w:t>с</w:t>
      </w:r>
      <w:proofErr w:type="gramEnd"/>
      <w:r w:rsidRPr="000F3C8F">
        <w:t xml:space="preserve"> щелочами разной ко</w:t>
      </w:r>
      <w:r w:rsidRPr="000F3C8F">
        <w:t>н</w:t>
      </w:r>
      <w:r w:rsidRPr="000F3C8F">
        <w:t>центрации, и с растворами любых солей. Полиэтилен устойчив к воде, алкоголю, овощным сокам, бенз</w:t>
      </w:r>
      <w:r w:rsidRPr="000F3C8F">
        <w:t>и</w:t>
      </w:r>
      <w:r w:rsidRPr="000F3C8F">
        <w:t>ну, кислотам, маслу, растворителям и щелокам. Он разрушается лишь 50% раствором азо</w:t>
      </w:r>
      <w:r w:rsidRPr="000F3C8F">
        <w:t>т</w:t>
      </w:r>
      <w:r w:rsidRPr="000F3C8F">
        <w:t xml:space="preserve">ной кислоты, так же </w:t>
      </w:r>
      <w:proofErr w:type="gramStart"/>
      <w:r w:rsidRPr="000F3C8F">
        <w:t>газообразными</w:t>
      </w:r>
      <w:proofErr w:type="gramEnd"/>
      <w:r w:rsidRPr="000F3C8F">
        <w:t xml:space="preserve"> и жидкими хлором и фтором. Через него могут просачиват</w:t>
      </w:r>
      <w:r w:rsidRPr="000F3C8F">
        <w:t>ь</w:t>
      </w:r>
      <w:r w:rsidRPr="000F3C8F">
        <w:t>ся йод и бром. В органических растворителях полиэтилен не ра</w:t>
      </w:r>
      <w:r w:rsidRPr="000F3C8F">
        <w:t>с</w:t>
      </w:r>
      <w:r w:rsidRPr="000F3C8F">
        <w:t>творяется, происходит лишь незначительное набухание.</w:t>
      </w:r>
    </w:p>
    <w:p w:rsidR="00B06E9E" w:rsidRPr="000F3C8F" w:rsidRDefault="00B06E9E" w:rsidP="002E6358">
      <w:pPr>
        <w:shd w:val="clear" w:color="auto" w:fill="FFFFFF"/>
        <w:spacing w:before="115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3C8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lastRenderedPageBreak/>
        <w:t>Применение</w:t>
      </w:r>
      <w:r w:rsidRPr="000F3C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Pr="000F3C8F">
        <w:rPr>
          <w:rFonts w:ascii="Times New Roman" w:hAnsi="Times New Roman" w:cs="Times New Roman"/>
          <w:sz w:val="24"/>
          <w:szCs w:val="24"/>
        </w:rPr>
        <w:t>На сегодняшний день полиэтилен является одним из важных и полезных мат</w:t>
      </w:r>
      <w:r w:rsidRPr="000F3C8F">
        <w:rPr>
          <w:rFonts w:ascii="Times New Roman" w:hAnsi="Times New Roman" w:cs="Times New Roman"/>
          <w:sz w:val="24"/>
          <w:szCs w:val="24"/>
        </w:rPr>
        <w:t>е</w:t>
      </w:r>
      <w:r w:rsidRPr="000F3C8F">
        <w:rPr>
          <w:rFonts w:ascii="Times New Roman" w:hAnsi="Times New Roman" w:cs="Times New Roman"/>
          <w:sz w:val="24"/>
          <w:szCs w:val="24"/>
        </w:rPr>
        <w:t>риалов, используемых в широчайшем диапазоне мировой промышленности</w:t>
      </w:r>
      <w:r w:rsidRPr="000F3C8F">
        <w:rPr>
          <w:rFonts w:ascii="Times New Roman" w:hAnsi="Times New Roman" w:cs="Times New Roman"/>
          <w:color w:val="666666"/>
          <w:sz w:val="18"/>
          <w:szCs w:val="18"/>
        </w:rPr>
        <w:t xml:space="preserve">. </w:t>
      </w:r>
      <w:r w:rsidRPr="000F3C8F">
        <w:rPr>
          <w:rFonts w:ascii="Times New Roman" w:hAnsi="Times New Roman" w:cs="Times New Roman"/>
          <w:sz w:val="24"/>
          <w:szCs w:val="18"/>
        </w:rPr>
        <w:t>Он применяется</w:t>
      </w:r>
      <w:r w:rsidRPr="000F3C8F">
        <w:rPr>
          <w:rFonts w:ascii="Times New Roman" w:hAnsi="Times New Roman" w:cs="Times New Roman"/>
          <w:color w:val="666666"/>
          <w:sz w:val="24"/>
          <w:szCs w:val="18"/>
        </w:rPr>
        <w:t xml:space="preserve"> </w:t>
      </w:r>
      <w:r w:rsidRPr="000F3C8F">
        <w:rPr>
          <w:rFonts w:ascii="Times New Roman" w:eastAsia="Times New Roman" w:hAnsi="Times New Roman" w:cs="Times New Roman"/>
          <w:color w:val="000000"/>
          <w:sz w:val="24"/>
        </w:rPr>
        <w:t>для производства водопроводных, дренажных труб, различных пленок (в том числе для па</w:t>
      </w:r>
      <w:r w:rsidRPr="000F3C8F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0F3C8F">
        <w:rPr>
          <w:rFonts w:ascii="Times New Roman" w:eastAsia="Times New Roman" w:hAnsi="Times New Roman" w:cs="Times New Roman"/>
          <w:color w:val="000000"/>
          <w:sz w:val="24"/>
        </w:rPr>
        <w:t>ни</w:t>
      </w:r>
      <w:r w:rsidRPr="000F3C8F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ков), </w:t>
      </w:r>
      <w:r w:rsidRPr="000F3C8F">
        <w:rPr>
          <w:rFonts w:ascii="Times New Roman" w:hAnsi="Times New Roman" w:cs="Times New Roman"/>
          <w:sz w:val="24"/>
          <w:szCs w:val="18"/>
        </w:rPr>
        <w:t>упаковочный материал</w:t>
      </w:r>
      <w:r w:rsidRPr="000F3C8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F3C8F">
        <w:rPr>
          <w:rFonts w:ascii="Times New Roman" w:hAnsi="Times New Roman" w:cs="Times New Roman"/>
          <w:sz w:val="24"/>
          <w:szCs w:val="18"/>
        </w:rPr>
        <w:t>покрытие картонных молочных пакетов,</w:t>
      </w:r>
      <w:r w:rsidRPr="000F3C8F">
        <w:rPr>
          <w:rFonts w:ascii="Times New Roman" w:eastAsia="Times New Roman" w:hAnsi="Times New Roman" w:cs="Times New Roman"/>
          <w:color w:val="000000"/>
          <w:sz w:val="24"/>
        </w:rPr>
        <w:t xml:space="preserve"> предметов бытово</w:t>
      </w:r>
      <w:r w:rsidRPr="000F3C8F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го назначения – посуда, </w:t>
      </w:r>
      <w:r w:rsidRPr="000F3C8F">
        <w:rPr>
          <w:rFonts w:ascii="Times New Roman" w:hAnsi="Times New Roman" w:cs="Times New Roman"/>
          <w:sz w:val="24"/>
          <w:szCs w:val="18"/>
        </w:rPr>
        <w:t>детали к электронным устройствам,  игрушки.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position w:val="4"/>
          <w:sz w:val="24"/>
          <w:u w:val="single"/>
        </w:rPr>
      </w:pP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position w:val="4"/>
          <w:sz w:val="24"/>
          <w:u w:val="single"/>
        </w:rPr>
      </w:pPr>
      <w:r w:rsidRPr="000F3C8F">
        <w:rPr>
          <w:rFonts w:ascii="Times New Roman" w:eastAsia="Times New Roman" w:hAnsi="Times New Roman" w:cs="Times New Roman"/>
          <w:b/>
          <w:i/>
          <w:spacing w:val="-3"/>
          <w:position w:val="4"/>
          <w:sz w:val="24"/>
          <w:u w:val="single"/>
        </w:rPr>
        <w:t>Полипропилен</w:t>
      </w:r>
      <w:r w:rsidRPr="000F3C8F">
        <w:rPr>
          <w:rFonts w:ascii="Times New Roman" w:hAnsi="Times New Roman" w:cs="Times New Roman"/>
          <w:i/>
          <w:spacing w:val="-3"/>
          <w:position w:val="4"/>
          <w:sz w:val="24"/>
          <w:u w:val="single"/>
        </w:rPr>
        <w:t xml:space="preserve"> 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изготавливается под такими торговыми марками, как: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новолен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,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бален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,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ол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е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форм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,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липол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,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hostalen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,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каплен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,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moplen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, </w:t>
      </w:r>
      <w:proofErr w:type="spell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пропатен</w:t>
      </w:r>
      <w:proofErr w:type="spell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.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  <w:r w:rsidRPr="000F3C8F">
        <w:rPr>
          <w:rFonts w:ascii="Times New Roman" w:eastAsia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719680" behindDoc="0" locked="0" layoutInCell="1" allowOverlap="1" wp14:anchorId="1B273EE5" wp14:editId="4BA48FEA">
            <wp:simplePos x="0" y="0"/>
            <wp:positionH relativeFrom="column">
              <wp:posOffset>1146810</wp:posOffset>
            </wp:positionH>
            <wp:positionV relativeFrom="paragraph">
              <wp:posOffset>0</wp:posOffset>
            </wp:positionV>
            <wp:extent cx="1318260" cy="514350"/>
            <wp:effectExtent l="19050" t="0" r="0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C8F">
        <w:rPr>
          <w:rFonts w:ascii="Times New Roman" w:eastAsia="Times New Roman" w:hAnsi="Times New Roman" w:cs="Times New Roman"/>
          <w:i/>
          <w:sz w:val="24"/>
        </w:rPr>
        <w:t xml:space="preserve">Общая формула                                            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Мономер:  пропилен СН</w:t>
      </w:r>
      <w:proofErr w:type="gram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  <w:vertAlign w:val="subscript"/>
        </w:rPr>
        <w:t>2</w:t>
      </w:r>
      <w:proofErr w:type="gram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= СН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|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СН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  <w:vertAlign w:val="subscript"/>
        </w:rPr>
        <w:t>3</w:t>
      </w:r>
    </w:p>
    <w:p w:rsidR="00B06E9E" w:rsidRPr="000F3C8F" w:rsidRDefault="00B06E9E" w:rsidP="002623D6">
      <w:pPr>
        <w:shd w:val="clear" w:color="auto" w:fill="FFFFFF"/>
        <w:spacing w:after="0" w:line="240" w:lineRule="auto"/>
        <w:ind w:firstLine="1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3C8F">
        <w:rPr>
          <w:rFonts w:ascii="Times New Roman" w:eastAsia="Times New Roman" w:hAnsi="Times New Roman" w:cs="Times New Roman"/>
          <w:i/>
          <w:spacing w:val="-3"/>
          <w:sz w:val="24"/>
        </w:rPr>
        <w:t>Физические с</w:t>
      </w:r>
      <w:r w:rsidRPr="000F3C8F">
        <w:rPr>
          <w:rFonts w:ascii="Times New Roman" w:eastAsia="Times New Roman" w:hAnsi="Times New Roman" w:cs="Times New Roman"/>
          <w:i/>
          <w:spacing w:val="-1"/>
          <w:sz w:val="24"/>
        </w:rPr>
        <w:t xml:space="preserve">войства. </w:t>
      </w:r>
      <w:r w:rsidRPr="000F3C8F">
        <w:rPr>
          <w:rFonts w:ascii="Times New Roman" w:eastAsia="Times New Roman" w:hAnsi="Times New Roman" w:cs="Times New Roman"/>
          <w:spacing w:val="-1"/>
          <w:sz w:val="24"/>
        </w:rPr>
        <w:t xml:space="preserve">Бесцветное полупрозрачное вещество, без запаха. 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>Плотность 0,920г/см</w:t>
      </w:r>
      <w:r w:rsidRPr="000F3C8F">
        <w:rPr>
          <w:rFonts w:ascii="Times New Roman" w:eastAsia="Times New Roman" w:hAnsi="Times New Roman" w:cs="Times New Roman"/>
          <w:spacing w:val="-2"/>
          <w:sz w:val="24"/>
          <w:vertAlign w:val="superscript"/>
        </w:rPr>
        <w:t>3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 xml:space="preserve">, температура </w:t>
      </w:r>
      <w:r w:rsidRPr="000F3C8F">
        <w:rPr>
          <w:rFonts w:ascii="Times New Roman" w:eastAsia="Times New Roman" w:hAnsi="Times New Roman" w:cs="Times New Roman"/>
          <w:sz w:val="24"/>
        </w:rPr>
        <w:t xml:space="preserve">плавления 160-176 °С, </w:t>
      </w:r>
      <w:r w:rsidRPr="000F3C8F">
        <w:rPr>
          <w:rFonts w:ascii="Times New Roman" w:eastAsia="Times New Roman" w:hAnsi="Times New Roman" w:cs="Times New Roman"/>
          <w:spacing w:val="-1"/>
          <w:sz w:val="24"/>
        </w:rPr>
        <w:t>Имеет высокую стойкость к многократным и</w:t>
      </w:r>
      <w:r w:rsidRPr="000F3C8F">
        <w:rPr>
          <w:rFonts w:ascii="Times New Roman" w:eastAsia="Times New Roman" w:hAnsi="Times New Roman" w:cs="Times New Roman"/>
          <w:spacing w:val="-1"/>
          <w:sz w:val="24"/>
        </w:rPr>
        <w:t>з</w:t>
      </w:r>
      <w:r w:rsidRPr="000F3C8F">
        <w:rPr>
          <w:rFonts w:ascii="Times New Roman" w:eastAsia="Times New Roman" w:hAnsi="Times New Roman" w:cs="Times New Roman"/>
          <w:spacing w:val="-1"/>
          <w:sz w:val="24"/>
        </w:rPr>
        <w:t>гибам и истиранию, высокую степень кристаллизации, хорошие диэлектрические свойства, низкую газ</w:t>
      </w:r>
      <w:proofErr w:type="gramStart"/>
      <w:r w:rsidRPr="000F3C8F">
        <w:rPr>
          <w:rFonts w:ascii="Times New Roman" w:eastAsia="Times New Roman" w:hAnsi="Times New Roman" w:cs="Times New Roman"/>
          <w:spacing w:val="-1"/>
          <w:sz w:val="24"/>
        </w:rPr>
        <w:t>о-</w:t>
      </w:r>
      <w:proofErr w:type="gramEnd"/>
      <w:r w:rsidRPr="000F3C8F">
        <w:rPr>
          <w:rFonts w:ascii="Times New Roman" w:eastAsia="Times New Roman" w:hAnsi="Times New Roman" w:cs="Times New Roman"/>
          <w:spacing w:val="-1"/>
          <w:sz w:val="24"/>
        </w:rPr>
        <w:t xml:space="preserve"> и </w:t>
      </w:r>
      <w:proofErr w:type="spellStart"/>
      <w:r w:rsidRPr="000F3C8F">
        <w:rPr>
          <w:rFonts w:ascii="Times New Roman" w:eastAsia="Times New Roman" w:hAnsi="Times New Roman" w:cs="Times New Roman"/>
          <w:spacing w:val="-1"/>
          <w:sz w:val="24"/>
        </w:rPr>
        <w:t>парапроницаемость</w:t>
      </w:r>
      <w:proofErr w:type="spellEnd"/>
      <w:r w:rsidRPr="000F3C8F">
        <w:rPr>
          <w:rFonts w:ascii="Times New Roman" w:eastAsia="Times New Roman" w:hAnsi="Times New Roman" w:cs="Times New Roman"/>
          <w:spacing w:val="-1"/>
          <w:sz w:val="24"/>
        </w:rPr>
        <w:t xml:space="preserve">. В </w:t>
      </w:r>
      <w:r w:rsidRPr="000F3C8F">
        <w:rPr>
          <w:rFonts w:ascii="Times New Roman" w:eastAsia="Times New Roman" w:hAnsi="Times New Roman" w:cs="Times New Roman"/>
          <w:sz w:val="24"/>
        </w:rPr>
        <w:t>тонком слое не поглощает УФ лучи.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Практически не </w:t>
      </w:r>
      <w:proofErr w:type="gramStart"/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подвержен</w:t>
      </w:r>
      <w:proofErr w:type="gramEnd"/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коррозионному растрескиванию. </w:t>
      </w:r>
    </w:p>
    <w:p w:rsidR="00B06E9E" w:rsidRPr="000F3C8F" w:rsidRDefault="00B06E9E" w:rsidP="002623D6">
      <w:pPr>
        <w:shd w:val="clear" w:color="auto" w:fill="FFFFFF"/>
        <w:spacing w:after="0" w:line="240" w:lineRule="auto"/>
        <w:ind w:left="14" w:right="778"/>
        <w:jc w:val="both"/>
        <w:rPr>
          <w:rFonts w:ascii="Times New Roman" w:eastAsia="Times New Roman" w:hAnsi="Times New Roman" w:cs="Times New Roman"/>
          <w:sz w:val="24"/>
        </w:rPr>
      </w:pPr>
    </w:p>
    <w:p w:rsidR="00B06E9E" w:rsidRPr="000F3C8F" w:rsidRDefault="00B06E9E" w:rsidP="002623D6">
      <w:pPr>
        <w:shd w:val="clear" w:color="auto" w:fill="FFFFFF"/>
        <w:spacing w:after="0" w:line="240" w:lineRule="auto"/>
        <w:ind w:firstLine="1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3C8F">
        <w:rPr>
          <w:rFonts w:ascii="Times New Roman" w:eastAsia="Times New Roman" w:hAnsi="Times New Roman" w:cs="Times New Roman"/>
          <w:i/>
          <w:spacing w:val="-3"/>
          <w:sz w:val="24"/>
        </w:rPr>
        <w:t>Химические свойства:</w:t>
      </w:r>
      <w:r w:rsidRPr="000F3C8F">
        <w:rPr>
          <w:rFonts w:ascii="Times New Roman" w:eastAsia="Times New Roman" w:hAnsi="Times New Roman" w:cs="Times New Roman"/>
          <w:sz w:val="24"/>
        </w:rPr>
        <w:t xml:space="preserve"> 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Полипропилен представляет собой материал, обладающий химич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ской устойчивостью. </w:t>
      </w:r>
      <w:r w:rsidRPr="000F3C8F">
        <w:rPr>
          <w:rFonts w:ascii="Times New Roman" w:eastAsia="Times New Roman" w:hAnsi="Times New Roman" w:cs="Times New Roman"/>
          <w:sz w:val="24"/>
        </w:rPr>
        <w:t xml:space="preserve">Устойчив в воде (даже в </w:t>
      </w:r>
      <w:r w:rsidRPr="000F3C8F">
        <w:rPr>
          <w:rFonts w:ascii="Times New Roman" w:eastAsia="Times New Roman" w:hAnsi="Times New Roman" w:cs="Times New Roman"/>
          <w:spacing w:val="-1"/>
          <w:sz w:val="24"/>
        </w:rPr>
        <w:t xml:space="preserve">кипящей) и агрессивных неорганических </w:t>
      </w:r>
      <w:r w:rsidRPr="000F3C8F">
        <w:rPr>
          <w:rFonts w:ascii="Times New Roman" w:eastAsia="Times New Roman" w:hAnsi="Times New Roman" w:cs="Times New Roman"/>
          <w:spacing w:val="-3"/>
          <w:sz w:val="24"/>
        </w:rPr>
        <w:t>ра</w:t>
      </w:r>
      <w:r w:rsidRPr="000F3C8F">
        <w:rPr>
          <w:rFonts w:ascii="Times New Roman" w:eastAsia="Times New Roman" w:hAnsi="Times New Roman" w:cs="Times New Roman"/>
          <w:spacing w:val="-3"/>
          <w:sz w:val="24"/>
        </w:rPr>
        <w:t>с</w:t>
      </w:r>
      <w:r w:rsidRPr="000F3C8F">
        <w:rPr>
          <w:rFonts w:ascii="Times New Roman" w:eastAsia="Times New Roman" w:hAnsi="Times New Roman" w:cs="Times New Roman"/>
          <w:spacing w:val="-3"/>
          <w:sz w:val="24"/>
        </w:rPr>
        <w:t>творителях (кроме сильных окислителей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- H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4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HNO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3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хромовая смесь)</w:t>
      </w:r>
      <w:r w:rsidRPr="000F3C8F">
        <w:rPr>
          <w:rFonts w:ascii="Times New Roman" w:eastAsia="Times New Roman" w:hAnsi="Times New Roman" w:cs="Times New Roman"/>
          <w:spacing w:val="-3"/>
          <w:sz w:val="24"/>
        </w:rPr>
        <w:t>,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F3C8F">
        <w:rPr>
          <w:rFonts w:ascii="Times New Roman" w:eastAsia="Times New Roman" w:hAnsi="Times New Roman" w:cs="Times New Roman"/>
          <w:spacing w:val="-3"/>
          <w:sz w:val="24"/>
        </w:rPr>
        <w:t>выше 80</w:t>
      </w:r>
      <w:proofErr w:type="gramStart"/>
      <w:r w:rsidRPr="000F3C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>°С</w:t>
      </w:r>
      <w:proofErr w:type="gramEnd"/>
      <w:r w:rsidRPr="000F3C8F">
        <w:rPr>
          <w:rFonts w:ascii="Times New Roman" w:eastAsia="Times New Roman" w:hAnsi="Times New Roman" w:cs="Times New Roman"/>
          <w:spacing w:val="-2"/>
          <w:sz w:val="24"/>
        </w:rPr>
        <w:t xml:space="preserve"> набух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>а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 xml:space="preserve">ет. 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Существенное воздействие на него способны оказать лишь сильные окислители, такие как: азотная дымящая кислота, хлорсульфоновая кислота, олеум и галогены. Серная кислота в концентрации 58%, а также 30-процентная перекись водорода в комнатных условиях им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ют несущественное воздействие. Деструкция полипропилена </w:t>
      </w:r>
      <w:proofErr w:type="gramStart"/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происходит лишь в результате длительного контакта с данными реагентами при температуре от 60</w:t>
      </w:r>
      <w:r w:rsidRPr="000F3C8F">
        <w:rPr>
          <w:rFonts w:ascii="Times New Roman" w:eastAsia="Times New Roman" w:hAnsi="Times New Roman" w:cs="Times New Roman"/>
          <w:sz w:val="24"/>
        </w:rPr>
        <w:t>°С.</w:t>
      </w:r>
      <w:r w:rsidRPr="000F3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Горит</w:t>
      </w:r>
      <w:proofErr w:type="gram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без дыма, и плавится каплями.</w:t>
      </w:r>
    </w:p>
    <w:p w:rsidR="00B06E9E" w:rsidRPr="000F3C8F" w:rsidRDefault="00B06E9E" w:rsidP="002623D6">
      <w:pPr>
        <w:shd w:val="clear" w:color="auto" w:fill="FFFFFF"/>
        <w:spacing w:after="225" w:line="240" w:lineRule="auto"/>
        <w:ind w:firstLine="168"/>
        <w:textAlignment w:val="baseline"/>
        <w:rPr>
          <w:rFonts w:ascii="Times New Roman" w:eastAsia="Times New Roman" w:hAnsi="Times New Roman" w:cs="Times New Roman"/>
          <w:sz w:val="24"/>
        </w:rPr>
      </w:pPr>
      <w:r w:rsidRPr="000F3C8F">
        <w:rPr>
          <w:rFonts w:ascii="Times New Roman" w:eastAsia="Times New Roman" w:hAnsi="Times New Roman" w:cs="Times New Roman"/>
          <w:i/>
          <w:spacing w:val="-3"/>
          <w:sz w:val="24"/>
        </w:rPr>
        <w:t>Применение.</w:t>
      </w:r>
      <w:r w:rsidRPr="000F3C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0F3C8F">
        <w:rPr>
          <w:rFonts w:ascii="Times New Roman" w:eastAsia="Times New Roman" w:hAnsi="Times New Roman" w:cs="Times New Roman"/>
          <w:spacing w:val="-3"/>
          <w:sz w:val="24"/>
        </w:rPr>
        <w:t xml:space="preserve">Для изготовления не тонущих канатов, 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>сетей, фильтрованных и обивочных м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>а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 xml:space="preserve">териалов, </w:t>
      </w:r>
      <w:r w:rsidRPr="000F3C8F">
        <w:rPr>
          <w:rFonts w:ascii="Times New Roman" w:eastAsia="Times New Roman" w:hAnsi="Times New Roman" w:cs="Times New Roman"/>
          <w:spacing w:val="-3"/>
          <w:sz w:val="24"/>
        </w:rPr>
        <w:t xml:space="preserve">брезентов, волокон, ковров, плёнок, трубок, бытовых изделий (флаконы, канистры, крышки), покрытий для </w:t>
      </w:r>
      <w:r w:rsidRPr="000F3C8F">
        <w:rPr>
          <w:rFonts w:ascii="Times New Roman" w:eastAsia="Times New Roman" w:hAnsi="Times New Roman" w:cs="Times New Roman"/>
          <w:spacing w:val="-1"/>
          <w:sz w:val="24"/>
        </w:rPr>
        <w:t>теплиц, ёмкостей, изоляционных материалов.</w:t>
      </w:r>
      <w:proofErr w:type="gramEnd"/>
    </w:p>
    <w:p w:rsidR="00B06E9E" w:rsidRPr="000F3C8F" w:rsidRDefault="00B06E9E" w:rsidP="002623D6">
      <w:pPr>
        <w:spacing w:after="0" w:line="240" w:lineRule="auto"/>
        <w:ind w:left="360" w:right="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0F3C8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Поливинилхлорид (ПВХ)</w:t>
      </w:r>
    </w:p>
    <w:p w:rsidR="00B06E9E" w:rsidRPr="000F3C8F" w:rsidRDefault="00B06E9E" w:rsidP="002623D6">
      <w:pPr>
        <w:spacing w:after="0" w:line="240" w:lineRule="auto"/>
        <w:ind w:left="360" w:right="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искусственный материал из группы термопластов. ПВХ в чистом виде (без модифик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торов и стабилизаторов) состоит из связанного хлора – 57% и этилена – 43%. 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  <w:r w:rsidRPr="000F3C8F">
        <w:rPr>
          <w:rFonts w:ascii="Times New Roman" w:eastAsia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720704" behindDoc="0" locked="0" layoutInCell="1" allowOverlap="1" wp14:anchorId="0331D921" wp14:editId="2A6387A7">
            <wp:simplePos x="0" y="0"/>
            <wp:positionH relativeFrom="column">
              <wp:posOffset>1175385</wp:posOffset>
            </wp:positionH>
            <wp:positionV relativeFrom="paragraph">
              <wp:posOffset>40641</wp:posOffset>
            </wp:positionV>
            <wp:extent cx="1190625" cy="452438"/>
            <wp:effectExtent l="19050" t="0" r="9525" b="0"/>
            <wp:wrapNone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C8F">
        <w:rPr>
          <w:rFonts w:ascii="Times New Roman" w:eastAsia="Times New Roman" w:hAnsi="Times New Roman" w:cs="Times New Roman"/>
          <w:i/>
          <w:sz w:val="24"/>
        </w:rPr>
        <w:t xml:space="preserve">Общая формула                                           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Мономер:  СН</w:t>
      </w:r>
      <w:proofErr w:type="gram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  <w:vertAlign w:val="subscript"/>
        </w:rPr>
        <w:t>2</w:t>
      </w:r>
      <w:proofErr w:type="gramEnd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= СН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                                                                                                      |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                                                                                                    С</w:t>
      </w:r>
      <w:proofErr w:type="gramStart"/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en-US"/>
        </w:rPr>
        <w:t>l</w:t>
      </w:r>
      <w:proofErr w:type="gramEnd"/>
    </w:p>
    <w:p w:rsidR="00B06E9E" w:rsidRPr="000F3C8F" w:rsidRDefault="00B06E9E" w:rsidP="002623D6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eastAsia="Times New Roman" w:hAnsi="Times New Roman" w:cs="Times New Roman"/>
          <w:i/>
          <w:spacing w:val="-3"/>
          <w:sz w:val="24"/>
        </w:rPr>
        <w:t>Физические с</w:t>
      </w:r>
      <w:r w:rsidRPr="000F3C8F">
        <w:rPr>
          <w:rFonts w:ascii="Times New Roman" w:eastAsia="Times New Roman" w:hAnsi="Times New Roman" w:cs="Times New Roman"/>
          <w:i/>
          <w:spacing w:val="-1"/>
          <w:sz w:val="24"/>
        </w:rPr>
        <w:t>войства</w:t>
      </w:r>
      <w:r w:rsidRPr="000F3C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. 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внешнему виду товарный ПВХ представляет собой порошок бел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цвета, без вкуса и запаха. ПВХ достаточно </w:t>
      </w:r>
      <w:proofErr w:type="gramStart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прочен</w:t>
      </w:r>
      <w:proofErr w:type="gramEnd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обладает хорошими диэлектрическ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свойствами</w:t>
      </w:r>
      <w:r w:rsidRPr="000F3C8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О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бладает высокой износоустойчивость, лёгкостью, высокой механич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r w:rsidRPr="000F3C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history="1">
        <w:r w:rsidRPr="000F3C8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прочность</w:t>
        </w:r>
      </w:hyperlink>
      <w:r w:rsidRPr="000F3C8F">
        <w:rPr>
          <w:rFonts w:ascii="Times New Roman" w:hAnsi="Times New Roman" w:cs="Times New Roman"/>
          <w:sz w:val="24"/>
          <w:szCs w:val="24"/>
        </w:rPr>
        <w:t>ю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огнеупорность, стойкость к перепадам температуры Плотность </w:t>
      </w:r>
      <w:r w:rsidRPr="000F3C8F">
        <w:rPr>
          <w:rFonts w:ascii="Times New Roman" w:hAnsi="Times New Roman" w:cs="Times New Roman"/>
          <w:shd w:val="clear" w:color="auto" w:fill="FFFFFF"/>
        </w:rPr>
        <w:t>1,34</w:t>
      </w:r>
      <w:r w:rsidRPr="000F3C8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F3C8F">
        <w:rPr>
          <w:rFonts w:ascii="Times New Roman" w:eastAsia="Times New Roman" w:hAnsi="Times New Roman" w:cs="Times New Roman"/>
          <w:spacing w:val="-2"/>
          <w:sz w:val="24"/>
        </w:rPr>
        <w:t>г/см</w:t>
      </w:r>
      <w:r w:rsidRPr="000F3C8F">
        <w:rPr>
          <w:rFonts w:ascii="Times New Roman" w:eastAsia="Times New Roman" w:hAnsi="Times New Roman" w:cs="Times New Roman"/>
          <w:spacing w:val="-2"/>
          <w:sz w:val="24"/>
          <w:vertAlign w:val="superscript"/>
        </w:rPr>
        <w:t>3</w:t>
      </w:r>
    </w:p>
    <w:p w:rsidR="00B06E9E" w:rsidRPr="000F3C8F" w:rsidRDefault="00B06E9E" w:rsidP="002623D6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eastAsia="Times New Roman" w:hAnsi="Times New Roman" w:cs="Times New Roman"/>
          <w:i/>
          <w:spacing w:val="-3"/>
          <w:sz w:val="24"/>
        </w:rPr>
        <w:t>Химические свойства: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ПВХ не растворим в воде, </w:t>
      </w:r>
      <w:proofErr w:type="gramStart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</w:t>
      </w:r>
      <w:proofErr w:type="gramEnd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действию кислот, щелочей, спиртов, минеральных масел, набухает и растворяется в эфирах, кетонах, хлорирова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и ароматических углеводородах. ПВХ совмещается со многими пластификаторами (</w:t>
      </w:r>
      <w:proofErr w:type="gramStart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фталатами</w:t>
      </w:r>
      <w:proofErr w:type="spellEnd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себацинатами</w:t>
      </w:r>
      <w:proofErr w:type="spellEnd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фосфатами), стоек к окислению и практически не горюч. Пол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винилхлорид обладает невысокой теплостойкостью, при нагревании выше 100</w:t>
      </w:r>
      <w:proofErr w:type="gramStart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ºС</w:t>
      </w:r>
      <w:proofErr w:type="gramEnd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заметно разлагается с выделением HCL. Для повышения теплостойкости и улучшения растворим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ПВХ подвергают хлорированию.</w:t>
      </w:r>
      <w:r w:rsidRPr="000F3C8F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0F3C8F" w:rsidRDefault="00B06E9E" w:rsidP="002623D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eastAsia="Times New Roman" w:hAnsi="Times New Roman" w:cs="Times New Roman"/>
          <w:i/>
          <w:spacing w:val="-3"/>
          <w:sz w:val="24"/>
        </w:rPr>
        <w:t>Применение:</w:t>
      </w:r>
      <w:r w:rsidRPr="000F3C8F">
        <w:rPr>
          <w:rFonts w:ascii="Times New Roman" w:hAnsi="Times New Roman" w:cs="Times New Roman"/>
          <w:sz w:val="24"/>
          <w:szCs w:val="24"/>
        </w:rPr>
        <w:t xml:space="preserve"> 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своим диэлектрическим свойствам (непроводимость электрического тока), ПВХ широко используется в производстве проводов, кабелей, розеток, штепсел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ных вилок, распределительных коробок, выключателей и т.д.</w:t>
      </w:r>
    </w:p>
    <w:p w:rsidR="002E6358" w:rsidRPr="000F3C8F" w:rsidRDefault="00B06E9E" w:rsidP="000F3C8F">
      <w:pPr>
        <w:spacing w:line="240" w:lineRule="auto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медицине. Высокая </w:t>
      </w:r>
      <w:proofErr w:type="spellStart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биосовместимость</w:t>
      </w:r>
      <w:proofErr w:type="spellEnd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есть, при контакте с тканями и кровью человека не возникает нежелательных последствий. Благодаря совместимости с фармацевт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ческими препаратами и устойчивости к химическим реакциям,</w:t>
      </w:r>
      <w:r w:rsidR="000F3C8F" w:rsidRPr="000F3C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C8F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ПВХ</w:t>
      </w:r>
      <w:r w:rsidR="000F3C8F" w:rsidRPr="000F3C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незаменим</w:t>
      </w:r>
      <w:proofErr w:type="gramEnd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водстве упаковки лекарственных препаратов и вспомогательного медицинского оборудов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ния.</w:t>
      </w:r>
    </w:p>
    <w:p w:rsidR="000F3C8F" w:rsidRPr="000F3C8F" w:rsidRDefault="00B06E9E" w:rsidP="002623D6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В химической промышленности - сырьё для производства целого ряда лакокрасочных мат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риалов, а также полимерных компаундов, уплотнительных профилей и некоторых частей оборудования.</w:t>
      </w:r>
    </w:p>
    <w:p w:rsidR="002E6358" w:rsidRPr="000F3C8F" w:rsidRDefault="00B06E9E" w:rsidP="000F3C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Применяется в производстве потребительских товаров: одежда, обувь, спортивный инве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тарь, мебель, садовые шланги, мягкие игрушки, заменители натуральной кожи и ещё множество товаров, которые мы встречаем, буквально на каждом шагу. К примеру, н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малая часть всем нам знакомых пластиковых бутылок, изготовлена именно из</w:t>
      </w:r>
      <w:r w:rsidR="000F3C8F"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C8F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ПВХ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3C8F" w:rsidRPr="000F3C8F" w:rsidRDefault="00B06E9E" w:rsidP="002623D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Автомобильная  промышленность. Используется не только в технических элементах, но и в дизайнерских целях, так искусственная кожа, созданная на основе ПВХ, широко используе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ся при отделке приборных панелей, для обтяжки сидений и дверей.</w:t>
      </w:r>
    </w:p>
    <w:p w:rsidR="00B06E9E" w:rsidRPr="000F3C8F" w:rsidRDefault="00B06E9E" w:rsidP="000F3C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Строительство. Трубы и фитинги, обои, лакокрасочные материалы, напольные покр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тия, потолки, тенты, всевозможные</w:t>
      </w:r>
      <w:r w:rsidR="000F3C8F"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1" w:history="1">
        <w:r w:rsidRPr="000F3C8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уплотнители</w:t>
        </w:r>
      </w:hyperlink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, двери и окна, а также</w:t>
      </w:r>
      <w:r w:rsidR="000F3C8F"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2" w:history="1">
        <w:r w:rsidRPr="000F3C8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услуги по ремонту старых окон</w:t>
        </w:r>
      </w:hyperlink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лишь малая часть, из стройматериалов на основе ПВХ. Совокупность пр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красных качеств (лёгкость, прочность, долговечность, огнестойкость, дешевизна), сделала ПВХ незаменимым в стро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тельстве.</w:t>
      </w:r>
    </w:p>
    <w:p w:rsidR="00B06E9E" w:rsidRPr="002623D6" w:rsidRDefault="00B06E9E" w:rsidP="002623D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623D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280670</wp:posOffset>
            </wp:positionV>
            <wp:extent cx="1323975" cy="1114425"/>
            <wp:effectExtent l="19050" t="0" r="9525" b="0"/>
            <wp:wrapNone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3D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Полистирол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vertAlign w:val="subscript"/>
        </w:rPr>
      </w:pPr>
      <w:r w:rsidRPr="000F3C8F">
        <w:rPr>
          <w:rFonts w:ascii="Times New Roman" w:eastAsia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722752" behindDoc="0" locked="0" layoutInCell="1" allowOverlap="1" wp14:anchorId="09CF86A2" wp14:editId="796CB73C">
            <wp:simplePos x="0" y="0"/>
            <wp:positionH relativeFrom="column">
              <wp:posOffset>3556635</wp:posOffset>
            </wp:positionH>
            <wp:positionV relativeFrom="paragraph">
              <wp:posOffset>50800</wp:posOffset>
            </wp:positionV>
            <wp:extent cx="781050" cy="876300"/>
            <wp:effectExtent l="0" t="0" r="0" b="0"/>
            <wp:wrapNone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C8F">
        <w:rPr>
          <w:rFonts w:ascii="Times New Roman" w:eastAsia="Times New Roman" w:hAnsi="Times New Roman" w:cs="Times New Roman"/>
          <w:i/>
          <w:sz w:val="24"/>
        </w:rPr>
        <w:t xml:space="preserve">Общая формула                                           </w:t>
      </w: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Мономер:</w:t>
      </w: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</w:p>
    <w:p w:rsidR="00B06E9E" w:rsidRPr="000F3C8F" w:rsidRDefault="00B06E9E" w:rsidP="0026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F3C8F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  </w:t>
      </w:r>
    </w:p>
    <w:p w:rsidR="00B06E9E" w:rsidRPr="000F3C8F" w:rsidRDefault="00B06E9E" w:rsidP="002E635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  <w:bdr w:val="none" w:sz="0" w:space="0" w:color="auto" w:frame="1"/>
        </w:rPr>
      </w:pPr>
      <w:r w:rsidRPr="000F3C8F">
        <w:rPr>
          <w:i/>
          <w:spacing w:val="-3"/>
        </w:rPr>
        <w:t>Физические с</w:t>
      </w:r>
      <w:r w:rsidRPr="000F3C8F">
        <w:rPr>
          <w:i/>
          <w:spacing w:val="-1"/>
        </w:rPr>
        <w:t>войства.</w:t>
      </w:r>
      <w:r w:rsidRPr="000F3C8F">
        <w:rPr>
          <w:noProof/>
        </w:rPr>
        <w:t xml:space="preserve"> </w:t>
      </w:r>
      <w:r w:rsidR="000F3C8F">
        <w:rPr>
          <w:color w:val="000000"/>
          <w:shd w:val="clear" w:color="auto" w:fill="FFFFFF"/>
        </w:rPr>
        <w:t xml:space="preserve">Представляет собой </w:t>
      </w:r>
      <w:r w:rsidRPr="000F3C8F">
        <w:rPr>
          <w:color w:val="000000"/>
          <w:shd w:val="clear" w:color="auto" w:fill="FFFFFF"/>
        </w:rPr>
        <w:t>термопластичный полимер линейного стр</w:t>
      </w:r>
      <w:r w:rsidRPr="000F3C8F">
        <w:rPr>
          <w:color w:val="000000"/>
          <w:shd w:val="clear" w:color="auto" w:fill="FFFFFF"/>
        </w:rPr>
        <w:t>о</w:t>
      </w:r>
      <w:r w:rsidRPr="000F3C8F">
        <w:rPr>
          <w:color w:val="000000"/>
          <w:shd w:val="clear" w:color="auto" w:fill="FFFFFF"/>
        </w:rPr>
        <w:t>ения. Твердый, бесцветный, прозрачный, хрупкий продукт. Не токсичен.</w:t>
      </w:r>
      <w:r w:rsidRPr="000F3C8F">
        <w:rPr>
          <w:color w:val="000000"/>
          <w:sz w:val="22"/>
          <w:szCs w:val="18"/>
          <w:shd w:val="clear" w:color="auto" w:fill="FFFFFF"/>
        </w:rPr>
        <w:t xml:space="preserve"> </w:t>
      </w:r>
      <w:r w:rsidRPr="000F3C8F">
        <w:rPr>
          <w:szCs w:val="20"/>
          <w:bdr w:val="none" w:sz="0" w:space="0" w:color="auto" w:frame="1"/>
        </w:rPr>
        <w:t xml:space="preserve">Плотность </w:t>
      </w:r>
      <w:r w:rsidR="000F3C8F" w:rsidRPr="000F3C8F">
        <w:rPr>
          <w:szCs w:val="20"/>
          <w:bdr w:val="none" w:sz="0" w:space="0" w:color="auto" w:frame="1"/>
        </w:rPr>
        <w:t xml:space="preserve">1.06-1.12 г/см³. </w:t>
      </w:r>
      <w:r w:rsidRPr="000F3C8F">
        <w:rPr>
          <w:szCs w:val="20"/>
          <w:bdr w:val="none" w:sz="0" w:space="0" w:color="auto" w:frame="1"/>
        </w:rPr>
        <w:t xml:space="preserve">Температура плавления </w:t>
      </w:r>
      <w:r w:rsidR="000F3C8F" w:rsidRPr="000F3C8F">
        <w:rPr>
          <w:szCs w:val="20"/>
          <w:bdr w:val="none" w:sz="0" w:space="0" w:color="auto" w:frame="1"/>
        </w:rPr>
        <w:t>240°C</w:t>
      </w:r>
    </w:p>
    <w:p w:rsidR="00B06E9E" w:rsidRPr="000F3C8F" w:rsidRDefault="00B06E9E" w:rsidP="002E6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 обладает средней газопроницаемостью (выше, чем у ПП, но ниже, чем у ПЭНП), но в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сокой </w:t>
      </w:r>
      <w:proofErr w:type="spellStart"/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паропроница</w:t>
      </w:r>
      <w:r w:rsid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емостью</w:t>
      </w:r>
      <w:proofErr w:type="spellEnd"/>
      <w:r w:rsid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Паропропускание</w:t>
      </w:r>
      <w:proofErr w:type="spellEnd"/>
      <w:r w:rsid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быстро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понижается при отрицательных те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пературах, что позволяет использовать ПС для  упаковки продуктов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низких температ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F3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рах.</w:t>
      </w:r>
    </w:p>
    <w:p w:rsidR="00B06E9E" w:rsidRPr="000F3C8F" w:rsidRDefault="00B06E9E" w:rsidP="002E63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6E9E" w:rsidRPr="000F3C8F" w:rsidRDefault="00B06E9E" w:rsidP="002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C8F">
        <w:rPr>
          <w:rFonts w:ascii="Times New Roman" w:hAnsi="Times New Roman" w:cs="Times New Roman"/>
          <w:i/>
          <w:noProof/>
          <w:sz w:val="24"/>
          <w:szCs w:val="24"/>
        </w:rPr>
        <w:t>Химические свойства:</w:t>
      </w:r>
      <w:r w:rsidRPr="000F3C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Полистирол легко растворим в собственном мономере, ароматич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ских углеводородах, сложных эфирах, ацетоне. Не растворяется в низших спиртах, алифат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ческих углеводородах, фенолах, простых эфирах. Полимер обладает низким влагопоглощением, устойчив к радиоактивному излучению, к кислотам и щелочам, однако разрушается под де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ствием концентрированной азотной кислоты и ледяной уксусной. На воздухе при УФ обл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чении полистирол подвергается старению: появляются желтизна и микротрещины, происх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 помутнение, увеличивается хрупкость. </w:t>
      </w:r>
      <w:proofErr w:type="spellStart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Термодеструкция</w:t>
      </w:r>
      <w:proofErr w:type="spellEnd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при 200</w:t>
      </w:r>
      <w:proofErr w:type="gramStart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°С</w:t>
      </w:r>
      <w:proofErr w:type="gramEnd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сопр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вождается выделением мономера. Недостатки полистирола – его хрупкость и низкая тепл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стойкость. Невелико сопротивление ударным нагрузкам. При температурах выше 60</w:t>
      </w:r>
      <w:proofErr w:type="gramStart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жается </w:t>
      </w:r>
      <w:proofErr w:type="spellStart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формоустойчивость</w:t>
      </w:r>
      <w:proofErr w:type="spellEnd"/>
      <w:r w:rsidRPr="000F3C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6E9E" w:rsidRPr="000F3C8F" w:rsidRDefault="00B06E9E" w:rsidP="002E6358">
      <w:pPr>
        <w:pStyle w:val="ab"/>
        <w:shd w:val="clear" w:color="auto" w:fill="FFFFFF"/>
        <w:spacing w:before="96" w:beforeAutospacing="0" w:after="120" w:afterAutospacing="0"/>
        <w:jc w:val="both"/>
        <w:rPr>
          <w:szCs w:val="20"/>
        </w:rPr>
      </w:pPr>
      <w:r w:rsidRPr="000F3C8F">
        <w:rPr>
          <w:i/>
          <w:shd w:val="clear" w:color="auto" w:fill="FFFFFF"/>
        </w:rPr>
        <w:t xml:space="preserve">Применение: </w:t>
      </w:r>
      <w:proofErr w:type="gramStart"/>
      <w:r w:rsidRPr="000F3C8F">
        <w:rPr>
          <w:color w:val="000000"/>
          <w:szCs w:val="20"/>
        </w:rPr>
        <w:t>Из полистиролов производят широчайшую гамму изделий, которые в первую очередь применяются в бытовой сфере деятельности человека (одноразовая посуда, упако</w:t>
      </w:r>
      <w:r w:rsidRPr="000F3C8F">
        <w:rPr>
          <w:color w:val="000000"/>
          <w:szCs w:val="20"/>
        </w:rPr>
        <w:t>в</w:t>
      </w:r>
      <w:r w:rsidRPr="000F3C8F">
        <w:rPr>
          <w:color w:val="000000"/>
          <w:szCs w:val="20"/>
        </w:rPr>
        <w:t>ка, детские игрушки</w:t>
      </w:r>
      <w:r w:rsidR="000F3C8F" w:rsidRPr="000F3C8F">
        <w:rPr>
          <w:color w:val="000000"/>
          <w:szCs w:val="20"/>
        </w:rPr>
        <w:t xml:space="preserve"> и т.</w:t>
      </w:r>
      <w:r w:rsidRPr="000F3C8F">
        <w:rPr>
          <w:color w:val="000000"/>
          <w:szCs w:val="20"/>
        </w:rPr>
        <w:t>д.), а также строительной индустрии (теплоизоляционные плиты, несъемная опалубка, сандвич панели), облицовочные и декоративные материалы (потоло</w:t>
      </w:r>
      <w:r w:rsidRPr="000F3C8F">
        <w:rPr>
          <w:color w:val="000000"/>
          <w:szCs w:val="20"/>
        </w:rPr>
        <w:t>ч</w:t>
      </w:r>
      <w:r w:rsidRPr="000F3C8F">
        <w:rPr>
          <w:color w:val="000000"/>
          <w:szCs w:val="20"/>
        </w:rPr>
        <w:t>ный багет, потолочная декоративная плитка, полистирольные звукопоглощающие элементы, клеевые основы, полимерные концентраты), медицинское направление (части систем пер</w:t>
      </w:r>
      <w:r w:rsidRPr="000F3C8F">
        <w:rPr>
          <w:color w:val="000000"/>
          <w:szCs w:val="20"/>
        </w:rPr>
        <w:t>е</w:t>
      </w:r>
      <w:r w:rsidRPr="000F3C8F">
        <w:rPr>
          <w:color w:val="000000"/>
          <w:szCs w:val="20"/>
        </w:rPr>
        <w:lastRenderedPageBreak/>
        <w:t>ливания крови, чашки Петри, вспомогательные одноразовые</w:t>
      </w:r>
      <w:proofErr w:type="gramEnd"/>
      <w:r w:rsidRPr="000F3C8F">
        <w:rPr>
          <w:color w:val="000000"/>
          <w:szCs w:val="20"/>
        </w:rPr>
        <w:t xml:space="preserve"> инструменты). Вспенивающи</w:t>
      </w:r>
      <w:r w:rsidRPr="000F3C8F">
        <w:rPr>
          <w:color w:val="000000"/>
          <w:szCs w:val="20"/>
        </w:rPr>
        <w:t>й</w:t>
      </w:r>
      <w:r w:rsidRPr="000F3C8F">
        <w:rPr>
          <w:color w:val="000000"/>
          <w:szCs w:val="20"/>
        </w:rPr>
        <w:t>ся полистирол после высокотемпературной обработки водой или паром</w:t>
      </w:r>
      <w:r w:rsidRPr="002623D6">
        <w:rPr>
          <w:color w:val="000000"/>
          <w:szCs w:val="20"/>
        </w:rPr>
        <w:t xml:space="preserve"> может использоват</w:t>
      </w:r>
      <w:r w:rsidRPr="002623D6">
        <w:rPr>
          <w:color w:val="000000"/>
          <w:szCs w:val="20"/>
        </w:rPr>
        <w:t>ь</w:t>
      </w:r>
      <w:r w:rsidRPr="002623D6">
        <w:rPr>
          <w:color w:val="000000"/>
          <w:szCs w:val="20"/>
        </w:rPr>
        <w:t>ся в качестве фильтрующего материала (фильтрующей насадки) в колонных фильтрах при водоподготовке и очистке сточных вод. Высокие электротехнические показатели полистир</w:t>
      </w:r>
      <w:r w:rsidRPr="002623D6">
        <w:rPr>
          <w:color w:val="000000"/>
          <w:szCs w:val="20"/>
        </w:rPr>
        <w:t>о</w:t>
      </w:r>
      <w:r w:rsidRPr="002623D6">
        <w:rPr>
          <w:color w:val="000000"/>
          <w:szCs w:val="20"/>
        </w:rPr>
        <w:t xml:space="preserve">ла в области сверхвысоких частот позволяют применять его в производстве: </w:t>
      </w:r>
      <w:r w:rsidRPr="000F3C8F">
        <w:rPr>
          <w:szCs w:val="20"/>
        </w:rPr>
        <w:t>диэлектрич</w:t>
      </w:r>
      <w:r w:rsidRPr="000F3C8F">
        <w:rPr>
          <w:szCs w:val="20"/>
        </w:rPr>
        <w:t>е</w:t>
      </w:r>
      <w:r w:rsidRPr="000F3C8F">
        <w:rPr>
          <w:szCs w:val="20"/>
        </w:rPr>
        <w:t>ских</w:t>
      </w:r>
      <w:r w:rsidR="000F3C8F" w:rsidRPr="000F3C8F">
        <w:rPr>
          <w:rStyle w:val="apple-converted-space"/>
          <w:szCs w:val="20"/>
        </w:rPr>
        <w:t xml:space="preserve"> </w:t>
      </w:r>
      <w:hyperlink r:id="rId26" w:tooltip="Антенна" w:history="1">
        <w:r w:rsidRPr="000F3C8F">
          <w:rPr>
            <w:rStyle w:val="ad"/>
            <w:rFonts w:eastAsiaTheme="minorEastAsia"/>
            <w:color w:val="auto"/>
            <w:szCs w:val="20"/>
            <w:u w:val="none"/>
          </w:rPr>
          <w:t>антенн</w:t>
        </w:r>
      </w:hyperlink>
      <w:r w:rsidRPr="000F3C8F">
        <w:rPr>
          <w:szCs w:val="20"/>
        </w:rPr>
        <w:t>, опор</w:t>
      </w:r>
      <w:r w:rsidR="000F3C8F" w:rsidRPr="000F3C8F">
        <w:rPr>
          <w:szCs w:val="20"/>
        </w:rPr>
        <w:t xml:space="preserve"> </w:t>
      </w:r>
      <w:hyperlink r:id="rId27" w:tooltip="Коаксиальный кабель" w:history="1">
        <w:r w:rsidRPr="000F3C8F">
          <w:rPr>
            <w:rStyle w:val="ad"/>
            <w:rFonts w:eastAsiaTheme="minorEastAsia"/>
            <w:color w:val="auto"/>
            <w:szCs w:val="20"/>
            <w:u w:val="none"/>
          </w:rPr>
          <w:t>коаксиальных кабелей</w:t>
        </w:r>
      </w:hyperlink>
      <w:r w:rsidRPr="000F3C8F">
        <w:rPr>
          <w:szCs w:val="20"/>
        </w:rPr>
        <w:t>. Могут быть пол</w:t>
      </w:r>
      <w:r w:rsidRPr="000F3C8F">
        <w:rPr>
          <w:szCs w:val="20"/>
        </w:rPr>
        <w:t>у</w:t>
      </w:r>
      <w:r w:rsidRPr="000F3C8F">
        <w:rPr>
          <w:szCs w:val="20"/>
        </w:rPr>
        <w:t>чены тонкие пленки (до 100 мкм), а в смеси с сополимерами (стирол-бутадиен-стирол) до 20 мкм, которые также успешно пр</w:t>
      </w:r>
      <w:r w:rsidRPr="000F3C8F">
        <w:rPr>
          <w:szCs w:val="20"/>
        </w:rPr>
        <w:t>и</w:t>
      </w:r>
      <w:r w:rsidRPr="000F3C8F">
        <w:rPr>
          <w:szCs w:val="20"/>
        </w:rPr>
        <w:t>меняются в упаковочной и кондитерской индустрии, а также производстве</w:t>
      </w:r>
      <w:r w:rsidR="000F3C8F" w:rsidRPr="000F3C8F">
        <w:rPr>
          <w:rStyle w:val="apple-converted-space"/>
          <w:szCs w:val="20"/>
        </w:rPr>
        <w:t xml:space="preserve"> </w:t>
      </w:r>
      <w:hyperlink r:id="rId28" w:tooltip="Конденсатор" w:history="1">
        <w:r w:rsidRPr="000F3C8F">
          <w:rPr>
            <w:rStyle w:val="ad"/>
            <w:rFonts w:eastAsiaTheme="minorEastAsia"/>
            <w:color w:val="auto"/>
            <w:szCs w:val="20"/>
            <w:u w:val="none"/>
          </w:rPr>
          <w:t>ко</w:t>
        </w:r>
        <w:r w:rsidRPr="000F3C8F">
          <w:rPr>
            <w:rStyle w:val="ad"/>
            <w:rFonts w:eastAsiaTheme="minorEastAsia"/>
            <w:color w:val="auto"/>
            <w:szCs w:val="20"/>
            <w:u w:val="none"/>
          </w:rPr>
          <w:t>н</w:t>
        </w:r>
        <w:r w:rsidRPr="000F3C8F">
          <w:rPr>
            <w:rStyle w:val="ad"/>
            <w:rFonts w:eastAsiaTheme="minorEastAsia"/>
            <w:color w:val="auto"/>
            <w:szCs w:val="20"/>
            <w:u w:val="none"/>
          </w:rPr>
          <w:t>денсаторов</w:t>
        </w:r>
      </w:hyperlink>
      <w:r w:rsidRPr="000F3C8F">
        <w:rPr>
          <w:szCs w:val="20"/>
        </w:rPr>
        <w:t>.</w:t>
      </w:r>
    </w:p>
    <w:p w:rsidR="00B06E9E" w:rsidRPr="000F3C8F" w:rsidRDefault="00B06E9E" w:rsidP="000F3C8F">
      <w:pPr>
        <w:pStyle w:val="ab"/>
        <w:shd w:val="clear" w:color="auto" w:fill="FFFFFF"/>
        <w:spacing w:before="96" w:beforeAutospacing="0" w:after="120" w:afterAutospacing="0"/>
        <w:ind w:firstLine="708"/>
        <w:jc w:val="both"/>
        <w:rPr>
          <w:color w:val="000000"/>
          <w:szCs w:val="20"/>
        </w:rPr>
      </w:pPr>
      <w:r w:rsidRPr="000F3C8F">
        <w:rPr>
          <w:color w:val="000000"/>
          <w:szCs w:val="20"/>
        </w:rPr>
        <w:t>Ударопрочный полистирол и его модификации получили широкое применение в сф</w:t>
      </w:r>
      <w:r w:rsidRPr="000F3C8F">
        <w:rPr>
          <w:color w:val="000000"/>
          <w:szCs w:val="20"/>
        </w:rPr>
        <w:t>е</w:t>
      </w:r>
      <w:r w:rsidRPr="000F3C8F">
        <w:rPr>
          <w:color w:val="000000"/>
          <w:szCs w:val="20"/>
        </w:rPr>
        <w:t>ре б</w:t>
      </w:r>
      <w:r w:rsidRPr="000F3C8F">
        <w:rPr>
          <w:color w:val="000000"/>
          <w:szCs w:val="20"/>
        </w:rPr>
        <w:t>ы</w:t>
      </w:r>
      <w:r w:rsidRPr="000F3C8F">
        <w:rPr>
          <w:color w:val="000000"/>
          <w:szCs w:val="20"/>
        </w:rPr>
        <w:t>товой техники и электроники (корпусные элементы бытовых приборов).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9"/>
        <w:gridCol w:w="1785"/>
        <w:gridCol w:w="2491"/>
        <w:gridCol w:w="3228"/>
      </w:tblGrid>
      <w:tr w:rsidR="00B06E9E" w:rsidRPr="002623D6" w:rsidTr="00AE6085">
        <w:tc>
          <w:tcPr>
            <w:tcW w:w="2349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Название полимера и  формула</w:t>
            </w:r>
          </w:p>
        </w:tc>
        <w:tc>
          <w:tcPr>
            <w:tcW w:w="1785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Формула м</w:t>
            </w: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о</w:t>
            </w: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номера</w:t>
            </w:r>
          </w:p>
        </w:tc>
        <w:tc>
          <w:tcPr>
            <w:tcW w:w="2491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Основные характер</w:t>
            </w: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и</w:t>
            </w: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стики</w:t>
            </w:r>
          </w:p>
        </w:tc>
        <w:tc>
          <w:tcPr>
            <w:tcW w:w="3228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i/>
                <w:szCs w:val="24"/>
              </w:rPr>
              <w:t>Применение</w:t>
            </w:r>
          </w:p>
        </w:tc>
      </w:tr>
      <w:tr w:rsidR="00B06E9E" w:rsidRPr="002623D6" w:rsidTr="00AE6085">
        <w:tc>
          <w:tcPr>
            <w:tcW w:w="2349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Cs w:val="24"/>
              </w:rPr>
              <w:t>Полиэтилен</w:t>
            </w:r>
          </w:p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(- СН</w:t>
            </w:r>
            <w:proofErr w:type="gramStart"/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 xml:space="preserve"> </w:t>
            </w:r>
            <w:r w:rsidRPr="002623D6">
              <w:rPr>
                <w:rFonts w:ascii="Times New Roman" w:hAnsi="Times New Roman" w:cs="Times New Roman"/>
                <w:szCs w:val="24"/>
              </w:rPr>
              <w:t>- СН</w:t>
            </w:r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2623D6">
              <w:rPr>
                <w:rFonts w:ascii="Times New Roman" w:hAnsi="Times New Roman" w:cs="Times New Roman"/>
                <w:szCs w:val="24"/>
              </w:rPr>
              <w:t xml:space="preserve"> -)</w:t>
            </w:r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n</w:t>
            </w:r>
          </w:p>
        </w:tc>
        <w:tc>
          <w:tcPr>
            <w:tcW w:w="1785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 w:rsidRPr="002623D6">
              <w:rPr>
                <w:rFonts w:ascii="Times New Roman" w:hAnsi="Times New Roman" w:cs="Times New Roman"/>
                <w:szCs w:val="24"/>
              </w:rPr>
              <w:t>= СН</w:t>
            </w:r>
            <w:r w:rsidRPr="002623D6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</w:p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23D6">
              <w:rPr>
                <w:rFonts w:ascii="Times New Roman" w:hAnsi="Times New Roman" w:cs="Times New Roman"/>
                <w:szCs w:val="24"/>
              </w:rPr>
              <w:t>этен</w:t>
            </w:r>
            <w:proofErr w:type="spellEnd"/>
          </w:p>
        </w:tc>
        <w:tc>
          <w:tcPr>
            <w:tcW w:w="2491" w:type="dxa"/>
          </w:tcPr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</w:t>
            </w:r>
            <w:proofErr w:type="spellStart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. вещество, белого цвета, без запаха, </w:t>
            </w:r>
            <w:proofErr w:type="gramStart"/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жирный</w:t>
            </w:r>
            <w:proofErr w:type="gramEnd"/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 на ощупь, ударостойкий, вод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непроницаем и ни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газопроницаемость,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температура плавл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ния (≈ 100)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плотность: 0,941 – 0,96 г/см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</w:t>
            </w:r>
            <w:proofErr w:type="spellStart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proofErr w:type="gramEnd"/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 к:  нас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щенным соляной и плав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ковой кислотам, со щелочами,  ра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творам солей. 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Разрушается:</w:t>
            </w:r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50% ра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твором азотной кисл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ты, хлором и фтором. Просачив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ются йод и бром.</w:t>
            </w: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В органических ра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творит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набухание.</w:t>
            </w:r>
          </w:p>
        </w:tc>
        <w:tc>
          <w:tcPr>
            <w:tcW w:w="3228" w:type="dxa"/>
          </w:tcPr>
          <w:p w:rsidR="00B06E9E" w:rsidRPr="002623D6" w:rsidRDefault="00B06E9E" w:rsidP="002623D6">
            <w:pPr>
              <w:shd w:val="clear" w:color="auto" w:fill="FFFFFF"/>
              <w:spacing w:before="115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23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производства водопр</w:t>
            </w:r>
            <w:r w:rsidRPr="002623D6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2623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водных, дренажных труб, различных пленок, 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упак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вочный материал</w:t>
            </w:r>
            <w:r w:rsidRPr="002623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покрытие картонных молочных пак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тов,</w:t>
            </w:r>
            <w:r w:rsidRPr="002623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предметов бытового назначения – посуда, 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дет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ли к электронным устро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2623D6">
              <w:rPr>
                <w:rFonts w:ascii="Times New Roman" w:hAnsi="Times New Roman" w:cs="Times New Roman"/>
                <w:sz w:val="24"/>
                <w:szCs w:val="18"/>
              </w:rPr>
              <w:t>ствам,  игрушки.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06E9E" w:rsidRPr="002623D6" w:rsidTr="00AE6085">
        <w:tc>
          <w:tcPr>
            <w:tcW w:w="2349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Cs w:val="24"/>
              </w:rPr>
              <w:t xml:space="preserve">Полипропилен </w:t>
            </w: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78D59E8" wp14:editId="24BECE8F">
                  <wp:extent cx="1025525" cy="397510"/>
                  <wp:effectExtent l="19050" t="0" r="3175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B06E9E" w:rsidRDefault="00E20ACF" w:rsidP="002623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= СН</w:t>
            </w:r>
          </w:p>
          <w:p w:rsidR="00B06E9E" w:rsidRPr="002623D6" w:rsidRDefault="00E20ACF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|</w:t>
            </w:r>
          </w:p>
          <w:p w:rsidR="00B06E9E" w:rsidRPr="00E20ACF" w:rsidRDefault="00E20ACF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СН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</w:p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пропилен</w:t>
            </w:r>
          </w:p>
        </w:tc>
        <w:tc>
          <w:tcPr>
            <w:tcW w:w="2491" w:type="dxa"/>
          </w:tcPr>
          <w:p w:rsidR="00B06E9E" w:rsidRPr="002623D6" w:rsidRDefault="00B06E9E" w:rsidP="002623D6">
            <w:pPr>
              <w:pStyle w:val="ab"/>
              <w:shd w:val="clear" w:color="auto" w:fill="FFFFFF"/>
              <w:spacing w:before="0" w:beforeAutospacing="0" w:after="0" w:afterAutospacing="0"/>
              <w:ind w:firstLine="198"/>
              <w:textAlignment w:val="baseline"/>
              <w:rPr>
                <w:szCs w:val="20"/>
                <w:bdr w:val="none" w:sz="0" w:space="0" w:color="auto" w:frame="1"/>
              </w:rPr>
            </w:pPr>
            <w:proofErr w:type="gramStart"/>
            <w:r w:rsidRPr="002623D6">
              <w:rPr>
                <w:b/>
              </w:rPr>
              <w:t>Физические</w:t>
            </w:r>
            <w:proofErr w:type="gramEnd"/>
            <w:r w:rsidRPr="002623D6">
              <w:rPr>
                <w:b/>
              </w:rPr>
              <w:t xml:space="preserve"> </w:t>
            </w:r>
            <w:proofErr w:type="spellStart"/>
            <w:r w:rsidRPr="002623D6">
              <w:rPr>
                <w:b/>
              </w:rPr>
              <w:t>св-ва</w:t>
            </w:r>
            <w:proofErr w:type="spellEnd"/>
            <w:r w:rsidRPr="002623D6">
              <w:rPr>
                <w:b/>
              </w:rPr>
              <w:t>:</w:t>
            </w:r>
            <w:r w:rsidRPr="002623D6">
              <w:t xml:space="preserve"> </w:t>
            </w:r>
            <w:r w:rsidRPr="002623D6">
              <w:rPr>
                <w:sz w:val="22"/>
              </w:rPr>
              <w:t>тверд., бесцветное, п</w:t>
            </w:r>
            <w:r w:rsidRPr="002623D6">
              <w:rPr>
                <w:sz w:val="22"/>
              </w:rPr>
              <w:t>о</w:t>
            </w:r>
            <w:r w:rsidRPr="002623D6">
              <w:rPr>
                <w:sz w:val="22"/>
              </w:rPr>
              <w:t xml:space="preserve">лупрозрачное, </w:t>
            </w:r>
            <w:r w:rsidRPr="002623D6">
              <w:rPr>
                <w:szCs w:val="20"/>
                <w:bdr w:val="none" w:sz="0" w:space="0" w:color="auto" w:frame="1"/>
              </w:rPr>
              <w:t>не им</w:t>
            </w:r>
            <w:r w:rsidRPr="002623D6">
              <w:rPr>
                <w:szCs w:val="20"/>
                <w:bdr w:val="none" w:sz="0" w:space="0" w:color="auto" w:frame="1"/>
              </w:rPr>
              <w:t>е</w:t>
            </w:r>
            <w:r w:rsidRPr="002623D6">
              <w:rPr>
                <w:szCs w:val="20"/>
                <w:bdr w:val="none" w:sz="0" w:space="0" w:color="auto" w:frame="1"/>
              </w:rPr>
              <w:t>ет запаха.</w:t>
            </w:r>
          </w:p>
          <w:p w:rsidR="00B06E9E" w:rsidRPr="002623D6" w:rsidRDefault="00B06E9E" w:rsidP="002623D6">
            <w:pPr>
              <w:pStyle w:val="ab"/>
              <w:shd w:val="clear" w:color="auto" w:fill="FFFFFF"/>
              <w:spacing w:before="0" w:beforeAutospacing="0" w:after="0" w:afterAutospacing="0"/>
              <w:ind w:firstLine="198"/>
              <w:textAlignment w:val="baseline"/>
              <w:rPr>
                <w:sz w:val="22"/>
                <w:szCs w:val="18"/>
              </w:rPr>
            </w:pPr>
            <w:proofErr w:type="spellStart"/>
            <w:r w:rsidRPr="002623D6">
              <w:rPr>
                <w:szCs w:val="20"/>
                <w:bdr w:val="none" w:sz="0" w:space="0" w:color="auto" w:frame="1"/>
              </w:rPr>
              <w:t>Водо</w:t>
            </w:r>
            <w:proofErr w:type="spellEnd"/>
            <w:r w:rsidRPr="002623D6">
              <w:rPr>
                <w:szCs w:val="20"/>
                <w:bdr w:val="none" w:sz="0" w:space="0" w:color="auto" w:frame="1"/>
              </w:rPr>
              <w:t xml:space="preserve"> - и газонепр</w:t>
            </w:r>
            <w:r w:rsidRPr="002623D6">
              <w:rPr>
                <w:szCs w:val="20"/>
                <w:bdr w:val="none" w:sz="0" w:space="0" w:color="auto" w:frame="1"/>
              </w:rPr>
              <w:t>о</w:t>
            </w:r>
            <w:r w:rsidRPr="002623D6">
              <w:rPr>
                <w:szCs w:val="20"/>
                <w:bdr w:val="none" w:sz="0" w:space="0" w:color="auto" w:frame="1"/>
              </w:rPr>
              <w:t xml:space="preserve">ницаем, 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Т плавления: 160 - 176</w:t>
            </w:r>
            <w:proofErr w:type="gramStart"/>
            <w:r w:rsidRPr="002623D6">
              <w:rPr>
                <w:rFonts w:ascii="Times New Roman" w:eastAsia="Times New Roman" w:hAnsi="Times New Roman" w:cs="Times New Roman"/>
                <w:sz w:val="24"/>
              </w:rPr>
              <w:t>°С</w:t>
            </w:r>
            <w:proofErr w:type="gramEnd"/>
            <w:r w:rsidRPr="002623D6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Плотность:</w:t>
            </w:r>
            <w:r w:rsidRPr="002623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</w:rPr>
              <w:t>0,920г/см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t>3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</w:t>
            </w:r>
            <w:proofErr w:type="gramEnd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23D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62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химич</w:t>
            </w:r>
            <w:r w:rsidRPr="00262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262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ски устойчив, </w:t>
            </w:r>
            <w:r w:rsidRPr="002623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Реагирует с</w:t>
            </w:r>
            <w:r w:rsidRPr="00262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азотной дымящая кислота, хлорсульфоновой кислотой, олеумом и гал</w:t>
            </w:r>
            <w:r w:rsidRPr="00262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262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генами,</w:t>
            </w:r>
          </w:p>
          <w:p w:rsidR="00B06E9E" w:rsidRPr="002623D6" w:rsidRDefault="00B06E9E" w:rsidP="00AE6085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2623D6">
              <w:rPr>
                <w:szCs w:val="20"/>
                <w:bdr w:val="none" w:sz="0" w:space="0" w:color="auto" w:frame="1"/>
              </w:rPr>
              <w:lastRenderedPageBreak/>
              <w:t>горит без дыма и пл</w:t>
            </w:r>
            <w:r w:rsidRPr="002623D6">
              <w:rPr>
                <w:szCs w:val="20"/>
                <w:bdr w:val="none" w:sz="0" w:space="0" w:color="auto" w:frame="1"/>
              </w:rPr>
              <w:t>а</w:t>
            </w:r>
            <w:r w:rsidRPr="002623D6">
              <w:rPr>
                <w:szCs w:val="20"/>
                <w:bdr w:val="none" w:sz="0" w:space="0" w:color="auto" w:frame="1"/>
              </w:rPr>
              <w:t>вится каплями</w:t>
            </w:r>
          </w:p>
        </w:tc>
        <w:tc>
          <w:tcPr>
            <w:tcW w:w="3228" w:type="dxa"/>
          </w:tcPr>
          <w:p w:rsidR="00B06E9E" w:rsidRPr="002623D6" w:rsidRDefault="00B06E9E" w:rsidP="002623D6">
            <w:pPr>
              <w:shd w:val="clear" w:color="auto" w:fill="FFFFFF"/>
              <w:spacing w:after="225"/>
              <w:ind w:firstLine="168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>Для изготовления не тон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>у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щих канатов, 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</w:rPr>
              <w:t>сетей, фильтр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</w:rPr>
              <w:t>ванных и обивочных матер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</w:rPr>
              <w:t>и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алов, 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>брезентов, волокон, ковров, плёнок, трубок, б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>ы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>товых изделий (флаконы, к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>а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>нистры, крышки), покр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>ы</w:t>
            </w:r>
            <w:r w:rsidRPr="002623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тий для </w:t>
            </w:r>
            <w:r w:rsidRPr="002623D6">
              <w:rPr>
                <w:rFonts w:ascii="Times New Roman" w:eastAsia="Times New Roman" w:hAnsi="Times New Roman" w:cs="Times New Roman"/>
                <w:spacing w:val="-1"/>
                <w:sz w:val="24"/>
              </w:rPr>
              <w:t>теплиц, ёмкостей, изол</w:t>
            </w:r>
            <w:r w:rsidRPr="002623D6">
              <w:rPr>
                <w:rFonts w:ascii="Times New Roman" w:eastAsia="Times New Roman" w:hAnsi="Times New Roman" w:cs="Times New Roman"/>
                <w:spacing w:val="-1"/>
                <w:sz w:val="24"/>
              </w:rPr>
              <w:t>я</w:t>
            </w:r>
            <w:r w:rsidRPr="002623D6">
              <w:rPr>
                <w:rFonts w:ascii="Times New Roman" w:eastAsia="Times New Roman" w:hAnsi="Times New Roman" w:cs="Times New Roman"/>
                <w:spacing w:val="-1"/>
                <w:sz w:val="24"/>
              </w:rPr>
              <w:t>ционных</w:t>
            </w:r>
            <w:r w:rsidR="00AE60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623D6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материалов.</w:t>
            </w:r>
            <w:proofErr w:type="gramEnd"/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06E9E" w:rsidRPr="002623D6" w:rsidTr="00AE6085">
        <w:tc>
          <w:tcPr>
            <w:tcW w:w="2349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Cs w:val="24"/>
              </w:rPr>
              <w:lastRenderedPageBreak/>
              <w:t>Поливинилхлорид</w:t>
            </w: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706FD0B" wp14:editId="72267891">
                  <wp:extent cx="954405" cy="365760"/>
                  <wp:effectExtent l="19050" t="0" r="0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D32BC0" w:rsidRDefault="00D32BC0" w:rsidP="00D32B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= СН</w:t>
            </w:r>
          </w:p>
          <w:p w:rsidR="00D32BC0" w:rsidRPr="002623D6" w:rsidRDefault="00D32BC0" w:rsidP="00D32BC0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|</w:t>
            </w:r>
          </w:p>
          <w:p w:rsidR="00D32BC0" w:rsidRPr="00D32BC0" w:rsidRDefault="00D32BC0" w:rsidP="00D32BC0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Cl</w:t>
            </w:r>
            <w:proofErr w:type="spellEnd"/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</w:p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винилхл</w:t>
            </w:r>
            <w:r w:rsidRPr="002623D6">
              <w:rPr>
                <w:rFonts w:ascii="Times New Roman" w:hAnsi="Times New Roman" w:cs="Times New Roman"/>
                <w:szCs w:val="24"/>
              </w:rPr>
              <w:t>о</w:t>
            </w:r>
            <w:r w:rsidRPr="002623D6">
              <w:rPr>
                <w:rFonts w:ascii="Times New Roman" w:hAnsi="Times New Roman" w:cs="Times New Roman"/>
                <w:szCs w:val="24"/>
              </w:rPr>
              <w:t>рид</w:t>
            </w:r>
          </w:p>
        </w:tc>
        <w:tc>
          <w:tcPr>
            <w:tcW w:w="2491" w:type="dxa"/>
          </w:tcPr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</w:pPr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</w:t>
            </w:r>
            <w:proofErr w:type="spellStart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 Белый порошок, 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вкуса и запаха.</w:t>
            </w:r>
            <w:r w:rsidRPr="002623D6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623D6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>Водо</w:t>
            </w:r>
            <w:proofErr w:type="spellEnd"/>
            <w:r w:rsidRPr="002623D6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 xml:space="preserve"> - и газонепроницаем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623D6">
              <w:rPr>
                <w:rFonts w:ascii="Times New Roman" w:hAnsi="Times New Roman" w:cs="Times New Roman"/>
                <w:sz w:val="24"/>
                <w:szCs w:val="20"/>
                <w:bdr w:val="none" w:sz="0" w:space="0" w:color="auto" w:frame="1"/>
              </w:rPr>
              <w:t>Т</w:t>
            </w:r>
            <w:r w:rsidRPr="002623D6">
              <w:rPr>
                <w:rFonts w:ascii="Times New Roman" w:hAnsi="Times New Roman" w:cs="Times New Roman"/>
                <w:szCs w:val="20"/>
                <w:bdr w:val="none" w:sz="0" w:space="0" w:color="auto" w:frame="1"/>
              </w:rPr>
              <w:t xml:space="preserve"> </w:t>
            </w:r>
            <w:r w:rsidRPr="002623D6">
              <w:rPr>
                <w:rFonts w:ascii="Times New Roman" w:hAnsi="Times New Roman" w:cs="Times New Roman"/>
                <w:sz w:val="24"/>
                <w:szCs w:val="20"/>
                <w:bdr w:val="none" w:sz="0" w:space="0" w:color="auto" w:frame="1"/>
              </w:rPr>
              <w:t xml:space="preserve">плавления  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Плотность </w:t>
            </w:r>
            <w:r w:rsidRPr="002623D6">
              <w:rPr>
                <w:rFonts w:ascii="Times New Roman" w:hAnsi="Times New Roman" w:cs="Times New Roman"/>
                <w:shd w:val="clear" w:color="auto" w:fill="FFFFFF"/>
              </w:rPr>
              <w:t>1,34</w:t>
            </w:r>
            <w:r w:rsidRPr="002623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</w:rPr>
              <w:t>г/см</w:t>
            </w:r>
            <w:r w:rsidRPr="002623D6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t>3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</w:t>
            </w:r>
            <w:proofErr w:type="spellStart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23D6">
              <w:rPr>
                <w:rFonts w:ascii="Times New Roman" w:hAnsi="Times New Roman" w:cs="Times New Roman"/>
                <w:szCs w:val="24"/>
              </w:rPr>
              <w:t xml:space="preserve"> не горит,</w:t>
            </w:r>
            <w:r w:rsidRPr="00262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нагрев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выше 100</w:t>
            </w:r>
            <w:proofErr w:type="gramStart"/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ºС</w:t>
            </w:r>
            <w:proofErr w:type="gramEnd"/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разлагается с выдел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HCL, не раств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 в воде.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Устойчив</w:t>
            </w:r>
            <w:proofErr w:type="gramEnd"/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к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ствию кислот, щел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чей, спиртов, мин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ральных м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сел;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Реагирует с: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эфирами, кетонами, хлорир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ванными и аромат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ческими углеводор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дами.</w:t>
            </w:r>
          </w:p>
        </w:tc>
        <w:tc>
          <w:tcPr>
            <w:tcW w:w="3228" w:type="dxa"/>
          </w:tcPr>
          <w:p w:rsidR="00B06E9E" w:rsidRPr="002623D6" w:rsidRDefault="00B06E9E" w:rsidP="002623D6">
            <w:pPr>
              <w:rPr>
                <w:rFonts w:ascii="Times New Roman" w:hAnsi="Times New Roman" w:cs="Times New Roman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производстве проводов, кабелей, розеток, штепсел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вилок, распределител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коробок; выключ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телей, упаковки лекарственных препаратов и вспомогател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медицинского оборуд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вания, сырьё для произво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 лакокрасочных матер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алов; искусственной кожи; </w:t>
            </w: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одежды, обуви, спортивн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инвентаря, мебели, сад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 шлангов, мягких игр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шек, стройматери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лов.</w:t>
            </w: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6E9E" w:rsidRPr="002623D6" w:rsidTr="00AE6085">
        <w:tc>
          <w:tcPr>
            <w:tcW w:w="2349" w:type="dxa"/>
          </w:tcPr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623D6">
              <w:rPr>
                <w:rFonts w:ascii="Times New Roman" w:hAnsi="Times New Roman" w:cs="Times New Roman"/>
                <w:i/>
                <w:szCs w:val="24"/>
              </w:rPr>
              <w:t>Полистирол</w:t>
            </w: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8EC5041" wp14:editId="2CCFB7F0">
                  <wp:extent cx="1320165" cy="1113155"/>
                  <wp:effectExtent l="19050" t="0" r="0" b="0"/>
                  <wp:docPr id="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B06E9E" w:rsidRPr="002623D6" w:rsidRDefault="00B06E9E" w:rsidP="002623D6">
            <w:pPr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37D0425D" wp14:editId="4B8EAAE6">
                  <wp:simplePos x="0" y="0"/>
                  <wp:positionH relativeFrom="column">
                    <wp:posOffset>247512</wp:posOffset>
                  </wp:positionH>
                  <wp:positionV relativeFrom="paragraph">
                    <wp:posOffset>114907</wp:posOffset>
                  </wp:positionV>
                  <wp:extent cx="784032" cy="874644"/>
                  <wp:effectExtent l="19050" t="0" r="0" b="0"/>
                  <wp:wrapNone/>
                  <wp:docPr id="3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32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6E9E" w:rsidRPr="002623D6" w:rsidRDefault="00B06E9E" w:rsidP="002623D6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Cs w:val="24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Cs w:val="24"/>
              </w:rPr>
            </w:pPr>
          </w:p>
          <w:p w:rsidR="00B06E9E" w:rsidRPr="002623D6" w:rsidRDefault="00B06E9E" w:rsidP="002623D6">
            <w:pPr>
              <w:rPr>
                <w:rFonts w:ascii="Times New Roman" w:hAnsi="Times New Roman" w:cs="Times New Roman"/>
                <w:szCs w:val="24"/>
              </w:rPr>
            </w:pPr>
          </w:p>
          <w:p w:rsidR="00B06E9E" w:rsidRPr="002623D6" w:rsidRDefault="00B06E9E" w:rsidP="002623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E9E" w:rsidRPr="002623D6" w:rsidRDefault="00B06E9E" w:rsidP="00262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23D6">
              <w:rPr>
                <w:rFonts w:ascii="Times New Roman" w:hAnsi="Times New Roman" w:cs="Times New Roman"/>
                <w:szCs w:val="24"/>
              </w:rPr>
              <w:t>стирол</w:t>
            </w:r>
          </w:p>
        </w:tc>
        <w:tc>
          <w:tcPr>
            <w:tcW w:w="2491" w:type="dxa"/>
          </w:tcPr>
          <w:p w:rsidR="00B06E9E" w:rsidRPr="002623D6" w:rsidRDefault="00B06E9E" w:rsidP="002623D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2623D6">
              <w:rPr>
                <w:b/>
              </w:rPr>
              <w:t xml:space="preserve">Физические </w:t>
            </w:r>
            <w:proofErr w:type="spellStart"/>
            <w:r w:rsidRPr="002623D6">
              <w:rPr>
                <w:b/>
              </w:rPr>
              <w:t>св-ва</w:t>
            </w:r>
            <w:proofErr w:type="spellEnd"/>
            <w:r w:rsidRPr="002623D6">
              <w:rPr>
                <w:b/>
              </w:rPr>
              <w:t>:</w:t>
            </w:r>
            <w:r w:rsidRPr="002623D6">
              <w:t xml:space="preserve"> </w:t>
            </w:r>
            <w:proofErr w:type="spellStart"/>
            <w:r w:rsidRPr="002623D6">
              <w:t>Тв</w:t>
            </w:r>
            <w:proofErr w:type="spellEnd"/>
            <w:r w:rsidRPr="002623D6">
              <w:t>., прозрачный, стекловидный, хру</w:t>
            </w:r>
            <w:r w:rsidRPr="002623D6">
              <w:t>п</w:t>
            </w:r>
            <w:r w:rsidRPr="002623D6">
              <w:t xml:space="preserve">кий, </w:t>
            </w:r>
          </w:p>
          <w:p w:rsidR="000F3C8F" w:rsidRPr="000F3C8F" w:rsidRDefault="00B06E9E" w:rsidP="000F3C8F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Cs w:val="20"/>
                <w:bdr w:val="none" w:sz="0" w:space="0" w:color="auto" w:frame="1"/>
              </w:rPr>
            </w:pPr>
            <w:r w:rsidRPr="002623D6">
              <w:t xml:space="preserve"> хорошо горит.</w:t>
            </w:r>
            <w:r w:rsidRPr="002623D6">
              <w:rPr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2623D6">
              <w:rPr>
                <w:szCs w:val="20"/>
                <w:bdr w:val="none" w:sz="0" w:space="0" w:color="auto" w:frame="1"/>
              </w:rPr>
              <w:t>Вод</w:t>
            </w:r>
            <w:r w:rsidRPr="002623D6">
              <w:rPr>
                <w:szCs w:val="20"/>
                <w:bdr w:val="none" w:sz="0" w:space="0" w:color="auto" w:frame="1"/>
              </w:rPr>
              <w:t>о</w:t>
            </w:r>
            <w:r w:rsidRPr="002623D6">
              <w:rPr>
                <w:szCs w:val="20"/>
                <w:bdr w:val="none" w:sz="0" w:space="0" w:color="auto" w:frame="1"/>
              </w:rPr>
              <w:t>непроницаем</w:t>
            </w:r>
            <w:proofErr w:type="gramEnd"/>
            <w:r w:rsidRPr="002623D6">
              <w:rPr>
                <w:szCs w:val="20"/>
                <w:bdr w:val="none" w:sz="0" w:space="0" w:color="auto" w:frame="1"/>
              </w:rPr>
              <w:t xml:space="preserve"> и сре</w:t>
            </w:r>
            <w:r w:rsidRPr="002623D6">
              <w:rPr>
                <w:szCs w:val="20"/>
                <w:bdr w:val="none" w:sz="0" w:space="0" w:color="auto" w:frame="1"/>
              </w:rPr>
              <w:t>д</w:t>
            </w:r>
            <w:r w:rsidRPr="002623D6">
              <w:rPr>
                <w:szCs w:val="20"/>
                <w:bdr w:val="none" w:sz="0" w:space="0" w:color="auto" w:frame="1"/>
              </w:rPr>
              <w:t>няя газонепроница</w:t>
            </w:r>
            <w:r w:rsidRPr="002623D6">
              <w:rPr>
                <w:szCs w:val="20"/>
                <w:bdr w:val="none" w:sz="0" w:space="0" w:color="auto" w:frame="1"/>
              </w:rPr>
              <w:t>е</w:t>
            </w:r>
            <w:r w:rsidRPr="002623D6">
              <w:rPr>
                <w:szCs w:val="20"/>
                <w:bdr w:val="none" w:sz="0" w:space="0" w:color="auto" w:frame="1"/>
              </w:rPr>
              <w:t>мость,</w:t>
            </w:r>
            <w:r w:rsidR="00D32BC0" w:rsidRPr="00D32BC0">
              <w:rPr>
                <w:szCs w:val="20"/>
                <w:bdr w:val="none" w:sz="0" w:space="0" w:color="auto" w:frame="1"/>
              </w:rPr>
              <w:t xml:space="preserve"> </w:t>
            </w:r>
            <w:r w:rsidRPr="002623D6">
              <w:rPr>
                <w:szCs w:val="20"/>
                <w:bdr w:val="none" w:sz="0" w:space="0" w:color="auto" w:frame="1"/>
              </w:rPr>
              <w:t xml:space="preserve">Т </w:t>
            </w:r>
            <w:r w:rsidRPr="000F3C8F">
              <w:rPr>
                <w:szCs w:val="20"/>
                <w:bdr w:val="none" w:sz="0" w:space="0" w:color="auto" w:frame="1"/>
              </w:rPr>
              <w:t xml:space="preserve">плавления </w:t>
            </w:r>
            <w:r w:rsidR="000F3C8F" w:rsidRPr="000F3C8F">
              <w:rPr>
                <w:szCs w:val="20"/>
                <w:bdr w:val="none" w:sz="0" w:space="0" w:color="auto" w:frame="1"/>
              </w:rPr>
              <w:t xml:space="preserve">240°C </w:t>
            </w:r>
          </w:p>
          <w:p w:rsidR="00B06E9E" w:rsidRPr="002623D6" w:rsidRDefault="000F3C8F" w:rsidP="000F3C8F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36"/>
                <w:szCs w:val="18"/>
              </w:rPr>
            </w:pPr>
            <w:r w:rsidRPr="000F3C8F">
              <w:rPr>
                <w:szCs w:val="20"/>
                <w:bdr w:val="none" w:sz="0" w:space="0" w:color="auto" w:frame="1"/>
              </w:rPr>
              <w:t>Плотность 1.06-1.12 г/см³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</w:t>
            </w:r>
            <w:proofErr w:type="spellStart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2623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23D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623D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Усто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й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чив</w:t>
            </w:r>
            <w:proofErr w:type="gramEnd"/>
            <w:r w:rsidRPr="002623D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к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кислотам и щелочам,</w:t>
            </w:r>
            <w:r w:rsidRPr="002623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низшим спиртам, алифатич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ским углеводородам, фенолам, простым эфирам.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Растворим в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ственном мономере, аром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тических УВ, сложных эфирах, ацетоне, ре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гирует с концентрир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ванной азотной кисл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 и ледяной уксу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62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ной.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</w:tcPr>
          <w:p w:rsidR="00B06E9E" w:rsidRPr="002623D6" w:rsidRDefault="00B06E9E" w:rsidP="002E6358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Для изготовления однораз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вой посуды, упаковок, де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ских игрушек; теплоизол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ционных плит, несъемных опалубок, сан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вич панелей; облицовочные и декорати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ные материалы; в медицине:</w:t>
            </w:r>
            <w:r w:rsidRPr="002623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части систем переливания крови, чашки Петри, всп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могательные однор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зовые инструменты; </w:t>
            </w:r>
          </w:p>
          <w:p w:rsidR="00B06E9E" w:rsidRPr="002623D6" w:rsidRDefault="00E20ACF" w:rsidP="002E635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szCs w:val="20"/>
              </w:rPr>
              <w:t>Диэлектрических антенн</w:t>
            </w:r>
            <w:r w:rsidR="00B06E9E" w:rsidRPr="002623D6">
              <w:rPr>
                <w:szCs w:val="20"/>
              </w:rPr>
              <w:t>, опор</w:t>
            </w:r>
            <w:r>
              <w:rPr>
                <w:szCs w:val="20"/>
              </w:rPr>
              <w:t xml:space="preserve"> </w:t>
            </w:r>
            <w:hyperlink r:id="rId30" w:tooltip="Коаксиальный кабель" w:history="1">
              <w:r w:rsidR="00B06E9E" w:rsidRPr="002623D6">
                <w:rPr>
                  <w:rStyle w:val="ad"/>
                  <w:rFonts w:eastAsiaTheme="minorEastAsia"/>
                  <w:color w:val="auto"/>
                  <w:szCs w:val="20"/>
                  <w:u w:val="none"/>
                </w:rPr>
                <w:t>коаксиальных каб</w:t>
              </w:r>
              <w:r w:rsidR="00B06E9E" w:rsidRPr="002623D6">
                <w:rPr>
                  <w:rStyle w:val="ad"/>
                  <w:rFonts w:eastAsiaTheme="minorEastAsia"/>
                  <w:color w:val="auto"/>
                  <w:szCs w:val="20"/>
                  <w:u w:val="none"/>
                </w:rPr>
                <w:t>е</w:t>
              </w:r>
              <w:r w:rsidR="00B06E9E" w:rsidRPr="002623D6">
                <w:rPr>
                  <w:rStyle w:val="ad"/>
                  <w:rFonts w:eastAsiaTheme="minorEastAsia"/>
                  <w:color w:val="auto"/>
                  <w:szCs w:val="20"/>
                  <w:u w:val="none"/>
                </w:rPr>
                <w:t>лей</w:t>
              </w:r>
            </w:hyperlink>
            <w:r w:rsidR="00B06E9E" w:rsidRPr="002623D6">
              <w:rPr>
                <w:szCs w:val="20"/>
              </w:rPr>
              <w:t>, в упаковочной и кондите</w:t>
            </w:r>
            <w:r w:rsidR="00B06E9E" w:rsidRPr="002623D6">
              <w:rPr>
                <w:szCs w:val="20"/>
              </w:rPr>
              <w:t>р</w:t>
            </w:r>
            <w:r w:rsidR="00B06E9E" w:rsidRPr="002623D6">
              <w:rPr>
                <w:szCs w:val="20"/>
              </w:rPr>
              <w:t>ской индустрии, произво</w:t>
            </w:r>
            <w:r w:rsidR="00B06E9E" w:rsidRPr="002623D6">
              <w:rPr>
                <w:szCs w:val="20"/>
              </w:rPr>
              <w:t>д</w:t>
            </w:r>
            <w:r w:rsidR="00B06E9E" w:rsidRPr="002623D6">
              <w:rPr>
                <w:szCs w:val="20"/>
              </w:rPr>
              <w:t>стве</w:t>
            </w:r>
            <w:r>
              <w:rPr>
                <w:rStyle w:val="apple-converted-space"/>
                <w:szCs w:val="20"/>
              </w:rPr>
              <w:t xml:space="preserve"> </w:t>
            </w:r>
            <w:hyperlink r:id="rId31" w:tooltip="Конденсатор" w:history="1">
              <w:r w:rsidR="00B06E9E" w:rsidRPr="002623D6">
                <w:rPr>
                  <w:rStyle w:val="ad"/>
                  <w:rFonts w:eastAsiaTheme="minorEastAsia"/>
                  <w:color w:val="auto"/>
                  <w:szCs w:val="20"/>
                  <w:u w:val="none"/>
                </w:rPr>
                <w:t>конденсаторов</w:t>
              </w:r>
            </w:hyperlink>
            <w:r w:rsidR="00B06E9E" w:rsidRPr="002623D6">
              <w:rPr>
                <w:szCs w:val="20"/>
              </w:rPr>
              <w:t>.</w:t>
            </w:r>
          </w:p>
          <w:p w:rsidR="00B06E9E" w:rsidRPr="002623D6" w:rsidRDefault="00B06E9E" w:rsidP="002E6358">
            <w:pPr>
              <w:tabs>
                <w:tab w:val="left" w:pos="27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корпусные элементы быт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2623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вых приборов</w:t>
            </w:r>
          </w:p>
          <w:p w:rsidR="00B06E9E" w:rsidRPr="002623D6" w:rsidRDefault="00B06E9E" w:rsidP="002623D6">
            <w:pPr>
              <w:tabs>
                <w:tab w:val="left" w:pos="274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6E9E" w:rsidRDefault="00B06E9E" w:rsidP="002623D6">
      <w:pPr>
        <w:pStyle w:val="ab"/>
        <w:jc w:val="center"/>
        <w:rPr>
          <w:rStyle w:val="aa"/>
          <w:i/>
          <w:sz w:val="28"/>
          <w:szCs w:val="28"/>
          <w:lang w:val="en-US"/>
        </w:rPr>
      </w:pPr>
    </w:p>
    <w:p w:rsidR="00D32BC0" w:rsidRPr="00D32BC0" w:rsidRDefault="00D32BC0" w:rsidP="002623D6">
      <w:pPr>
        <w:pStyle w:val="ab"/>
        <w:jc w:val="center"/>
        <w:rPr>
          <w:rStyle w:val="aa"/>
          <w:i/>
          <w:sz w:val="28"/>
          <w:szCs w:val="28"/>
          <w:lang w:val="en-US"/>
        </w:rPr>
      </w:pPr>
      <w:bookmarkStart w:id="0" w:name="_GoBack"/>
      <w:bookmarkEnd w:id="0"/>
    </w:p>
    <w:p w:rsidR="00B06E9E" w:rsidRPr="002623D6" w:rsidRDefault="009A095E" w:rsidP="002623D6">
      <w:pPr>
        <w:pStyle w:val="ab"/>
        <w:jc w:val="center"/>
        <w:rPr>
          <w:rStyle w:val="aa"/>
          <w:szCs w:val="28"/>
        </w:rPr>
      </w:pPr>
      <w:r w:rsidRPr="002623D6">
        <w:rPr>
          <w:rStyle w:val="aa"/>
          <w:szCs w:val="28"/>
          <w:lang w:val="en-US"/>
        </w:rPr>
        <w:lastRenderedPageBreak/>
        <w:t>III</w:t>
      </w:r>
      <w:r w:rsidRPr="002623D6">
        <w:rPr>
          <w:rStyle w:val="aa"/>
          <w:szCs w:val="28"/>
        </w:rPr>
        <w:t xml:space="preserve">. </w:t>
      </w:r>
      <w:r w:rsidR="00B06E9E" w:rsidRPr="002623D6">
        <w:rPr>
          <w:rStyle w:val="aa"/>
          <w:szCs w:val="28"/>
        </w:rPr>
        <w:t>Виды пластмасс, их маркировка их влиянием на здоровье человека</w:t>
      </w:r>
    </w:p>
    <w:p w:rsidR="00B06E9E" w:rsidRPr="002623D6" w:rsidRDefault="00B06E9E" w:rsidP="002623D6">
      <w:pPr>
        <w:pStyle w:val="ab"/>
        <w:spacing w:before="0" w:beforeAutospacing="0" w:after="0" w:afterAutospacing="0"/>
        <w:ind w:firstLine="708"/>
        <w:rPr>
          <w:rStyle w:val="aa"/>
          <w:b w:val="0"/>
          <w:szCs w:val="28"/>
        </w:rPr>
      </w:pPr>
      <w:r w:rsidRPr="002623D6">
        <w:rPr>
          <w:rStyle w:val="aa"/>
          <w:b w:val="0"/>
          <w:szCs w:val="28"/>
        </w:rPr>
        <w:t>Для сортировки пластика была разработана интернациональная маркировка, тр</w:t>
      </w:r>
      <w:r w:rsidRPr="002623D6">
        <w:rPr>
          <w:rStyle w:val="aa"/>
          <w:b w:val="0"/>
          <w:szCs w:val="28"/>
        </w:rPr>
        <w:t>е</w:t>
      </w:r>
      <w:r w:rsidRPr="002623D6">
        <w:rPr>
          <w:rStyle w:val="aa"/>
          <w:b w:val="0"/>
          <w:szCs w:val="28"/>
        </w:rPr>
        <w:t>угольник, образованный стрелками с цифрой внутри. Под треугольником, вместе или вместо цифры может быть указан  буквенный код пластика. Упаковка из пластика делится на 7 в</w:t>
      </w:r>
      <w:r w:rsidRPr="002623D6">
        <w:rPr>
          <w:rStyle w:val="aa"/>
          <w:b w:val="0"/>
          <w:szCs w:val="28"/>
        </w:rPr>
        <w:t>и</w:t>
      </w:r>
      <w:r w:rsidRPr="002623D6">
        <w:rPr>
          <w:rStyle w:val="aa"/>
          <w:b w:val="0"/>
          <w:szCs w:val="28"/>
        </w:rPr>
        <w:t>дов.</w:t>
      </w:r>
    </w:p>
    <w:p w:rsidR="00B06E9E" w:rsidRPr="002623D6" w:rsidRDefault="00B06E9E" w:rsidP="002623D6">
      <w:pPr>
        <w:pStyle w:val="ab"/>
        <w:spacing w:before="0" w:beforeAutospacing="0" w:after="0" w:afterAutospacing="0"/>
        <w:ind w:firstLine="708"/>
        <w:rPr>
          <w:b/>
          <w:bCs/>
          <w:szCs w:val="28"/>
        </w:rPr>
      </w:pPr>
      <w:r w:rsidRPr="002623D6">
        <w:rPr>
          <w:rStyle w:val="aa"/>
          <w:b w:val="0"/>
          <w:szCs w:val="28"/>
        </w:rPr>
        <w:t>Проведенные исследования выявили, что пластики могут быть опасны для здоровья. Вредные вещества из пластика начинают попадать в пищу уже при самом малом нагреве, а нередко и при комнатной температуре.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96"/>
        <w:gridCol w:w="2843"/>
        <w:gridCol w:w="5318"/>
      </w:tblGrid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Буквенная 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Название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Влияние на здоровье человека</w:t>
            </w:r>
          </w:p>
        </w:tc>
      </w:tr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9BDB0E8" wp14:editId="2D38A6A0">
                  <wp:extent cx="552450" cy="552450"/>
                  <wp:effectExtent l="19050" t="0" r="0" b="0"/>
                  <wp:docPr id="36" name="Рисунок 6" descr="f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полиэтилентерефталат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D32BC0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</w:t>
            </w:r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только для однократного примен</w:t>
            </w:r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ния, </w:t>
            </w:r>
            <w:proofErr w:type="gramStart"/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повтором</w:t>
            </w:r>
            <w:proofErr w:type="gramEnd"/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могут выделяться вредные вещества (</w:t>
            </w:r>
            <w:proofErr w:type="spellStart"/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фталаты</w:t>
            </w:r>
            <w:proofErr w:type="spellEnd"/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Его запрещается использовать в микрово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новке</w:t>
            </w:r>
            <w:r w:rsidR="000F3C8F"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и заполнять горячей едой. У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ПЭТ есть срок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 приго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ности – один год, по истечении кот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рого могут начать выделяться вредные вещества, вследствие этого нельзя делать запас такой пос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дой впрок.</w:t>
            </w:r>
          </w:p>
        </w:tc>
      </w:tr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15D02A4" wp14:editId="183B4877">
                  <wp:extent cx="561975" cy="561975"/>
                  <wp:effectExtent l="19050" t="0" r="9525" b="0"/>
                  <wp:docPr id="37" name="Рисунок 5" descr="f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полиэтилен высокой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D32BC0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считается</w:t>
            </w:r>
            <w:r w:rsidRPr="00D3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относительно безопасным</w:t>
            </w:r>
            <w:r w:rsidRPr="00D32BC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,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хотя из н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го может выделяться формальдегид.</w:t>
            </w:r>
          </w:p>
        </w:tc>
      </w:tr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66D63B5" wp14:editId="4D96CF53">
                  <wp:extent cx="495300" cy="495300"/>
                  <wp:effectExtent l="19050" t="0" r="0" b="0"/>
                  <wp:docPr id="38" name="Рисунок 4" descr="f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поливинилхлорид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D32BC0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запрещен</w:t>
            </w:r>
            <w:proofErr w:type="gramEnd"/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для пищевого применения, т.к. выдел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ет канцерогенные вещества.</w:t>
            </w:r>
          </w:p>
        </w:tc>
      </w:tr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8BC4757" wp14:editId="0A09A262">
                  <wp:extent cx="571500" cy="571500"/>
                  <wp:effectExtent l="19050" t="0" r="0" b="0"/>
                  <wp:docPr id="39" name="Рисунок 3" descr="f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полиэтилен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D32BC0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относительно безопасен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для пищевого примен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ния, в редких случаях может выделять формал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дегид, полиэтиленовые пакеты </w:t>
            </w:r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не столь опасны для здоровья человека</w:t>
            </w:r>
            <w:r w:rsidRPr="00D32B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сколь опасны для экол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гии планеты.</w:t>
            </w:r>
          </w:p>
        </w:tc>
      </w:tr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5AED884" wp14:editId="6FB4EA23">
                  <wp:extent cx="590550" cy="590550"/>
                  <wp:effectExtent l="19050" t="0" r="0" b="0"/>
                  <wp:docPr id="40" name="Рисунок 2" descr="f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полипропилен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D32BC0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довольно</w:t>
            </w:r>
            <w:r w:rsidRPr="00D3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B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безопасен</w:t>
            </w:r>
            <w:r w:rsidRPr="00D3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но при определенных усл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виях может выделять формальдегид.</w:t>
            </w:r>
          </w:p>
          <w:p w:rsidR="00B06E9E" w:rsidRPr="00D32BC0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Посуда из полипропилена может выдержать в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сокие температуры, поэтому в ней можно под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гревать пищу в микроволновке. Стаканчик с гор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чим чаем можно удерживать в руке, и не будет горячо. Большим  минусом этой посуды мо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но считать ее нелюбовь к жирам, при соприкоснов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нии с ними полипропилен разрушается и выдел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>ет токсичные вещества (формальдегид).</w:t>
            </w:r>
          </w:p>
        </w:tc>
      </w:tr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23D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910660" wp14:editId="5DAE6ACA">
                  <wp:extent cx="619125" cy="619125"/>
                  <wp:effectExtent l="19050" t="0" r="9525" b="0"/>
                  <wp:docPr id="41" name="Рисунок 1" descr="f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Полистирол</w:t>
            </w:r>
          </w:p>
          <w:p w:rsidR="00B06E9E" w:rsidRPr="002623D6" w:rsidRDefault="00B06E9E" w:rsidP="002623D6">
            <w:pPr>
              <w:spacing w:after="0" w:line="240" w:lineRule="auto"/>
              <w:rPr>
                <w:rStyle w:val="aa"/>
                <w:rFonts w:ascii="Times New Roman" w:hAnsi="Times New Roman" w:cs="Times New Roman"/>
              </w:rPr>
            </w:pPr>
          </w:p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может выделять стирол, поэтому одноразовая п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суда и называется одноразовой.</w:t>
            </w:r>
          </w:p>
          <w:p w:rsidR="00B06E9E" w:rsidRPr="002623D6" w:rsidRDefault="00B06E9E" w:rsidP="00D32BC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 xml:space="preserve">Посуда из 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полистирола не </w:t>
            </w:r>
            <w:r w:rsidR="00D32BC0">
              <w:rPr>
                <w:rFonts w:ascii="Times New Roman" w:hAnsi="Times New Roman" w:cs="Times New Roman"/>
                <w:sz w:val="24"/>
                <w:szCs w:val="24"/>
              </w:rPr>
              <w:t>выдерживает</w:t>
            </w:r>
            <w:r w:rsidRPr="00D32BC0">
              <w:rPr>
                <w:rFonts w:ascii="Times New Roman" w:hAnsi="Times New Roman" w:cs="Times New Roman"/>
                <w:sz w:val="24"/>
                <w:szCs w:val="24"/>
              </w:rPr>
              <w:t xml:space="preserve"> больших температур 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и предназначена для холодной еды и напи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3D6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B06E9E" w:rsidRPr="002623D6" w:rsidTr="00F67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2623D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DC22F4F" wp14:editId="7D9DE481">
                  <wp:extent cx="514657" cy="638175"/>
                  <wp:effectExtent l="0" t="0" r="0" b="0"/>
                  <wp:docPr id="42" name="Рисунок 1" descr="Поликарбонат и остальные пластм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икарбонат и остальные пластм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57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623D6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8"/>
                <w:shd w:val="clear" w:color="auto" w:fill="2B2015"/>
              </w:rPr>
            </w:pPr>
          </w:p>
          <w:p w:rsidR="00B06E9E" w:rsidRPr="002623D6" w:rsidRDefault="00B06E9E" w:rsidP="002623D6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</w:rPr>
            </w:pP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Поликарбонат и остал</w:t>
            </w: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ь</w:t>
            </w:r>
            <w:r w:rsidRPr="002623D6">
              <w:rPr>
                <w:rStyle w:val="aa"/>
                <w:rFonts w:ascii="Times New Roman" w:hAnsi="Times New Roman" w:cs="Times New Roman"/>
                <w:sz w:val="24"/>
              </w:rPr>
              <w:t>ные пластмассы</w:t>
            </w:r>
          </w:p>
          <w:p w:rsidR="00B06E9E" w:rsidRPr="002623D6" w:rsidRDefault="00B06E9E" w:rsidP="002623D6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</w:rPr>
            </w:pPr>
          </w:p>
          <w:p w:rsidR="00B06E9E" w:rsidRPr="002623D6" w:rsidRDefault="00B06E9E" w:rsidP="002623D6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6E9E" w:rsidRPr="002E6358" w:rsidRDefault="00B06E9E" w:rsidP="002623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8"/>
                <w:shd w:val="clear" w:color="auto" w:fill="2B2015"/>
              </w:rPr>
            </w:pPr>
            <w:r w:rsidRPr="002E6358">
              <w:rPr>
                <w:rStyle w:val="aa"/>
                <w:rFonts w:ascii="Times New Roman" w:hAnsi="Times New Roman" w:cs="Times New Roman"/>
                <w:b w:val="0"/>
                <w:sz w:val="24"/>
              </w:rPr>
              <w:t xml:space="preserve">Поликарбонатная посуда самая безопасная и очень практична. На вид она похожа на </w:t>
            </w:r>
            <w:proofErr w:type="gramStart"/>
            <w:r w:rsidRPr="002E6358">
              <w:rPr>
                <w:rStyle w:val="aa"/>
                <w:rFonts w:ascii="Times New Roman" w:hAnsi="Times New Roman" w:cs="Times New Roman"/>
                <w:b w:val="0"/>
                <w:sz w:val="24"/>
              </w:rPr>
              <w:t>керамич</w:t>
            </w:r>
            <w:r w:rsidRPr="002E6358">
              <w:rPr>
                <w:rStyle w:val="aa"/>
                <w:rFonts w:ascii="Times New Roman" w:hAnsi="Times New Roman" w:cs="Times New Roman"/>
                <w:b w:val="0"/>
                <w:sz w:val="24"/>
              </w:rPr>
              <w:t>е</w:t>
            </w:r>
            <w:r w:rsidRPr="002E6358">
              <w:rPr>
                <w:rStyle w:val="aa"/>
                <w:rFonts w:ascii="Times New Roman" w:hAnsi="Times New Roman" w:cs="Times New Roman"/>
                <w:b w:val="0"/>
                <w:sz w:val="24"/>
              </w:rPr>
              <w:t>скую</w:t>
            </w:r>
            <w:proofErr w:type="gramEnd"/>
            <w:r w:rsidRPr="002E6358">
              <w:rPr>
                <w:rStyle w:val="aa"/>
                <w:rFonts w:ascii="Times New Roman" w:hAnsi="Times New Roman" w:cs="Times New Roman"/>
                <w:b w:val="0"/>
                <w:sz w:val="24"/>
              </w:rPr>
              <w:t xml:space="preserve"> или фарфоровую. Она не бьется и не оки</w:t>
            </w:r>
            <w:r w:rsidRPr="002E6358">
              <w:rPr>
                <w:rStyle w:val="aa"/>
                <w:rFonts w:ascii="Times New Roman" w:hAnsi="Times New Roman" w:cs="Times New Roman"/>
                <w:b w:val="0"/>
                <w:sz w:val="24"/>
              </w:rPr>
              <w:t>с</w:t>
            </w:r>
            <w:r w:rsidRPr="002E6358">
              <w:rPr>
                <w:rStyle w:val="aa"/>
                <w:rFonts w:ascii="Times New Roman" w:hAnsi="Times New Roman" w:cs="Times New Roman"/>
                <w:b w:val="0"/>
                <w:sz w:val="24"/>
              </w:rPr>
              <w:t>ляется. Из нее изготовляют емкости для хранения и формы для выпекания.</w:t>
            </w:r>
          </w:p>
        </w:tc>
      </w:tr>
    </w:tbl>
    <w:p w:rsidR="00B06E9E" w:rsidRPr="002623D6" w:rsidRDefault="00B06E9E" w:rsidP="002623D6">
      <w:pPr>
        <w:pStyle w:val="ab"/>
        <w:spacing w:after="0" w:afterAutospacing="0"/>
        <w:rPr>
          <w:sz w:val="22"/>
        </w:rPr>
      </w:pPr>
      <w:r w:rsidRPr="002623D6">
        <w:rPr>
          <w:rStyle w:val="aa"/>
          <w:sz w:val="22"/>
        </w:rPr>
        <w:lastRenderedPageBreak/>
        <w:t>Справочные данные:</w:t>
      </w:r>
    </w:p>
    <w:p w:rsidR="00B06E9E" w:rsidRPr="00D32BC0" w:rsidRDefault="00B06E9E" w:rsidP="002E6358">
      <w:pPr>
        <w:pStyle w:val="ab"/>
        <w:jc w:val="both"/>
        <w:rPr>
          <w:sz w:val="22"/>
        </w:rPr>
      </w:pPr>
      <w:r w:rsidRPr="00D32BC0">
        <w:rPr>
          <w:rStyle w:val="aa"/>
          <w:b w:val="0"/>
          <w:sz w:val="22"/>
        </w:rPr>
        <w:t>Стирол</w:t>
      </w:r>
      <w:r w:rsidRPr="00D32BC0">
        <w:rPr>
          <w:sz w:val="22"/>
        </w:rPr>
        <w:t xml:space="preserve"> вызывает заболевания сердца, оказывает сильное воздействие на печень, вызывая токсич</w:t>
      </w:r>
      <w:r w:rsidRPr="00D32BC0">
        <w:rPr>
          <w:sz w:val="22"/>
        </w:rPr>
        <w:t>е</w:t>
      </w:r>
      <w:r w:rsidRPr="00D32BC0">
        <w:rPr>
          <w:sz w:val="22"/>
        </w:rPr>
        <w:t xml:space="preserve">ский гепатит. </w:t>
      </w:r>
    </w:p>
    <w:p w:rsidR="00B06E9E" w:rsidRPr="002623D6" w:rsidRDefault="00B06E9E" w:rsidP="002E6358">
      <w:pPr>
        <w:pStyle w:val="ab"/>
        <w:jc w:val="both"/>
        <w:rPr>
          <w:sz w:val="22"/>
        </w:rPr>
      </w:pPr>
      <w:r w:rsidRPr="00D32BC0">
        <w:rPr>
          <w:sz w:val="22"/>
        </w:rPr>
        <w:t xml:space="preserve">Формальдегид, </w:t>
      </w:r>
      <w:proofErr w:type="spellStart"/>
      <w:r w:rsidRPr="00D32BC0">
        <w:rPr>
          <w:sz w:val="22"/>
        </w:rPr>
        <w:t>фенолформальдегид</w:t>
      </w:r>
      <w:proofErr w:type="spellEnd"/>
      <w:r w:rsidRPr="002623D6">
        <w:rPr>
          <w:sz w:val="22"/>
        </w:rPr>
        <w:t xml:space="preserve"> - канцерогенные, токсичные вещества. Выделяясь, раздражают горло, бронхи, слизистую оболочку глаз, снижают иммунитет.</w:t>
      </w:r>
    </w:p>
    <w:p w:rsidR="00B06E9E" w:rsidRPr="002623D6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правило, пластмасса — это смесь нескольких веществ; полимер — это лишь одно из них, но самое важное. Именно он связывает все компоненты пластмассы в единое, более или м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нее однородное целое. Поэтому полимер называют связующим.</w:t>
      </w:r>
    </w:p>
    <w:p w:rsidR="002E6358" w:rsidRDefault="00B06E9E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Основные потребители пластмасс — это</w:t>
      </w:r>
      <w:r w:rsidR="00AE60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прежде всего</w:t>
      </w:r>
      <w:r w:rsidR="00AE608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строительная индустрия, машин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Pr="00262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строение, электротехника, транспорт, производство упаковочных материалов, товаров народного потребления.</w:t>
      </w:r>
      <w:proofErr w:type="gramEnd"/>
    </w:p>
    <w:p w:rsidR="00AE6085" w:rsidRDefault="00AE6085" w:rsidP="002E6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06E9E" w:rsidRDefault="00B06E9E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A3B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Широкому применению пластмасс способствуют низкая стоимость, легкость перер</w:t>
      </w:r>
      <w:r w:rsidRPr="001A3B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1A3B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ботки и свойства, которые часто не уступают металлам и сплавам или даже превосходят их. Так, изделия из пластмасс очень легкие, устойчивы к коррозии и агрессивным средам, про</w:t>
      </w:r>
      <w:r w:rsidRPr="001A3B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</w:t>
      </w:r>
      <w:r w:rsidRPr="001A3B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ны, обладают отличными оптическими и изоляционными свойствами.</w:t>
      </w: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F3C8F" w:rsidRPr="006E7A0C" w:rsidRDefault="000F3C8F" w:rsidP="000F3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lastRenderedPageBreak/>
        <w:t>Карта само- и взаимоконтроля</w:t>
      </w:r>
    </w:p>
    <w:p w:rsidR="000F3C8F" w:rsidRPr="006E7A0C" w:rsidRDefault="000F3C8F" w:rsidP="000F3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909"/>
        <w:gridCol w:w="1544"/>
        <w:gridCol w:w="1544"/>
        <w:gridCol w:w="1620"/>
        <w:gridCol w:w="2440"/>
      </w:tblGrid>
      <w:tr w:rsidR="000F3C8F" w:rsidRPr="006E7A0C" w:rsidTr="00B87D4C"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A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7A0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544" w:type="dxa"/>
            <w:vAlign w:val="center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Блиц - опрос</w:t>
            </w:r>
          </w:p>
        </w:tc>
        <w:tc>
          <w:tcPr>
            <w:tcW w:w="1544" w:type="dxa"/>
            <w:vAlign w:val="center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Заполнение рабочего листа</w:t>
            </w:r>
          </w:p>
        </w:tc>
        <w:tc>
          <w:tcPr>
            <w:tcW w:w="1544" w:type="dxa"/>
            <w:vAlign w:val="center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2440" w:type="dxa"/>
            <w:vAlign w:val="center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Количество зараб</w:t>
            </w:r>
            <w:r w:rsidRPr="006E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E7A0C">
              <w:rPr>
                <w:rFonts w:ascii="Times New Roman" w:hAnsi="Times New Roman"/>
                <w:sz w:val="24"/>
                <w:szCs w:val="24"/>
              </w:rPr>
              <w:t>танных баллов</w:t>
            </w:r>
          </w:p>
        </w:tc>
      </w:tr>
      <w:tr w:rsidR="000F3C8F" w:rsidRPr="006E7A0C" w:rsidTr="00B87D4C">
        <w:trPr>
          <w:trHeight w:val="340"/>
        </w:trPr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8F" w:rsidRPr="006E7A0C" w:rsidTr="00B87D4C">
        <w:trPr>
          <w:trHeight w:val="340"/>
        </w:trPr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8F" w:rsidRPr="006E7A0C" w:rsidTr="00B87D4C">
        <w:trPr>
          <w:trHeight w:val="340"/>
        </w:trPr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8F" w:rsidRPr="006E7A0C" w:rsidTr="00B87D4C">
        <w:trPr>
          <w:trHeight w:val="340"/>
        </w:trPr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9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8F" w:rsidRPr="006E7A0C" w:rsidTr="00B87D4C">
        <w:trPr>
          <w:trHeight w:val="340"/>
        </w:trPr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9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8F" w:rsidRPr="006E7A0C" w:rsidTr="00B87D4C">
        <w:trPr>
          <w:trHeight w:val="340"/>
        </w:trPr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9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8F" w:rsidRPr="006E7A0C" w:rsidTr="00B87D4C">
        <w:trPr>
          <w:trHeight w:val="340"/>
        </w:trPr>
        <w:tc>
          <w:tcPr>
            <w:tcW w:w="590" w:type="dxa"/>
          </w:tcPr>
          <w:p w:rsidR="000F3C8F" w:rsidRPr="006E7A0C" w:rsidRDefault="000F3C8F" w:rsidP="00B8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09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F3C8F" w:rsidRPr="006E7A0C" w:rsidRDefault="000F3C8F" w:rsidP="00B8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1.</w:t>
      </w:r>
      <w:r w:rsidRPr="006E7A0C">
        <w:rPr>
          <w:rFonts w:ascii="Times New Roman" w:hAnsi="Times New Roman"/>
          <w:b/>
          <w:sz w:val="24"/>
          <w:szCs w:val="24"/>
        </w:rPr>
        <w:t>Ответы на вопросы блиц</w:t>
      </w:r>
      <w:r w:rsidRPr="006E7A0C">
        <w:rPr>
          <w:rFonts w:ascii="Times New Roman" w:hAnsi="Times New Roman"/>
          <w:sz w:val="24"/>
          <w:szCs w:val="24"/>
        </w:rPr>
        <w:t xml:space="preserve"> </w:t>
      </w:r>
      <w:r w:rsidRPr="006E7A0C">
        <w:rPr>
          <w:rFonts w:ascii="Times New Roman" w:hAnsi="Times New Roman"/>
          <w:b/>
          <w:sz w:val="24"/>
          <w:szCs w:val="24"/>
        </w:rPr>
        <w:t>– опроса</w:t>
      </w:r>
      <w:r w:rsidRPr="006E7A0C">
        <w:rPr>
          <w:rFonts w:ascii="Times New Roman" w:hAnsi="Times New Roman"/>
          <w:sz w:val="24"/>
          <w:szCs w:val="24"/>
        </w:rPr>
        <w:t xml:space="preserve"> – оцениваются в 1 балл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2.</w:t>
      </w:r>
      <w:r w:rsidRPr="006E7A0C">
        <w:rPr>
          <w:rFonts w:ascii="Times New Roman" w:hAnsi="Times New Roman"/>
          <w:b/>
          <w:sz w:val="24"/>
          <w:szCs w:val="24"/>
        </w:rPr>
        <w:t xml:space="preserve"> Заполнение  рабочего листа: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 xml:space="preserve"> в полном объеме – оценивается в 2 балла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в  неполном объеме – оценивается в 1 балл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 xml:space="preserve">3.  </w:t>
      </w:r>
      <w:r w:rsidRPr="006E7A0C">
        <w:rPr>
          <w:rFonts w:ascii="Times New Roman" w:hAnsi="Times New Roman"/>
          <w:b/>
          <w:sz w:val="24"/>
          <w:szCs w:val="24"/>
        </w:rPr>
        <w:t>Выполнение практической работы: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правильно определена маркировка – 1 балл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прописана возможность использования изделия – 1 балл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7A0C">
        <w:rPr>
          <w:rFonts w:ascii="Times New Roman" w:hAnsi="Times New Roman"/>
          <w:sz w:val="24"/>
          <w:szCs w:val="24"/>
        </w:rPr>
        <w:t>прописано</w:t>
      </w:r>
      <w:proofErr w:type="gramEnd"/>
      <w:r w:rsidRPr="006E7A0C">
        <w:rPr>
          <w:rFonts w:ascii="Times New Roman" w:hAnsi="Times New Roman"/>
          <w:sz w:val="24"/>
          <w:szCs w:val="24"/>
        </w:rPr>
        <w:t xml:space="preserve"> при каких условиях может быть вредным – 1 балл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6E7A0C">
        <w:rPr>
          <w:rFonts w:ascii="Times New Roman" w:hAnsi="Times New Roman"/>
          <w:sz w:val="24"/>
          <w:szCs w:val="24"/>
        </w:rPr>
        <w:t xml:space="preserve"> – 7 баллов 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7 баллов – «5» (отлично)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5-6 баллов- «4» (хорошо)</w:t>
      </w:r>
    </w:p>
    <w:p w:rsidR="000F3C8F" w:rsidRPr="006E7A0C" w:rsidRDefault="000F3C8F" w:rsidP="000F3C8F">
      <w:pPr>
        <w:spacing w:line="240" w:lineRule="auto"/>
        <w:rPr>
          <w:rFonts w:ascii="Times New Roman" w:hAnsi="Times New Roman"/>
          <w:sz w:val="24"/>
          <w:szCs w:val="24"/>
        </w:rPr>
      </w:pPr>
      <w:r w:rsidRPr="006E7A0C">
        <w:rPr>
          <w:rFonts w:ascii="Times New Roman" w:hAnsi="Times New Roman"/>
          <w:sz w:val="24"/>
          <w:szCs w:val="24"/>
        </w:rPr>
        <w:t>4 балла – «3» (удовлетворительно)</w:t>
      </w:r>
    </w:p>
    <w:p w:rsidR="000F3C8F" w:rsidRPr="001A3B69" w:rsidRDefault="000F3C8F" w:rsidP="001A3B6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sectPr w:rsidR="000F3C8F" w:rsidRPr="001A3B69" w:rsidSect="002623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76" w:rsidRDefault="005D2676" w:rsidP="008E7A58">
      <w:pPr>
        <w:spacing w:after="0" w:line="240" w:lineRule="auto"/>
      </w:pPr>
      <w:r>
        <w:separator/>
      </w:r>
    </w:p>
  </w:endnote>
  <w:endnote w:type="continuationSeparator" w:id="0">
    <w:p w:rsidR="005D2676" w:rsidRDefault="005D2676" w:rsidP="008E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76" w:rsidRDefault="005D2676" w:rsidP="008E7A58">
      <w:pPr>
        <w:spacing w:after="0" w:line="240" w:lineRule="auto"/>
      </w:pPr>
      <w:r>
        <w:separator/>
      </w:r>
    </w:p>
  </w:footnote>
  <w:footnote w:type="continuationSeparator" w:id="0">
    <w:p w:rsidR="005D2676" w:rsidRDefault="005D2676" w:rsidP="008E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711"/>
    <w:multiLevelType w:val="hybridMultilevel"/>
    <w:tmpl w:val="91F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0FC1"/>
    <w:multiLevelType w:val="hybridMultilevel"/>
    <w:tmpl w:val="3A5EA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CB4"/>
    <w:multiLevelType w:val="hybridMultilevel"/>
    <w:tmpl w:val="D734A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701907"/>
    <w:multiLevelType w:val="hybridMultilevel"/>
    <w:tmpl w:val="EE0E49E2"/>
    <w:lvl w:ilvl="0" w:tplc="BD70E2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29E"/>
    <w:multiLevelType w:val="hybridMultilevel"/>
    <w:tmpl w:val="8940F81E"/>
    <w:lvl w:ilvl="0" w:tplc="07FE1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3E3257"/>
    <w:multiLevelType w:val="hybridMultilevel"/>
    <w:tmpl w:val="2EC00374"/>
    <w:lvl w:ilvl="0" w:tplc="DC9602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7F62"/>
    <w:multiLevelType w:val="hybridMultilevel"/>
    <w:tmpl w:val="D8500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A51F12"/>
    <w:multiLevelType w:val="hybridMultilevel"/>
    <w:tmpl w:val="C436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C00A1"/>
    <w:multiLevelType w:val="hybridMultilevel"/>
    <w:tmpl w:val="8940F81E"/>
    <w:lvl w:ilvl="0" w:tplc="07FE1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75554E"/>
    <w:multiLevelType w:val="multilevel"/>
    <w:tmpl w:val="B2A846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62AC3830"/>
    <w:multiLevelType w:val="hybridMultilevel"/>
    <w:tmpl w:val="6494144E"/>
    <w:lvl w:ilvl="0" w:tplc="F7B2EB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571506"/>
    <w:multiLevelType w:val="hybridMultilevel"/>
    <w:tmpl w:val="0A3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77258"/>
    <w:multiLevelType w:val="hybridMultilevel"/>
    <w:tmpl w:val="B840E9AC"/>
    <w:lvl w:ilvl="0" w:tplc="FE4EB37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A105AF"/>
    <w:multiLevelType w:val="hybridMultilevel"/>
    <w:tmpl w:val="78CC9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2C3DC0"/>
    <w:multiLevelType w:val="hybridMultilevel"/>
    <w:tmpl w:val="528E9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737249"/>
    <w:multiLevelType w:val="multilevel"/>
    <w:tmpl w:val="4338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C08"/>
    <w:rsid w:val="00007614"/>
    <w:rsid w:val="0004463F"/>
    <w:rsid w:val="0009754D"/>
    <w:rsid w:val="000B5D3C"/>
    <w:rsid w:val="000C58A7"/>
    <w:rsid w:val="000E2EB0"/>
    <w:rsid w:val="000F265B"/>
    <w:rsid w:val="000F3C8F"/>
    <w:rsid w:val="000F65E9"/>
    <w:rsid w:val="000F7373"/>
    <w:rsid w:val="00100DBE"/>
    <w:rsid w:val="001049F8"/>
    <w:rsid w:val="00110833"/>
    <w:rsid w:val="001368DC"/>
    <w:rsid w:val="00141964"/>
    <w:rsid w:val="00153A0C"/>
    <w:rsid w:val="001561E4"/>
    <w:rsid w:val="00160F14"/>
    <w:rsid w:val="001617BC"/>
    <w:rsid w:val="00171D7B"/>
    <w:rsid w:val="00176B02"/>
    <w:rsid w:val="0018253C"/>
    <w:rsid w:val="00186303"/>
    <w:rsid w:val="00194EE6"/>
    <w:rsid w:val="0019602E"/>
    <w:rsid w:val="001A1126"/>
    <w:rsid w:val="001A3B69"/>
    <w:rsid w:val="001A54EA"/>
    <w:rsid w:val="001D69C3"/>
    <w:rsid w:val="001E256D"/>
    <w:rsid w:val="001F6D22"/>
    <w:rsid w:val="00232DDE"/>
    <w:rsid w:val="00240871"/>
    <w:rsid w:val="0024729D"/>
    <w:rsid w:val="002623D6"/>
    <w:rsid w:val="002E32CF"/>
    <w:rsid w:val="002E6358"/>
    <w:rsid w:val="00333B40"/>
    <w:rsid w:val="00347F59"/>
    <w:rsid w:val="00354BF2"/>
    <w:rsid w:val="00377C96"/>
    <w:rsid w:val="0038346E"/>
    <w:rsid w:val="00393CC0"/>
    <w:rsid w:val="003B5A66"/>
    <w:rsid w:val="003F0FD1"/>
    <w:rsid w:val="003F1828"/>
    <w:rsid w:val="00423CA9"/>
    <w:rsid w:val="004251BF"/>
    <w:rsid w:val="00494D1A"/>
    <w:rsid w:val="00494EC1"/>
    <w:rsid w:val="004A7F80"/>
    <w:rsid w:val="004B1A0F"/>
    <w:rsid w:val="004E75BC"/>
    <w:rsid w:val="004F2651"/>
    <w:rsid w:val="004F5642"/>
    <w:rsid w:val="004F63FA"/>
    <w:rsid w:val="00502E39"/>
    <w:rsid w:val="0054358B"/>
    <w:rsid w:val="00545730"/>
    <w:rsid w:val="00566DB2"/>
    <w:rsid w:val="005678D1"/>
    <w:rsid w:val="00567F2D"/>
    <w:rsid w:val="00571BBC"/>
    <w:rsid w:val="00597777"/>
    <w:rsid w:val="005B5DA7"/>
    <w:rsid w:val="005D2676"/>
    <w:rsid w:val="005D5CF7"/>
    <w:rsid w:val="005F435C"/>
    <w:rsid w:val="006507A7"/>
    <w:rsid w:val="006539EB"/>
    <w:rsid w:val="0066075F"/>
    <w:rsid w:val="00694115"/>
    <w:rsid w:val="006E5996"/>
    <w:rsid w:val="006E75F5"/>
    <w:rsid w:val="006F1936"/>
    <w:rsid w:val="0073459D"/>
    <w:rsid w:val="0074602F"/>
    <w:rsid w:val="00770556"/>
    <w:rsid w:val="007B42A8"/>
    <w:rsid w:val="007B4DCC"/>
    <w:rsid w:val="007B5A71"/>
    <w:rsid w:val="007E4F8D"/>
    <w:rsid w:val="00830096"/>
    <w:rsid w:val="0087461A"/>
    <w:rsid w:val="00880FEA"/>
    <w:rsid w:val="008A6029"/>
    <w:rsid w:val="008C1A57"/>
    <w:rsid w:val="008D3D92"/>
    <w:rsid w:val="008E7A58"/>
    <w:rsid w:val="00902FDD"/>
    <w:rsid w:val="0096140C"/>
    <w:rsid w:val="009657B0"/>
    <w:rsid w:val="00995CDD"/>
    <w:rsid w:val="00997111"/>
    <w:rsid w:val="009A095E"/>
    <w:rsid w:val="009C48CA"/>
    <w:rsid w:val="009E7BC1"/>
    <w:rsid w:val="009F6F35"/>
    <w:rsid w:val="00A105EF"/>
    <w:rsid w:val="00A23288"/>
    <w:rsid w:val="00AE1175"/>
    <w:rsid w:val="00AE6085"/>
    <w:rsid w:val="00AF5B72"/>
    <w:rsid w:val="00B03A1B"/>
    <w:rsid w:val="00B06E9E"/>
    <w:rsid w:val="00B07CBA"/>
    <w:rsid w:val="00B24EE6"/>
    <w:rsid w:val="00B96548"/>
    <w:rsid w:val="00BA5A3A"/>
    <w:rsid w:val="00BD22BF"/>
    <w:rsid w:val="00BF78D4"/>
    <w:rsid w:val="00C34E54"/>
    <w:rsid w:val="00C4755D"/>
    <w:rsid w:val="00C64EA5"/>
    <w:rsid w:val="00C75701"/>
    <w:rsid w:val="00CD1ECC"/>
    <w:rsid w:val="00CD7685"/>
    <w:rsid w:val="00D03774"/>
    <w:rsid w:val="00D06AE4"/>
    <w:rsid w:val="00D17160"/>
    <w:rsid w:val="00D218F2"/>
    <w:rsid w:val="00D32BC0"/>
    <w:rsid w:val="00D45E81"/>
    <w:rsid w:val="00D75449"/>
    <w:rsid w:val="00DF2BCB"/>
    <w:rsid w:val="00DF5C6E"/>
    <w:rsid w:val="00E136CB"/>
    <w:rsid w:val="00E20ACF"/>
    <w:rsid w:val="00E36961"/>
    <w:rsid w:val="00E604C4"/>
    <w:rsid w:val="00E639A8"/>
    <w:rsid w:val="00E63FA2"/>
    <w:rsid w:val="00E80C08"/>
    <w:rsid w:val="00E82DB7"/>
    <w:rsid w:val="00E83E44"/>
    <w:rsid w:val="00E84CC3"/>
    <w:rsid w:val="00E8714A"/>
    <w:rsid w:val="00EB6416"/>
    <w:rsid w:val="00EE023C"/>
    <w:rsid w:val="00F02609"/>
    <w:rsid w:val="00F17ABD"/>
    <w:rsid w:val="00F33757"/>
    <w:rsid w:val="00F36F78"/>
    <w:rsid w:val="00F45967"/>
    <w:rsid w:val="00F46702"/>
    <w:rsid w:val="00F62C08"/>
    <w:rsid w:val="00F97A7D"/>
    <w:rsid w:val="00FD512D"/>
    <w:rsid w:val="00FE4309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78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B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A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A58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105EF"/>
    <w:rPr>
      <w:b/>
      <w:bCs/>
    </w:rPr>
  </w:style>
  <w:style w:type="paragraph" w:styleId="ab">
    <w:name w:val="Normal (Web)"/>
    <w:basedOn w:val="a"/>
    <w:uiPriority w:val="99"/>
    <w:unhideWhenUsed/>
    <w:rsid w:val="004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63FA"/>
    <w:pPr>
      <w:spacing w:after="0" w:line="240" w:lineRule="auto"/>
      <w:ind w:left="-54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4F63FA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c">
    <w:name w:val="Table Grid"/>
    <w:basedOn w:val="a1"/>
    <w:uiPriority w:val="59"/>
    <w:rsid w:val="007B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8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F62C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6E9E"/>
  </w:style>
  <w:style w:type="paragraph" w:styleId="ae">
    <w:name w:val="Body Text Indent"/>
    <w:basedOn w:val="a"/>
    <w:link w:val="af"/>
    <w:uiPriority w:val="99"/>
    <w:semiHidden/>
    <w:unhideWhenUsed/>
    <w:rsid w:val="000E2E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E2E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.xvatit.com/index.php?title=13._%D0%9A%D0%B8%D1%81%D0%BB%D0%BE%D1%82%D0%B8,_%D1%97%D1%85_%D1%81%D0%BA%D0%BB%D0%B0%D0%B4,_%D0%BD%D0%B0%D0%B7%D0%B2%D0%B8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ru.wikipedia.org/wiki/%D0%90%D0%BD%D1%82%D0%B5%D0%BD%D0%BD%D0%B0" TargetMode="External"/><Relationship Id="rId39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hyperlink" Target="http://www.koros-plast.ru/component/glossary/Glossary-1/%D0%A3/%D0%A3%D0%BF%D0%BB%D0%BE%D1%82%D0%BD%D0%B8%D1%82%D0%B5%D0%BB%D0%B8-605/" TargetMode="External"/><Relationship Id="rId34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www.koros-plast.ru/component/glossary/Glossary-1/%D0%9F/%D0%9F%D0%BE%D0%BB%D0%B8%D1%8D%D1%82%D0%B8%D0%BB%D0%B5%D0%BD-407/" TargetMode="External"/><Relationship Id="rId25" Type="http://schemas.microsoft.com/office/2007/relationships/hdphoto" Target="media/hdphoto1.wdp"/><Relationship Id="rId33" Type="http://schemas.openxmlformats.org/officeDocument/2006/relationships/image" Target="media/image10.jpeg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3.tiff"/><Relationship Id="rId20" Type="http://schemas.openxmlformats.org/officeDocument/2006/relationships/hyperlink" Target="http://www.koros-plast.ru/component/glossary/Glossary-1/%D0%9F/%D0%9F%D1%80%D0%BE%D1%87%D0%BD%D0%BE%D1%81%D1%82%D1%8C-448/" TargetMode="External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xvatit.com/index.php?title=%D0%A4%D0%B0%D0%B9%D0%BB:Him11R-34.jpg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://ru.wikipedia.org/wiki/%D0%9A%D0%BE%D0%BD%D0%B4%D0%B5%D0%BD%D1%81%D0%B0%D1%82%D0%BE%D1%80" TargetMode="External"/><Relationship Id="rId36" Type="http://schemas.openxmlformats.org/officeDocument/2006/relationships/image" Target="media/image13.jpeg"/><Relationship Id="rId10" Type="http://schemas.openxmlformats.org/officeDocument/2006/relationships/hyperlink" Target="http://school.xvatit.com/index.php?title=%D0%9F%D0%BE%D0%BB%D0%B8%D0%BC%D0%B5%D1%80%D1%8B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ru.wikipedia.org/wiki/%D0%9A%D0%BE%D0%BD%D0%B4%D0%B5%D0%BD%D1%81%D0%B0%D1%8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0%D0%B5%D0%B7%D1%8E%D0%BC%D0%B5" TargetMode="External"/><Relationship Id="rId14" Type="http://schemas.openxmlformats.org/officeDocument/2006/relationships/hyperlink" Target="http://school.xvatit.com/index.php?title=%D0%A4%D0%B0%D0%B9%D0%BB:Him11R-35.jpg" TargetMode="External"/><Relationship Id="rId22" Type="http://schemas.openxmlformats.org/officeDocument/2006/relationships/hyperlink" Target="http://realprof.ru/remont_uteplenie.htm" TargetMode="External"/><Relationship Id="rId27" Type="http://schemas.openxmlformats.org/officeDocument/2006/relationships/hyperlink" Target="http://ru.wikipedia.org/wiki/%D0%9A%D0%BE%D0%B0%D0%BA%D1%81%D0%B8%D0%B0%D0%BB%D1%8C%D0%BD%D1%8B%D0%B9_%D0%BA%D0%B0%D0%B1%D0%B5%D0%BB%D1%8C" TargetMode="External"/><Relationship Id="rId30" Type="http://schemas.openxmlformats.org/officeDocument/2006/relationships/hyperlink" Target="http://ru.wikipedia.org/wiki/%D0%9A%D0%BE%D0%B0%D0%BA%D1%81%D0%B8%D0%B0%D0%BB%D1%8C%D0%BD%D1%8B%D0%B9_%D0%BA%D0%B0%D0%B1%D0%B5%D0%BB%D1%8C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ED6D-24AB-446C-9F5B-91B99905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Екатерина</dc:creator>
  <cp:keywords/>
  <dc:description/>
  <cp:lastModifiedBy>Екатерина</cp:lastModifiedBy>
  <cp:revision>43</cp:revision>
  <cp:lastPrinted>2013-11-07T05:23:00Z</cp:lastPrinted>
  <dcterms:created xsi:type="dcterms:W3CDTF">2012-11-23T04:38:00Z</dcterms:created>
  <dcterms:modified xsi:type="dcterms:W3CDTF">2014-01-21T15:05:00Z</dcterms:modified>
</cp:coreProperties>
</file>