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9D" w:rsidRPr="0008441D" w:rsidRDefault="0068689D" w:rsidP="006868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441D">
        <w:rPr>
          <w:rFonts w:ascii="Times New Roman" w:hAnsi="Times New Roman" w:cs="Times New Roman"/>
          <w:sz w:val="24"/>
          <w:szCs w:val="24"/>
          <w:u w:val="single"/>
        </w:rPr>
        <w:t>Вопросы к кроссворду</w:t>
      </w:r>
    </w:p>
    <w:tbl>
      <w:tblPr>
        <w:tblStyle w:val="a3"/>
        <w:tblW w:w="0" w:type="auto"/>
        <w:tblLook w:val="04A0"/>
      </w:tblPr>
      <w:tblGrid>
        <w:gridCol w:w="4575"/>
        <w:gridCol w:w="4996"/>
      </w:tblGrid>
      <w:tr w:rsidR="0068689D" w:rsidRPr="0008441D" w:rsidTr="00D64F99">
        <w:tc>
          <w:tcPr>
            <w:tcW w:w="5070" w:type="dxa"/>
          </w:tcPr>
          <w:p w:rsidR="0068689D" w:rsidRPr="0008441D" w:rsidRDefault="0068689D" w:rsidP="00D6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1D">
              <w:rPr>
                <w:rFonts w:ascii="Times New Roman" w:hAnsi="Times New Roman" w:cs="Times New Roman"/>
                <w:sz w:val="24"/>
                <w:szCs w:val="24"/>
              </w:rPr>
              <w:t>По горизонтали</w:t>
            </w:r>
          </w:p>
        </w:tc>
        <w:tc>
          <w:tcPr>
            <w:tcW w:w="5811" w:type="dxa"/>
          </w:tcPr>
          <w:p w:rsidR="0068689D" w:rsidRPr="0008441D" w:rsidRDefault="0068689D" w:rsidP="00D6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1D">
              <w:rPr>
                <w:rFonts w:ascii="Times New Roman" w:hAnsi="Times New Roman" w:cs="Times New Roman"/>
                <w:sz w:val="24"/>
                <w:szCs w:val="24"/>
              </w:rPr>
              <w:t>По вертикали</w:t>
            </w:r>
          </w:p>
        </w:tc>
      </w:tr>
      <w:tr w:rsidR="0068689D" w:rsidRPr="0008441D" w:rsidTr="00D64F99">
        <w:tc>
          <w:tcPr>
            <w:tcW w:w="5070" w:type="dxa"/>
          </w:tcPr>
          <w:p w:rsidR="0068689D" w:rsidRPr="0008441D" w:rsidRDefault="0068689D" w:rsidP="00D6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1D">
              <w:rPr>
                <w:rFonts w:ascii="Times New Roman" w:hAnsi="Times New Roman" w:cs="Times New Roman"/>
                <w:sz w:val="24"/>
                <w:szCs w:val="24"/>
              </w:rPr>
              <w:t>1. Способность человека создавать образы, представления.</w:t>
            </w:r>
          </w:p>
          <w:p w:rsidR="0068689D" w:rsidRPr="0008441D" w:rsidRDefault="0068689D" w:rsidP="00D6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8689D" w:rsidRPr="0008441D" w:rsidRDefault="0068689D" w:rsidP="00D6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1D">
              <w:rPr>
                <w:rFonts w:ascii="Times New Roman" w:hAnsi="Times New Roman" w:cs="Times New Roman"/>
                <w:sz w:val="24"/>
                <w:szCs w:val="24"/>
              </w:rPr>
              <w:t>5. Приём, который используют для «оживления» неодушевлённых предметов.</w:t>
            </w:r>
          </w:p>
        </w:tc>
      </w:tr>
      <w:tr w:rsidR="0068689D" w:rsidRPr="0008441D" w:rsidTr="00D64F99">
        <w:tc>
          <w:tcPr>
            <w:tcW w:w="5070" w:type="dxa"/>
          </w:tcPr>
          <w:p w:rsidR="0068689D" w:rsidRPr="0008441D" w:rsidRDefault="0068689D" w:rsidP="00D6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1D">
              <w:rPr>
                <w:rFonts w:ascii="Times New Roman" w:hAnsi="Times New Roman" w:cs="Times New Roman"/>
                <w:sz w:val="24"/>
                <w:szCs w:val="24"/>
              </w:rPr>
              <w:t>2.В рассказе события подчиняются………?……</w:t>
            </w:r>
          </w:p>
          <w:p w:rsidR="0068689D" w:rsidRPr="0008441D" w:rsidRDefault="0068689D" w:rsidP="00D6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1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811" w:type="dxa"/>
          </w:tcPr>
          <w:p w:rsidR="0068689D" w:rsidRPr="0008441D" w:rsidRDefault="0068689D" w:rsidP="00D6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1D">
              <w:rPr>
                <w:rFonts w:ascii="Times New Roman" w:hAnsi="Times New Roman" w:cs="Times New Roman"/>
                <w:sz w:val="24"/>
                <w:szCs w:val="24"/>
              </w:rPr>
              <w:t>6. Текст, поражающий своей нелепостью и абсурдом.</w:t>
            </w:r>
          </w:p>
        </w:tc>
      </w:tr>
      <w:tr w:rsidR="0068689D" w:rsidRPr="0008441D" w:rsidTr="00D64F99">
        <w:tc>
          <w:tcPr>
            <w:tcW w:w="5070" w:type="dxa"/>
          </w:tcPr>
          <w:p w:rsidR="0068689D" w:rsidRPr="0008441D" w:rsidRDefault="0068689D" w:rsidP="00D6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1D">
              <w:rPr>
                <w:rFonts w:ascii="Times New Roman" w:hAnsi="Times New Roman" w:cs="Times New Roman"/>
                <w:sz w:val="24"/>
                <w:szCs w:val="24"/>
              </w:rPr>
              <w:t>3.У небылицы, сказки и рассказа разные………?…..</w:t>
            </w:r>
          </w:p>
        </w:tc>
        <w:tc>
          <w:tcPr>
            <w:tcW w:w="5811" w:type="dxa"/>
          </w:tcPr>
          <w:p w:rsidR="0068689D" w:rsidRPr="0008441D" w:rsidRDefault="0068689D" w:rsidP="00D6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1D">
              <w:rPr>
                <w:rFonts w:ascii="Times New Roman" w:hAnsi="Times New Roman" w:cs="Times New Roman"/>
                <w:sz w:val="24"/>
                <w:szCs w:val="24"/>
              </w:rPr>
              <w:t>7. Текст, где события подчиняются случаю.</w:t>
            </w:r>
          </w:p>
        </w:tc>
      </w:tr>
      <w:tr w:rsidR="0068689D" w:rsidRPr="0008441D" w:rsidTr="00D64F99">
        <w:tc>
          <w:tcPr>
            <w:tcW w:w="5070" w:type="dxa"/>
          </w:tcPr>
          <w:p w:rsidR="0068689D" w:rsidRPr="0008441D" w:rsidRDefault="0068689D" w:rsidP="00D6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1D">
              <w:rPr>
                <w:rFonts w:ascii="Times New Roman" w:hAnsi="Times New Roman" w:cs="Times New Roman"/>
                <w:sz w:val="24"/>
                <w:szCs w:val="24"/>
              </w:rPr>
              <w:t>4. Вымысел, выдумка – это……?……………</w:t>
            </w:r>
          </w:p>
        </w:tc>
        <w:tc>
          <w:tcPr>
            <w:tcW w:w="5811" w:type="dxa"/>
          </w:tcPr>
          <w:p w:rsidR="0068689D" w:rsidRPr="0008441D" w:rsidRDefault="0068689D" w:rsidP="00D6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1D">
              <w:rPr>
                <w:rFonts w:ascii="Times New Roman" w:hAnsi="Times New Roman" w:cs="Times New Roman"/>
                <w:sz w:val="24"/>
                <w:szCs w:val="24"/>
              </w:rPr>
              <w:t xml:space="preserve">8. В сказке события подчиняются </w:t>
            </w:r>
            <w:proofErr w:type="gramStart"/>
            <w:r w:rsidRPr="0008441D">
              <w:rPr>
                <w:rFonts w:ascii="Times New Roman" w:hAnsi="Times New Roman" w:cs="Times New Roman"/>
                <w:sz w:val="24"/>
                <w:szCs w:val="24"/>
              </w:rPr>
              <w:t>строгим</w:t>
            </w:r>
            <w:proofErr w:type="gramEnd"/>
            <w:r w:rsidRPr="0008441D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сказочным……?….</w:t>
            </w:r>
          </w:p>
        </w:tc>
      </w:tr>
    </w:tbl>
    <w:tbl>
      <w:tblPr>
        <w:tblW w:w="960" w:type="dxa"/>
        <w:tblInd w:w="93" w:type="dxa"/>
        <w:tblLook w:val="04A0"/>
      </w:tblPr>
      <w:tblGrid>
        <w:gridCol w:w="960"/>
      </w:tblGrid>
      <w:tr w:rsidR="0068689D" w:rsidRPr="0008441D" w:rsidTr="00D64F99">
        <w:trPr>
          <w:trHeight w:val="12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89D" w:rsidRPr="0008441D" w:rsidRDefault="0068689D" w:rsidP="00D6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48BD" w:rsidRDefault="00CF48BD"/>
    <w:sectPr w:rsidR="00CF48BD" w:rsidSect="00CF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89D"/>
    <w:rsid w:val="0068689D"/>
    <w:rsid w:val="00CF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2014-01-18T05:27:00Z</dcterms:created>
  <dcterms:modified xsi:type="dcterms:W3CDTF">2014-01-18T05:27:00Z</dcterms:modified>
</cp:coreProperties>
</file>