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F9" w:rsidRDefault="008577F9" w:rsidP="008577F9">
      <w:pPr>
        <w:pStyle w:val="a3"/>
        <w:spacing w:before="0" w:beforeAutospacing="0" w:after="0" w:afterAutospacing="0"/>
        <w:rPr>
          <w:b/>
          <w:bCs/>
          <w:i/>
          <w:color w:val="C00000"/>
          <w:u w:val="single"/>
        </w:rPr>
      </w:pPr>
    </w:p>
    <w:p w:rsidR="008577F9" w:rsidRPr="003477A5" w:rsidRDefault="008577F9" w:rsidP="008577F9">
      <w:pPr>
        <w:pStyle w:val="a3"/>
        <w:spacing w:before="0" w:beforeAutospacing="0" w:after="0" w:afterAutospacing="0"/>
        <w:rPr>
          <w:bCs/>
          <w:i/>
        </w:rPr>
      </w:pPr>
      <w:r w:rsidRPr="003477A5">
        <w:rPr>
          <w:bCs/>
          <w:i/>
        </w:rPr>
        <w:t>Приложение № 2</w:t>
      </w:r>
    </w:p>
    <w:p w:rsidR="008577F9" w:rsidRDefault="008577F9" w:rsidP="008577F9">
      <w:pPr>
        <w:pStyle w:val="a3"/>
        <w:spacing w:before="0" w:beforeAutospacing="0" w:after="0" w:afterAutospacing="0"/>
        <w:rPr>
          <w:b/>
          <w:bCs/>
          <w:i/>
          <w:u w:val="single"/>
        </w:rPr>
      </w:pPr>
    </w:p>
    <w:p w:rsidR="008577F9" w:rsidRPr="00077566" w:rsidRDefault="008577F9" w:rsidP="008577F9">
      <w:pPr>
        <w:pStyle w:val="a3"/>
        <w:spacing w:before="0" w:beforeAutospacing="0" w:after="0" w:afterAutospacing="0"/>
        <w:rPr>
          <w:b/>
          <w:bCs/>
          <w:i/>
          <w:u w:val="single"/>
        </w:rPr>
      </w:pPr>
      <w:r w:rsidRPr="00077566">
        <w:rPr>
          <w:b/>
          <w:bCs/>
          <w:i/>
          <w:u w:val="single"/>
        </w:rPr>
        <w:t xml:space="preserve">Птицы года </w:t>
      </w:r>
    </w:p>
    <w:p w:rsidR="008577F9" w:rsidRPr="00077566" w:rsidRDefault="008577F9" w:rsidP="008577F9">
      <w:pPr>
        <w:pStyle w:val="a3"/>
        <w:spacing w:before="0" w:beforeAutospacing="0" w:after="0" w:afterAutospacing="0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577F9" w:rsidRPr="00077566" w:rsidTr="00E660A6">
        <w:trPr>
          <w:trHeight w:val="3781"/>
        </w:trPr>
        <w:tc>
          <w:tcPr>
            <w:tcW w:w="4785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r w:rsidRPr="00077566">
              <w:rPr>
                <w:u w:val="single"/>
              </w:rPr>
              <w:t xml:space="preserve">1996 год – </w:t>
            </w:r>
            <w:r w:rsidRPr="00077566">
              <w:rPr>
                <w:b/>
                <w:u w:val="single"/>
              </w:rPr>
              <w:t xml:space="preserve">Коростель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Зовут его «невидимка лугов»,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Не зря такое название: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Лишь крик скрипучий его выдает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легкое трав колыхание.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Вся жизнь средь травы - и еда, и гнездо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Он неохотно летает.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только, когда опасность близка,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Взлететь себя заставляет.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Летящим почти не видим его,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Легенда о нем говорит: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«Он даже в Африку ходит пешком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лишь через море летит».</w:t>
            </w:r>
          </w:p>
        </w:tc>
        <w:tc>
          <w:tcPr>
            <w:tcW w:w="4786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1997 год – </w:t>
            </w:r>
            <w:r w:rsidRPr="00077566">
              <w:rPr>
                <w:b/>
                <w:u w:val="single"/>
              </w:rPr>
              <w:t xml:space="preserve">Жаворонок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 день весеннего равноденствия,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Хоть историков расспроси,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Даже в бедных семьях из теста,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Пекли жаворонков на Руси.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И, как будто на это откликнувшись,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Через бури, мороз и туман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 конце марта, в начале апреля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Эти птицы летели к нам.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Мы их ждали и узнавали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Пенье радостное с небес.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И </w:t>
            </w:r>
            <w:proofErr w:type="gramStart"/>
            <w:r w:rsidRPr="00077566">
              <w:t>на встречу</w:t>
            </w:r>
            <w:proofErr w:type="gramEnd"/>
            <w:r w:rsidRPr="00077566">
              <w:t xml:space="preserve"> им оживали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поля, и луга, и лес.</w:t>
            </w:r>
          </w:p>
        </w:tc>
      </w:tr>
      <w:tr w:rsidR="008577F9" w:rsidRPr="00077566" w:rsidTr="00E660A6">
        <w:tc>
          <w:tcPr>
            <w:tcW w:w="4785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1998 год – </w:t>
            </w:r>
            <w:r w:rsidRPr="00077566">
              <w:rPr>
                <w:b/>
                <w:u w:val="single"/>
              </w:rPr>
              <w:t xml:space="preserve">Журавль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Ранним утром они опустились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На знакомые с детства болота,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Протрубили, пробуя голос,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Словно спешно будили кого-то.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Пошагали, обследуя кочки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пытаясь клюкву найти,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Она им всегда вспоминалась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На зимовке и дальнем пути.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Ведь ее кисловатая свежесть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Словно так журавлям говорила: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«Вы вернулись, вы снова дома»,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Придавая радость и силы</w:t>
            </w:r>
          </w:p>
        </w:tc>
        <w:tc>
          <w:tcPr>
            <w:tcW w:w="4786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1999 год – </w:t>
            </w:r>
            <w:r w:rsidRPr="00077566">
              <w:rPr>
                <w:b/>
                <w:u w:val="single"/>
              </w:rPr>
              <w:t xml:space="preserve">Ласточка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Она прилетает к нам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 мае, без опоздания.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У ласточки легкий полет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звонкое щебетание.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У птицы раздвоенный хвост,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Как две косички длинные.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Лепет свое гнездо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Она из травы и глины.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77566">
              <w:rPr>
                <w:u w:val="single"/>
              </w:rPr>
              <w:t xml:space="preserve">2000 год – </w:t>
            </w:r>
            <w:r w:rsidRPr="00077566">
              <w:rPr>
                <w:b/>
                <w:u w:val="single"/>
              </w:rPr>
              <w:t xml:space="preserve">Синица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b/>
                <w:bCs/>
                <w:i/>
                <w:iCs/>
              </w:rPr>
              <w:t>Синица большая</w:t>
            </w:r>
            <w:r w:rsidRPr="00077566">
              <w:t>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Черненький шарфик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На кофточке желтой…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Все мы любуемся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Птичкой проворной.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 нами она и зимою и летом,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 бодрой веселою песней при этом.</w:t>
            </w:r>
          </w:p>
        </w:tc>
      </w:tr>
      <w:tr w:rsidR="008577F9" w:rsidRPr="00077566" w:rsidTr="00E660A6">
        <w:tc>
          <w:tcPr>
            <w:tcW w:w="4785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2001 год – </w:t>
            </w:r>
            <w:r w:rsidRPr="00077566">
              <w:rPr>
                <w:b/>
                <w:u w:val="single"/>
              </w:rPr>
              <w:t xml:space="preserve">Скворец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proofErr w:type="gramStart"/>
            <w:r w:rsidRPr="00077566">
              <w:t>С</w:t>
            </w:r>
            <w:proofErr w:type="gramEnd"/>
            <w:r w:rsidRPr="00077566">
              <w:t xml:space="preserve"> времен древнейших в русских селах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Любили привечать скворца,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Скворечники сооружали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вешали их у крыльца.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Крестьяне знали, в огороде он насекомых соберет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Тех, кто всю зелень объедает,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 гнездо к птенцам он принесет.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Его за это уважали, а в праздник, сидя у крыльца,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Любили слушать, удивляясь,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Смешную песенку скворца: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Он мог вдруг замяукать кошкой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свист кнута изобразить,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ласточкино щебетанье своим умело заменить.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речь людскую, хоть не сразу,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Но может выучить скворец,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lastRenderedPageBreak/>
              <w:t>Непревзойденный имитатор,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Хоть и </w:t>
            </w:r>
            <w:proofErr w:type="gramStart"/>
            <w:r w:rsidRPr="00077566">
              <w:t>посредственный</w:t>
            </w:r>
            <w:proofErr w:type="gramEnd"/>
            <w:r w:rsidRPr="00077566">
              <w:t xml:space="preserve"> певец.</w:t>
            </w:r>
          </w:p>
          <w:p w:rsidR="008577F9" w:rsidRPr="00077566" w:rsidRDefault="008577F9" w:rsidP="00E660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77566">
              <w:rPr>
                <w:u w:val="single"/>
              </w:rPr>
              <w:lastRenderedPageBreak/>
              <w:t xml:space="preserve">2002 и 2005 года – </w:t>
            </w:r>
            <w:r w:rsidRPr="00077566">
              <w:rPr>
                <w:b/>
                <w:u w:val="single"/>
              </w:rPr>
              <w:t xml:space="preserve">Пустельга и Сова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Пустельга с совою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На мышей охотится,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Но они между собой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Никогда не ссорятся,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Хоть за ними летят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Обе в одну сторону.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proofErr w:type="gramStart"/>
            <w:r w:rsidRPr="00077566">
              <w:t>Может</w:t>
            </w:r>
            <w:proofErr w:type="gramEnd"/>
            <w:r w:rsidRPr="00077566">
              <w:t xml:space="preserve"> делят они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Всю добычу поровну?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Ведь живут то они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Обе в одной роще.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Но откроем секрет –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Все гораздо проще.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Целый день на мышей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Пустельга охотится,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А сов</w:t>
            </w:r>
            <w:proofErr w:type="gramStart"/>
            <w:r w:rsidRPr="00077566">
              <w:t>а-</w:t>
            </w:r>
            <w:proofErr w:type="gramEnd"/>
            <w:r w:rsidRPr="00077566">
              <w:t xml:space="preserve"> в час ночной,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У нее бессонница.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Так сова с пустельгой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Поделили сутки,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lastRenderedPageBreak/>
              <w:t>Не давая грызунам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Спуску ни минутки.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Круглосуточно они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Поле охраняют,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От прожорливых мышей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Урожай спасают.</w:t>
            </w:r>
          </w:p>
        </w:tc>
      </w:tr>
      <w:tr w:rsidR="008577F9" w:rsidRPr="00077566" w:rsidTr="00E660A6">
        <w:tc>
          <w:tcPr>
            <w:tcW w:w="4785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lastRenderedPageBreak/>
              <w:t xml:space="preserve">2003 год – </w:t>
            </w:r>
            <w:r w:rsidRPr="00077566">
              <w:rPr>
                <w:b/>
                <w:u w:val="single"/>
              </w:rPr>
              <w:t xml:space="preserve">Кроншнеп </w:t>
            </w:r>
            <w:r w:rsidRPr="00077566">
              <w:rPr>
                <w:u w:val="single"/>
              </w:rPr>
              <w:t xml:space="preserve">(акростих)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Кулики к болоту прилетели,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Ранним утром опустились важно,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Отдохнуть немного захотели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На проталинках, от снега влажных.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Шумно они крылья расправляли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На поляне у большой ольхи.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Если хочешь знать ты птицу года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Прочитай внимательно стихи.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 прошлом когда-то кроншнеп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Был ярким трофеем охоты.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А в настоящее время –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Объект особой заботы.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Он стал поразительно редок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 пределах наших границ,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Поэтому кроншнеп стал символом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Союза Охраны Птиц.</w:t>
            </w:r>
          </w:p>
          <w:p w:rsidR="008577F9" w:rsidRPr="00077566" w:rsidRDefault="008577F9" w:rsidP="00E660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2004 год – </w:t>
            </w:r>
            <w:r w:rsidRPr="00077566">
              <w:rPr>
                <w:b/>
                <w:u w:val="single"/>
              </w:rPr>
              <w:t>Аист</w:t>
            </w:r>
            <w:r w:rsidRPr="00077566">
              <w:rPr>
                <w:u w:val="single"/>
              </w:rPr>
              <w:t xml:space="preserve">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Красноносый, длинноклювый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Ходит вдоль реки по лугу.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Он лягушками и рыбой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Кормит деток и подругу.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Если </w:t>
            </w:r>
            <w:proofErr w:type="gramStart"/>
            <w:r w:rsidRPr="00077566">
              <w:t>вдруг</w:t>
            </w:r>
            <w:proofErr w:type="gramEnd"/>
            <w:r w:rsidRPr="00077566">
              <w:t xml:space="preserve"> на чей то крыше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Он гнездо свое совьет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Говорят, </w:t>
            </w:r>
            <w:proofErr w:type="gramStart"/>
            <w:r w:rsidRPr="00077566">
              <w:t>живущим</w:t>
            </w:r>
            <w:proofErr w:type="gramEnd"/>
            <w:r w:rsidRPr="00077566">
              <w:t xml:space="preserve"> в доме,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Аист счастья принесет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2005 год – </w:t>
            </w:r>
            <w:r w:rsidRPr="00077566">
              <w:rPr>
                <w:b/>
                <w:u w:val="single"/>
              </w:rPr>
              <w:t xml:space="preserve">Филин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Говорят, что он пугач.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Слышится то смех, то плач,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То ворчание, то вой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Ночью из глуши лесной.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Это филин всех пугает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Словно бы предупреждает: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«Территория моя,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Здесь хозяин только я».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Кто нарушит те границы,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Не уйдет от этой птицы.</w:t>
            </w:r>
          </w:p>
        </w:tc>
      </w:tr>
      <w:tr w:rsidR="008577F9" w:rsidRPr="00077566" w:rsidTr="00E660A6">
        <w:tc>
          <w:tcPr>
            <w:tcW w:w="4785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2006 год – </w:t>
            </w:r>
            <w:r w:rsidRPr="00077566">
              <w:rPr>
                <w:b/>
                <w:u w:val="single"/>
              </w:rPr>
              <w:t>Чайка.</w:t>
            </w:r>
            <w:r w:rsidRPr="00077566">
              <w:rPr>
                <w:u w:val="single"/>
              </w:rPr>
              <w:t xml:space="preserve">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Давно приметил мореход,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proofErr w:type="gramStart"/>
            <w:r w:rsidRPr="00077566">
              <w:t>Любящий</w:t>
            </w:r>
            <w:proofErr w:type="gramEnd"/>
            <w:r w:rsidRPr="00077566">
              <w:t xml:space="preserve"> с детства воду,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Что чайки могут предсказать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Для него погоду: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Сидят уныло на песке,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Нахохлившись, как в горе -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А это значит – будет шторм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трудно будет в море.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Над морем, с криками кружа,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Стремятся сесть на воду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значит, не смотря на дождь,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Жди лучшую погоду.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Далеко в море корабли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Встречает без испуга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И, зная это, мореход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Считает чайку другом.</w:t>
            </w:r>
          </w:p>
          <w:p w:rsidR="008577F9" w:rsidRPr="00077566" w:rsidRDefault="008577F9" w:rsidP="00E660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2007 год </w:t>
            </w:r>
            <w:r w:rsidRPr="00077566">
              <w:rPr>
                <w:b/>
                <w:u w:val="single"/>
              </w:rPr>
              <w:t>- Зимородок</w:t>
            </w:r>
            <w:r w:rsidRPr="00077566">
              <w:rPr>
                <w:u w:val="single"/>
              </w:rPr>
              <w:t xml:space="preserve"> (акростих).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Залетела птица необычная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И окраской синей </w:t>
            </w:r>
            <w:proofErr w:type="gramStart"/>
            <w:r w:rsidRPr="00077566">
              <w:t>непривычная</w:t>
            </w:r>
            <w:proofErr w:type="gramEnd"/>
            <w:r w:rsidRPr="00077566">
              <w:t>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Мы за нею долго наблюдали,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Очень многое о ней узнали.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Роет птица для потомства норку,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Около нее сидит на ветке,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Деток кормит мелкою рыбешкой,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Отловив ее в </w:t>
            </w:r>
            <w:proofErr w:type="spellStart"/>
            <w:r w:rsidRPr="00077566">
              <w:t>реченке</w:t>
            </w:r>
            <w:proofErr w:type="spellEnd"/>
            <w:r w:rsidRPr="00077566">
              <w:t xml:space="preserve"> метко.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Как она к нам в гости залетела?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Почему ее не слышно пенья?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Только с криком под воду ныряет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сверкает ярким оперением.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Целый день проводит над рекою,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А под вечер птица исчезает,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Где </w:t>
            </w:r>
            <w:proofErr w:type="gramStart"/>
            <w:r w:rsidRPr="00077566">
              <w:t>ночует так и не узнали</w:t>
            </w:r>
            <w:proofErr w:type="gramEnd"/>
            <w:r w:rsidRPr="00077566">
              <w:t>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Осенью с </w:t>
            </w:r>
            <w:proofErr w:type="spellStart"/>
            <w:r w:rsidRPr="00077566">
              <w:t>реченки</w:t>
            </w:r>
            <w:proofErr w:type="spellEnd"/>
            <w:r w:rsidRPr="00077566">
              <w:t xml:space="preserve"> улетает.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Долгою зимой не попадется,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А весною снова к нам вернется.</w:t>
            </w:r>
          </w:p>
          <w:p w:rsidR="008577F9" w:rsidRPr="00077566" w:rsidRDefault="008577F9" w:rsidP="00E660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7F9" w:rsidRPr="00077566" w:rsidTr="00E660A6">
        <w:tc>
          <w:tcPr>
            <w:tcW w:w="4785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2008 год – </w:t>
            </w:r>
            <w:r w:rsidRPr="00077566">
              <w:rPr>
                <w:b/>
                <w:u w:val="single"/>
              </w:rPr>
              <w:t xml:space="preserve">Снегирь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Мы летом его не увидим нигде,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Но только лишь кисти рябины созреют,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Появится, алою грудкой блеснув,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словно бы солнышком сердце согреет.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И свист мелодичный, звучащий печально,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Напомнит о лете веселом, недавнем.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сразу поверишь, что даже зимой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lastRenderedPageBreak/>
              <w:t>Все светлое, доброе будет с тобой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 xml:space="preserve">2010 год </w:t>
            </w:r>
            <w:r w:rsidRPr="00077566">
              <w:rPr>
                <w:b/>
                <w:u w:val="single"/>
              </w:rPr>
              <w:t>– Чибис</w:t>
            </w:r>
            <w:r w:rsidRPr="00077566">
              <w:rPr>
                <w:u w:val="single"/>
              </w:rPr>
              <w:t xml:space="preserve"> (Акростих)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Что за птица ранним утром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Из травы вспорхнула,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Бело-черным опереньем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Издали мелькнула?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 громким криком: «Чьи вы, Чьи вы!»,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Пронеслась над лугом.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То взлетит, то пропадает.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так круг за кругом.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Целый день она в заботах,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А закат – угас,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Где то птица затаится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От недобрых глаз.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Догадайся – это кто же?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А быть может текст поможет?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lastRenderedPageBreak/>
              <w:t xml:space="preserve">2009 год – </w:t>
            </w:r>
            <w:r w:rsidRPr="00077566">
              <w:rPr>
                <w:b/>
                <w:u w:val="single"/>
              </w:rPr>
              <w:t xml:space="preserve">Лебедь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На планете нашей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Семь видов лебедей.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Но три из них, пожалуй,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Нам всего милей.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Живут у нас в России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Кликун, шипун и малый,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Весною на гнездовье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lastRenderedPageBreak/>
              <w:t>Спешат они устало.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Спешат и в непогоду,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Забыв про отдых свой,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Ведь птицы возвращаются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 родным местам – домой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Их красота и верность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Всем давно </w:t>
            </w:r>
            <w:proofErr w:type="gramStart"/>
            <w:r w:rsidRPr="00077566">
              <w:t>известна</w:t>
            </w:r>
            <w:proofErr w:type="gramEnd"/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вошли недаром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В легенды, сказки, песни.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И будет еще сложено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О лебедях немало.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Так пусть не исчезают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>Кликун, шипун и малый</w:t>
            </w:r>
          </w:p>
          <w:p w:rsidR="008577F9" w:rsidRPr="00077566" w:rsidRDefault="008577F9" w:rsidP="00E6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77F9" w:rsidRPr="00077566" w:rsidRDefault="008577F9" w:rsidP="00E660A6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077566">
              <w:rPr>
                <w:rFonts w:ascii="Times New Roman" w:hAnsi="Times New Roman"/>
                <w:sz w:val="24"/>
                <w:szCs w:val="24"/>
                <w:u w:val="single"/>
              </w:rPr>
              <w:t>2011 год -</w:t>
            </w:r>
            <w:r w:rsidRPr="00077566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077566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Белая трясогузка??!</w:t>
            </w:r>
          </w:p>
          <w:p w:rsidR="008577F9" w:rsidRPr="00077566" w:rsidRDefault="008577F9" w:rsidP="00E660A6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</w:pPr>
          </w:p>
          <w:p w:rsidR="008577F9" w:rsidRPr="00077566" w:rsidRDefault="008577F9" w:rsidP="00E6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56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Учащиеся сочиняют четверостишье  о данной птице</w:t>
            </w:r>
            <w:r w:rsidRPr="00077566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8577F9" w:rsidRPr="00077566" w:rsidTr="00E660A6">
        <w:trPr>
          <w:trHeight w:val="3251"/>
        </w:trPr>
        <w:tc>
          <w:tcPr>
            <w:tcW w:w="4785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lastRenderedPageBreak/>
              <w:t>2012 год -</w:t>
            </w:r>
            <w:r w:rsidRPr="00077566">
              <w:rPr>
                <w:b/>
                <w:bCs/>
                <w:i/>
                <w:kern w:val="36"/>
              </w:rPr>
              <w:t xml:space="preserve"> </w:t>
            </w:r>
            <w:hyperlink r:id="rId4" w:tooltip="Варакушка" w:history="1">
              <w:r w:rsidRPr="00077566">
                <w:rPr>
                  <w:rStyle w:val="a4"/>
                  <w:b/>
                  <w:color w:val="auto"/>
                </w:rPr>
                <w:t>Варакушка</w:t>
              </w:r>
            </w:hyperlink>
            <w:r w:rsidRPr="00077566">
              <w:rPr>
                <w:u w:val="single"/>
              </w:rPr>
              <w:t>.</w:t>
            </w:r>
            <w:r w:rsidRPr="00077566">
              <w:t xml:space="preserve">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t xml:space="preserve">Небольшая </w:t>
            </w:r>
            <w:hyperlink r:id="rId5" w:tooltip="Птицы" w:history="1">
              <w:r w:rsidRPr="00077566">
                <w:rPr>
                  <w:rStyle w:val="a4"/>
                  <w:color w:val="auto"/>
                </w:rPr>
                <w:t>птица</w:t>
              </w:r>
            </w:hyperlink>
            <w:r w:rsidRPr="00077566">
              <w:t xml:space="preserve"> семейства </w:t>
            </w:r>
            <w:hyperlink r:id="rId6" w:tooltip="Мухоловковые" w:history="1">
              <w:proofErr w:type="spellStart"/>
              <w:r w:rsidRPr="00077566">
                <w:rPr>
                  <w:rStyle w:val="a4"/>
                  <w:color w:val="auto"/>
                </w:rPr>
                <w:t>мухоловковых</w:t>
              </w:r>
              <w:proofErr w:type="spellEnd"/>
            </w:hyperlink>
            <w:r w:rsidRPr="00077566">
              <w:t xml:space="preserve"> отряда </w:t>
            </w:r>
            <w:hyperlink r:id="rId7" w:tooltip="Воробьинообразные" w:history="1">
              <w:proofErr w:type="spellStart"/>
              <w:r w:rsidRPr="00077566">
                <w:rPr>
                  <w:rStyle w:val="a4"/>
                  <w:color w:val="auto"/>
                </w:rPr>
                <w:t>воробьинообразных</w:t>
              </w:r>
              <w:proofErr w:type="spellEnd"/>
            </w:hyperlink>
            <w:r w:rsidRPr="00077566">
              <w:t xml:space="preserve">. Распространена в </w:t>
            </w:r>
            <w:hyperlink r:id="rId8" w:tooltip="Северная Европа" w:history="1">
              <w:r w:rsidRPr="00077566">
                <w:rPr>
                  <w:rStyle w:val="a4"/>
                  <w:color w:val="auto"/>
                </w:rPr>
                <w:t>Северной Европе</w:t>
              </w:r>
            </w:hyperlink>
            <w:r w:rsidRPr="00077566">
              <w:t xml:space="preserve">, </w:t>
            </w:r>
            <w:hyperlink r:id="rId9" w:tooltip="Северная Азия" w:history="1">
              <w:r w:rsidRPr="00077566">
                <w:rPr>
                  <w:rStyle w:val="a4"/>
                  <w:color w:val="auto"/>
                </w:rPr>
                <w:t>Северной</w:t>
              </w:r>
            </w:hyperlink>
            <w:r w:rsidRPr="00077566">
              <w:t xml:space="preserve"> и </w:t>
            </w:r>
            <w:hyperlink r:id="rId10" w:tooltip="Центральная Азия" w:history="1">
              <w:r w:rsidRPr="00077566">
                <w:rPr>
                  <w:rStyle w:val="a4"/>
                  <w:color w:val="auto"/>
                </w:rPr>
                <w:t>Центральной Азии</w:t>
              </w:r>
            </w:hyperlink>
            <w:r w:rsidRPr="00077566">
              <w:t xml:space="preserve">; в </w:t>
            </w:r>
            <w:hyperlink r:id="rId11" w:tooltip="Россия" w:history="1">
              <w:r w:rsidRPr="00077566">
                <w:rPr>
                  <w:rStyle w:val="a4"/>
                  <w:color w:val="auto"/>
                </w:rPr>
                <w:t>России</w:t>
              </w:r>
            </w:hyperlink>
            <w:r w:rsidRPr="00077566">
              <w:t> — практически на всей территории.</w:t>
            </w:r>
          </w:p>
        </w:tc>
        <w:tc>
          <w:tcPr>
            <w:tcW w:w="4786" w:type="dxa"/>
          </w:tcPr>
          <w:p w:rsidR="008577F9" w:rsidRPr="00077566" w:rsidRDefault="008577F9" w:rsidP="00E660A6">
            <w:pPr>
              <w:pStyle w:val="a3"/>
              <w:spacing w:before="0" w:beforeAutospacing="0" w:after="0" w:afterAutospacing="0"/>
            </w:pPr>
            <w:r w:rsidRPr="00077566">
              <w:rPr>
                <w:u w:val="single"/>
              </w:rPr>
              <w:t>2013 год –</w:t>
            </w:r>
            <w:r w:rsidRPr="00077566">
              <w:rPr>
                <w:b/>
                <w:bCs/>
                <w:i/>
                <w:kern w:val="36"/>
              </w:rPr>
              <w:t xml:space="preserve"> </w:t>
            </w:r>
            <w:hyperlink r:id="rId12" w:tooltip="Орлан-белохвост" w:history="1">
              <w:r w:rsidRPr="00077566">
                <w:rPr>
                  <w:rStyle w:val="a4"/>
                  <w:b/>
                  <w:color w:val="auto"/>
                </w:rPr>
                <w:t>Орлан - белохвост</w:t>
              </w:r>
            </w:hyperlink>
            <w:r w:rsidRPr="00077566">
              <w:rPr>
                <w:b/>
              </w:rPr>
              <w:t>.</w:t>
            </w:r>
            <w:r w:rsidRPr="00077566">
              <w:t xml:space="preserve"> </w:t>
            </w:r>
          </w:p>
          <w:p w:rsidR="008577F9" w:rsidRPr="00077566" w:rsidRDefault="008577F9" w:rsidP="00E660A6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077566">
              <w:t xml:space="preserve">Крупнейшая </w:t>
            </w:r>
            <w:hyperlink r:id="rId13" w:tooltip="Птицы" w:history="1">
              <w:r w:rsidRPr="00077566">
                <w:rPr>
                  <w:rStyle w:val="a4"/>
                  <w:color w:val="auto"/>
                </w:rPr>
                <w:t>птица</w:t>
              </w:r>
            </w:hyperlink>
            <w:r w:rsidRPr="00077566">
              <w:t xml:space="preserve"> России из семейства </w:t>
            </w:r>
            <w:hyperlink r:id="rId14" w:tooltip="Ястребиные" w:history="1">
              <w:r w:rsidRPr="00077566">
                <w:rPr>
                  <w:rStyle w:val="a4"/>
                  <w:color w:val="auto"/>
                </w:rPr>
                <w:t>ястребиных</w:t>
              </w:r>
            </w:hyperlink>
            <w:r w:rsidRPr="00077566">
              <w:t xml:space="preserve"> отряда </w:t>
            </w:r>
            <w:hyperlink r:id="rId15" w:tooltip="Соколообразные" w:history="1">
              <w:proofErr w:type="spellStart"/>
              <w:r w:rsidRPr="00077566">
                <w:rPr>
                  <w:rStyle w:val="a4"/>
                  <w:color w:val="auto"/>
                </w:rPr>
                <w:t>соколообразные</w:t>
              </w:r>
              <w:proofErr w:type="spellEnd"/>
            </w:hyperlink>
            <w:r w:rsidRPr="00077566">
              <w:t xml:space="preserve"> (размах крыльев — от 200 до 230 сантиметров, масса — от 4 до 7 килограммов). </w:t>
            </w:r>
            <w:proofErr w:type="gramStart"/>
            <w:r w:rsidRPr="00077566">
              <w:t>Распространена</w:t>
            </w:r>
            <w:proofErr w:type="gramEnd"/>
            <w:r w:rsidRPr="00077566">
              <w:t xml:space="preserve"> в </w:t>
            </w:r>
            <w:hyperlink r:id="rId16" w:tooltip="Северная Европа" w:history="1">
              <w:r w:rsidRPr="00077566">
                <w:rPr>
                  <w:rStyle w:val="a4"/>
                  <w:color w:val="auto"/>
                </w:rPr>
                <w:t>Северной Европе</w:t>
              </w:r>
            </w:hyperlink>
            <w:r w:rsidRPr="00077566">
              <w:t xml:space="preserve"> и </w:t>
            </w:r>
            <w:hyperlink r:id="rId17" w:tooltip="Северная Азия" w:history="1">
              <w:r w:rsidRPr="00077566">
                <w:rPr>
                  <w:rStyle w:val="a4"/>
                  <w:color w:val="auto"/>
                </w:rPr>
                <w:t>Северной Азии</w:t>
              </w:r>
            </w:hyperlink>
            <w:r w:rsidRPr="00077566">
              <w:t xml:space="preserve">; в </w:t>
            </w:r>
            <w:hyperlink r:id="rId18" w:tooltip="Россия" w:history="1">
              <w:r w:rsidRPr="00077566">
                <w:rPr>
                  <w:rStyle w:val="a4"/>
                  <w:color w:val="auto"/>
                </w:rPr>
                <w:t>России</w:t>
              </w:r>
            </w:hyperlink>
            <w:r w:rsidRPr="00077566">
              <w:t xml:space="preserve"> — практически на всей территории. </w:t>
            </w:r>
            <w:hyperlink r:id="rId19" w:tooltip="Красная книга России" w:history="1">
              <w:r w:rsidRPr="00077566">
                <w:rPr>
                  <w:rStyle w:val="a4"/>
                  <w:color w:val="auto"/>
                </w:rPr>
                <w:t>Красная книга России</w:t>
              </w:r>
            </w:hyperlink>
            <w:r w:rsidRPr="00077566">
              <w:t xml:space="preserve"> и </w:t>
            </w:r>
            <w:hyperlink r:id="rId20" w:tooltip="Красная книга" w:history="1">
              <w:r w:rsidRPr="00077566">
                <w:rPr>
                  <w:rStyle w:val="a4"/>
                  <w:color w:val="auto"/>
                </w:rPr>
                <w:t>МСОП</w:t>
              </w:r>
            </w:hyperlink>
          </w:p>
        </w:tc>
      </w:tr>
    </w:tbl>
    <w:p w:rsidR="008577F9" w:rsidRPr="00077566" w:rsidRDefault="008577F9" w:rsidP="008577F9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8577F9" w:rsidRPr="00077566" w:rsidRDefault="008577F9" w:rsidP="00857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566">
        <w:rPr>
          <w:rFonts w:ascii="Times New Roman" w:hAnsi="Times New Roman"/>
          <w:sz w:val="24"/>
          <w:szCs w:val="24"/>
        </w:rPr>
        <w:t>Литература.</w:t>
      </w:r>
    </w:p>
    <w:p w:rsidR="008577F9" w:rsidRPr="00077566" w:rsidRDefault="008577F9" w:rsidP="00857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21" w:history="1">
        <w:r w:rsidRPr="00077566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http://www.duhzemli.ru/animal/bird-protection/school-bird-day.html</w:t>
        </w:r>
      </w:hyperlink>
    </w:p>
    <w:p w:rsidR="008577F9" w:rsidRPr="00077566" w:rsidRDefault="008577F9" w:rsidP="00857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566">
        <w:rPr>
          <w:rFonts w:ascii="Times New Roman" w:hAnsi="Times New Roman"/>
          <w:sz w:val="24"/>
          <w:szCs w:val="24"/>
        </w:rPr>
        <w:t>К. Н. Благосклонов Охрана и привлечение птиц</w:t>
      </w:r>
    </w:p>
    <w:p w:rsidR="008577F9" w:rsidRPr="00077566" w:rsidRDefault="008577F9" w:rsidP="008577F9">
      <w:pPr>
        <w:pStyle w:val="1"/>
        <w:spacing w:after="0" w:afterAutospacing="0"/>
        <w:rPr>
          <w:b w:val="0"/>
          <w:sz w:val="24"/>
          <w:szCs w:val="24"/>
        </w:rPr>
      </w:pPr>
      <w:r w:rsidRPr="00077566">
        <w:rPr>
          <w:sz w:val="24"/>
          <w:szCs w:val="24"/>
        </w:rPr>
        <w:t xml:space="preserve">http://www.rbcu.ru/campaign/11406/ </w:t>
      </w:r>
      <w:r w:rsidRPr="00077566">
        <w:rPr>
          <w:b w:val="0"/>
          <w:sz w:val="24"/>
          <w:szCs w:val="24"/>
        </w:rPr>
        <w:t>Методические рекомендации к проведению Дня птиц</w:t>
      </w:r>
    </w:p>
    <w:p w:rsidR="008577F9" w:rsidRPr="00077566" w:rsidRDefault="008577F9" w:rsidP="008577F9">
      <w:pPr>
        <w:pStyle w:val="1"/>
        <w:rPr>
          <w:b w:val="0"/>
          <w:sz w:val="24"/>
          <w:szCs w:val="24"/>
        </w:rPr>
      </w:pPr>
      <w:r w:rsidRPr="00077566">
        <w:rPr>
          <w:sz w:val="24"/>
          <w:szCs w:val="24"/>
        </w:rPr>
        <w:t xml:space="preserve">http://bibnout.ru/ </w:t>
      </w:r>
      <w:r w:rsidRPr="00077566">
        <w:rPr>
          <w:b w:val="0"/>
          <w:sz w:val="24"/>
          <w:szCs w:val="24"/>
        </w:rPr>
        <w:t>Международный день птиц – история праздника</w:t>
      </w:r>
    </w:p>
    <w:p w:rsidR="008577F9" w:rsidRPr="00077566" w:rsidRDefault="008577F9" w:rsidP="008577F9">
      <w:pPr>
        <w:pStyle w:val="2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hyperlink r:id="rId22" w:history="1">
        <w:r w:rsidRPr="00077566">
          <w:rPr>
            <w:rStyle w:val="a4"/>
            <w:rFonts w:ascii="Times New Roman" w:hAnsi="Times New Roman"/>
            <w:i w:val="0"/>
            <w:color w:val="auto"/>
            <w:sz w:val="24"/>
            <w:szCs w:val="24"/>
          </w:rPr>
          <w:t>http://ru.wikipedia.org</w:t>
        </w:r>
      </w:hyperlink>
      <w:r w:rsidRPr="0007756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hyperlink r:id="rId23" w:tgtFrame="_blank" w:history="1">
        <w:r w:rsidRPr="00077566">
          <w:rPr>
            <w:rStyle w:val="a4"/>
            <w:rFonts w:ascii="Times New Roman" w:hAnsi="Times New Roman"/>
            <w:b w:val="0"/>
            <w:i w:val="0"/>
            <w:color w:val="auto"/>
            <w:sz w:val="24"/>
            <w:szCs w:val="24"/>
          </w:rPr>
          <w:t xml:space="preserve">Птица года в России — </w:t>
        </w:r>
        <w:proofErr w:type="spellStart"/>
        <w:r w:rsidRPr="00077566">
          <w:rPr>
            <w:rStyle w:val="a4"/>
            <w:rFonts w:ascii="Times New Roman" w:hAnsi="Times New Roman"/>
            <w:b w:val="0"/>
            <w:i w:val="0"/>
            <w:color w:val="auto"/>
            <w:sz w:val="24"/>
            <w:szCs w:val="24"/>
          </w:rPr>
          <w:t>Википедия</w:t>
        </w:r>
        <w:proofErr w:type="spellEnd"/>
      </w:hyperlink>
    </w:p>
    <w:p w:rsidR="008577F9" w:rsidRPr="00077566" w:rsidRDefault="008577F9" w:rsidP="008577F9">
      <w:pPr>
        <w:pStyle w:val="1"/>
        <w:rPr>
          <w:sz w:val="24"/>
          <w:szCs w:val="24"/>
        </w:rPr>
      </w:pPr>
    </w:p>
    <w:p w:rsidR="008577F9" w:rsidRPr="00077566" w:rsidRDefault="008577F9" w:rsidP="00857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D16" w:rsidRDefault="00C21D16"/>
    <w:sectPr w:rsidR="00C21D16" w:rsidSect="003477A5">
      <w:pgSz w:w="11906" w:h="16838"/>
      <w:pgMar w:top="709" w:right="851" w:bottom="851" w:left="85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F9"/>
    <w:rsid w:val="008577F9"/>
    <w:rsid w:val="00C2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F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577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77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857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7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2%D0%B5%D1%80%D0%BD%D0%B0%D1%8F_%D0%95%D0%B2%D1%80%D0%BE%D0%BF%D0%B0" TargetMode="External"/><Relationship Id="rId13" Type="http://schemas.openxmlformats.org/officeDocument/2006/relationships/hyperlink" Target="http://ru.wikipedia.org/wiki/%D0%9F%D1%82%D0%B8%D1%86%D1%8B" TargetMode="External"/><Relationship Id="rId18" Type="http://schemas.openxmlformats.org/officeDocument/2006/relationships/hyperlink" Target="http://ru.wikipedia.org/wiki/%D0%A0%D0%BE%D1%81%D1%81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uhzemli.ru/animal/bird-protection/school-bird-day.html" TargetMode="External"/><Relationship Id="rId7" Type="http://schemas.openxmlformats.org/officeDocument/2006/relationships/hyperlink" Target="http://ru.wikipedia.org/wiki/%D0%92%D0%BE%D1%80%D0%BE%D0%B1%D1%8C%D0%B8%D0%BD%D0%BE%D0%BE%D0%B1%D1%80%D0%B0%D0%B7%D0%BD%D1%8B%D0%B5" TargetMode="External"/><Relationship Id="rId12" Type="http://schemas.openxmlformats.org/officeDocument/2006/relationships/hyperlink" Target="http://ru.wikipedia.org/wiki/%D0%9E%D1%80%D0%BB%D0%B0%D0%BD-%D0%B1%D0%B5%D0%BB%D0%BE%D1%85%D0%B2%D0%BE%D1%81%D1%82" TargetMode="External"/><Relationship Id="rId17" Type="http://schemas.openxmlformats.org/officeDocument/2006/relationships/hyperlink" Target="http://ru.wikipedia.org/wiki/%D0%A1%D0%B5%D0%B2%D0%B5%D1%80%D0%BD%D0%B0%D1%8F_%D0%90%D0%B7%D0%B8%D1%8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1%D0%B5%D0%B2%D0%B5%D1%80%D0%BD%D0%B0%D1%8F_%D0%95%D0%B2%D1%80%D0%BE%D0%BF%D0%B0" TargetMode="External"/><Relationship Id="rId20" Type="http://schemas.openxmlformats.org/officeDocument/2006/relationships/hyperlink" Target="http://ru.wikipedia.org/wiki/%D0%9A%D1%80%D0%B0%D1%81%D0%BD%D0%B0%D1%8F_%D0%BA%D0%BD%D0%B8%D0%B3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1%83%D1%85%D0%BE%D0%BB%D0%BE%D0%B2%D0%BA%D0%BE%D0%B2%D1%8B%D0%B5" TargetMode="External"/><Relationship Id="rId11" Type="http://schemas.openxmlformats.org/officeDocument/2006/relationships/hyperlink" Target="http://ru.wikipedia.org/wiki/%D0%A0%D0%BE%D1%81%D1%81%D0%B8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%D0%9F%D1%82%D0%B8%D1%86%D1%8B" TargetMode="External"/><Relationship Id="rId15" Type="http://schemas.openxmlformats.org/officeDocument/2006/relationships/hyperlink" Target="http://ru.wikipedia.org/wiki/%D0%A1%D0%BE%D0%BA%D0%BE%D0%BB%D0%BE%D0%BE%D0%B1%D1%80%D0%B0%D0%B7%D0%BD%D1%8B%D0%B5" TargetMode="External"/><Relationship Id="rId23" Type="http://schemas.openxmlformats.org/officeDocument/2006/relationships/hyperlink" Target="http://ru.wikipedia.org/wiki/%CF%F2%E8%F6%E0_%E3%EE%E4%E0_%E2_%D0%EE%F1%F1%E8%E8" TargetMode="External"/><Relationship Id="rId10" Type="http://schemas.openxmlformats.org/officeDocument/2006/relationships/hyperlink" Target="http://ru.wikipedia.org/wiki/%D0%A6%D0%B5%D0%BD%D1%82%D1%80%D0%B0%D0%BB%D1%8C%D0%BD%D0%B0%D1%8F_%D0%90%D0%B7%D0%B8%D1%8F" TargetMode="External"/><Relationship Id="rId19" Type="http://schemas.openxmlformats.org/officeDocument/2006/relationships/hyperlink" Target="http://ru.wikipedia.org/wiki/%D0%9A%D1%80%D0%B0%D1%81%D0%BD%D0%B0%D1%8F_%D0%BA%D0%BD%D0%B8%D0%B3%D0%B0_%D0%A0%D0%BE%D1%81%D1%81%D0%B8%D0%B8" TargetMode="External"/><Relationship Id="rId4" Type="http://schemas.openxmlformats.org/officeDocument/2006/relationships/hyperlink" Target="http://ru.wikipedia.org/wiki/%D0%92%D0%B0%D1%80%D0%B0%D0%BA%D1%83%D1%88%D0%BA%D0%B0" TargetMode="External"/><Relationship Id="rId9" Type="http://schemas.openxmlformats.org/officeDocument/2006/relationships/hyperlink" Target="http://ru.wikipedia.org/wiki/%D0%A1%D0%B5%D0%B2%D0%B5%D1%80%D0%BD%D0%B0%D1%8F_%D0%90%D0%B7%D0%B8%D1%8F" TargetMode="External"/><Relationship Id="rId14" Type="http://schemas.openxmlformats.org/officeDocument/2006/relationships/hyperlink" Target="http://ru.wikipedia.org/wiki/%D0%AF%D1%81%D1%82%D1%80%D0%B5%D0%B1%D0%B8%D0%BD%D1%8B%D0%B5" TargetMode="External"/><Relationship Id="rId22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2014-01-29T17:37:00Z</dcterms:created>
  <dcterms:modified xsi:type="dcterms:W3CDTF">2014-01-29T17:38:00Z</dcterms:modified>
</cp:coreProperties>
</file>