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D" w:rsidRDefault="00127B4D" w:rsidP="00D409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9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969" w:rsidRDefault="00D40969" w:rsidP="00D4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</w:p>
    <w:p w:rsidR="00BD2983" w:rsidRDefault="00292459" w:rsidP="00D4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Варианты календарно-тематических планов</w:t>
      </w:r>
    </w:p>
    <w:p w:rsidR="00D40969" w:rsidRPr="002010B3" w:rsidRDefault="00D40969" w:rsidP="00D4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FD65A2" w:rsidRDefault="00BD298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Вариант 1                           Вариант 2                                              </w:t>
      </w:r>
      <w:r w:rsidR="00D4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3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1310"/>
        <w:gridCol w:w="426"/>
      </w:tblGrid>
      <w:tr w:rsidR="008750F3" w:rsidTr="002C33D8">
        <w:trPr>
          <w:cantSplit/>
          <w:trHeight w:val="841"/>
        </w:trPr>
        <w:tc>
          <w:tcPr>
            <w:tcW w:w="2552" w:type="dxa"/>
            <w:gridSpan w:val="3"/>
            <w:textDirection w:val="btLr"/>
          </w:tcPr>
          <w:p w:rsidR="008750F3" w:rsidRDefault="002C33D8" w:rsidP="00D40969">
            <w:pPr>
              <w:spacing w:after="0" w:line="240" w:lineRule="auto"/>
              <w:ind w:left="397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меча ние</w:t>
            </w:r>
          </w:p>
        </w:tc>
        <w:tc>
          <w:tcPr>
            <w:tcW w:w="426" w:type="dxa"/>
            <w:textDirection w:val="btLr"/>
          </w:tcPr>
          <w:p w:rsidR="008750F3" w:rsidRDefault="008750F3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750F3" w:rsidTr="002C33D8">
        <w:trPr>
          <w:cantSplit/>
          <w:trHeight w:val="1265"/>
        </w:trPr>
        <w:tc>
          <w:tcPr>
            <w:tcW w:w="2552" w:type="dxa"/>
            <w:gridSpan w:val="3"/>
            <w:textDirection w:val="btLr"/>
          </w:tcPr>
          <w:p w:rsidR="008750F3" w:rsidRDefault="002C33D8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 метные связи</w:t>
            </w:r>
          </w:p>
        </w:tc>
        <w:tc>
          <w:tcPr>
            <w:tcW w:w="426" w:type="dxa"/>
            <w:textDirection w:val="btLr"/>
          </w:tcPr>
          <w:p w:rsidR="008750F3" w:rsidRDefault="008750F3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0F3" w:rsidTr="002C33D8">
        <w:trPr>
          <w:cantSplit/>
          <w:trHeight w:val="1134"/>
        </w:trPr>
        <w:tc>
          <w:tcPr>
            <w:tcW w:w="2552" w:type="dxa"/>
            <w:gridSpan w:val="3"/>
            <w:textDirection w:val="btLr"/>
          </w:tcPr>
          <w:p w:rsidR="008750F3" w:rsidRDefault="002C33D8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 ные пособия, ТСО</w:t>
            </w:r>
          </w:p>
        </w:tc>
        <w:tc>
          <w:tcPr>
            <w:tcW w:w="426" w:type="dxa"/>
            <w:textDirection w:val="btLr"/>
          </w:tcPr>
          <w:p w:rsidR="008750F3" w:rsidRDefault="008750F3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750F3" w:rsidTr="002C33D8">
        <w:trPr>
          <w:cantSplit/>
          <w:trHeight w:val="1134"/>
        </w:trPr>
        <w:tc>
          <w:tcPr>
            <w:tcW w:w="2552" w:type="dxa"/>
            <w:gridSpan w:val="3"/>
            <w:textDirection w:val="btLr"/>
          </w:tcPr>
          <w:p w:rsidR="008750F3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Оборудование, инструменты, приспособления</w:t>
            </w:r>
          </w:p>
        </w:tc>
        <w:tc>
          <w:tcPr>
            <w:tcW w:w="426" w:type="dxa"/>
            <w:textDirection w:val="btLr"/>
          </w:tcPr>
          <w:p w:rsidR="008750F3" w:rsidRDefault="008750F3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32C82" w:rsidRDefault="00C32C82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567" w:type="dxa"/>
            <w:vMerge w:val="restart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</w:t>
            </w:r>
          </w:p>
        </w:tc>
        <w:tc>
          <w:tcPr>
            <w:tcW w:w="1310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 изделия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675" w:type="dxa"/>
            <w:vMerge/>
          </w:tcPr>
          <w:p w:rsidR="00C32C82" w:rsidRDefault="00C32C82" w:rsidP="00D4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2C82" w:rsidRDefault="00C32C82" w:rsidP="00D40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одно изделие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675" w:type="dxa"/>
            <w:vMerge/>
          </w:tcPr>
          <w:p w:rsidR="00C32C82" w:rsidRDefault="00C32C82" w:rsidP="00D4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extDirection w:val="btLr"/>
          </w:tcPr>
          <w:p w:rsidR="00C32C82" w:rsidRDefault="00C32C82" w:rsidP="00D40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Сортамент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50F3" w:rsidTr="002C33D8">
        <w:trPr>
          <w:cantSplit/>
          <w:trHeight w:val="899"/>
        </w:trPr>
        <w:tc>
          <w:tcPr>
            <w:tcW w:w="2552" w:type="dxa"/>
            <w:gridSpan w:val="3"/>
            <w:textDirection w:val="btLr"/>
            <w:vAlign w:val="center"/>
          </w:tcPr>
          <w:p w:rsidR="002C33D8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33D8" w:rsidRDefault="002C33D8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0F3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лие</w:t>
            </w:r>
          </w:p>
        </w:tc>
        <w:tc>
          <w:tcPr>
            <w:tcW w:w="426" w:type="dxa"/>
            <w:textDirection w:val="btLr"/>
          </w:tcPr>
          <w:p w:rsidR="008750F3" w:rsidRDefault="008750F3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32C82" w:rsidRDefault="00C32C82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77" w:type="dxa"/>
            <w:gridSpan w:val="2"/>
            <w:textDirection w:val="btLr"/>
          </w:tcPr>
          <w:p w:rsidR="00C32C82" w:rsidRDefault="002C33D8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32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2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работ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675" w:type="dxa"/>
            <w:vMerge/>
          </w:tcPr>
          <w:p w:rsidR="00C32C82" w:rsidRDefault="00C32C82" w:rsidP="00D4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технико-технологичес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ких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2C82" w:rsidTr="002C33D8">
        <w:trPr>
          <w:cantSplit/>
          <w:trHeight w:val="1134"/>
        </w:trPr>
        <w:tc>
          <w:tcPr>
            <w:tcW w:w="2552" w:type="dxa"/>
            <w:gridSpan w:val="3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2C82" w:rsidTr="002C33D8">
        <w:trPr>
          <w:cantSplit/>
          <w:trHeight w:val="804"/>
        </w:trPr>
        <w:tc>
          <w:tcPr>
            <w:tcW w:w="2552" w:type="dxa"/>
            <w:gridSpan w:val="3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2C82" w:rsidTr="002C33D8">
        <w:trPr>
          <w:cantSplit/>
          <w:trHeight w:val="728"/>
        </w:trPr>
        <w:tc>
          <w:tcPr>
            <w:tcW w:w="2552" w:type="dxa"/>
            <w:gridSpan w:val="3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уро</w:t>
            </w:r>
            <w:r w:rsidR="002C3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426" w:type="dxa"/>
            <w:textDirection w:val="btLr"/>
          </w:tcPr>
          <w:p w:rsidR="00C32C82" w:rsidRDefault="00C32C82" w:rsidP="00D409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426"/>
      </w:tblGrid>
      <w:tr w:rsidR="00BD2983" w:rsidTr="00D2423B">
        <w:trPr>
          <w:cantSplit/>
          <w:trHeight w:val="1134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D2983" w:rsidTr="00D2423B">
        <w:trPr>
          <w:cantSplit/>
          <w:trHeight w:val="1134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труда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D2983" w:rsidTr="00D2423B">
        <w:trPr>
          <w:cantSplit/>
          <w:trHeight w:val="1381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D2983" w:rsidTr="00D2423B">
        <w:trPr>
          <w:cantSplit/>
          <w:trHeight w:val="2078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сведения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2983" w:rsidTr="00D2423B">
        <w:trPr>
          <w:cantSplit/>
          <w:trHeight w:val="3076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2983" w:rsidTr="00D2423B">
        <w:trPr>
          <w:cantSplit/>
          <w:trHeight w:val="722"/>
        </w:trPr>
        <w:tc>
          <w:tcPr>
            <w:tcW w:w="1242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уро-ка</w:t>
            </w:r>
          </w:p>
        </w:tc>
        <w:tc>
          <w:tcPr>
            <w:tcW w:w="426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aa"/>
        <w:tblW w:w="0" w:type="auto"/>
        <w:tblInd w:w="675" w:type="dxa"/>
        <w:tblLayout w:type="fixed"/>
        <w:tblLook w:val="04A0"/>
      </w:tblPr>
      <w:tblGrid>
        <w:gridCol w:w="567"/>
        <w:gridCol w:w="709"/>
        <w:gridCol w:w="1417"/>
        <w:gridCol w:w="425"/>
      </w:tblGrid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2C33D8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 ные пособия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общего пользования и приспособления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D2983" w:rsidTr="008750F3">
        <w:trPr>
          <w:cantSplit/>
          <w:trHeight w:val="836"/>
        </w:trPr>
        <w:tc>
          <w:tcPr>
            <w:tcW w:w="567" w:type="dxa"/>
            <w:vMerge w:val="restart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изделия</w:t>
            </w:r>
          </w:p>
        </w:tc>
        <w:tc>
          <w:tcPr>
            <w:tcW w:w="709" w:type="dxa"/>
            <w:vMerge w:val="restart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</w:t>
            </w:r>
          </w:p>
        </w:tc>
        <w:tc>
          <w:tcPr>
            <w:tcW w:w="1417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класс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D2983" w:rsidTr="008750F3">
        <w:trPr>
          <w:cantSplit/>
          <w:trHeight w:val="708"/>
        </w:trPr>
        <w:tc>
          <w:tcPr>
            <w:tcW w:w="567" w:type="dxa"/>
            <w:vMerge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едини цу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65A2" w:rsidTr="008750F3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Сорта мент</w:t>
            </w:r>
          </w:p>
        </w:tc>
        <w:tc>
          <w:tcPr>
            <w:tcW w:w="1417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труда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2983" w:rsidTr="008750F3">
        <w:trPr>
          <w:cantSplit/>
          <w:trHeight w:val="1134"/>
        </w:trPr>
        <w:tc>
          <w:tcPr>
            <w:tcW w:w="2693" w:type="dxa"/>
            <w:gridSpan w:val="3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25" w:type="dxa"/>
            <w:textDirection w:val="btLr"/>
          </w:tcPr>
          <w:p w:rsidR="00BD2983" w:rsidRDefault="00BD2983" w:rsidP="00D4096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D65A2" w:rsidRDefault="00FD65A2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983" w:rsidRDefault="00BD298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983" w:rsidRPr="00D40969" w:rsidRDefault="00292459" w:rsidP="00D4096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09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2.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459" w:rsidRDefault="00292459" w:rsidP="00D409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Варианты планов-конспектов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1.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 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                                                                               Дата _____________________</w:t>
      </w:r>
    </w:p>
    <w:p w:rsidR="00D40969" w:rsidRDefault="00D40969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4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Технология обработки металлов.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4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Обработка отверстий в тонколистовом металле.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4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</w:t>
      </w:r>
      <w:r w:rsidRPr="002924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расширение представление обучающихся о  технологических процессах современного производства;</w:t>
      </w:r>
    </w:p>
    <w:p w:rsidR="00292459" w:rsidRDefault="0029245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развивающая</w:t>
      </w:r>
      <w:r w:rsidR="00ED1A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ED1A2D">
        <w:rPr>
          <w:rFonts w:ascii="Times New Roman" w:hAnsi="Times New Roman" w:cs="Times New Roman"/>
          <w:color w:val="000000" w:themeColor="text1"/>
          <w:sz w:val="24"/>
          <w:szCs w:val="24"/>
        </w:rPr>
        <w:t>развить навыки использования измерительных инструментов при подготовке к сверлению, развитие координации движений, внимания;</w:t>
      </w:r>
    </w:p>
    <w:p w:rsidR="00ED1A2D" w:rsidRDefault="00ED1A2D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воспитание аккуратности и собранности при выполнении приемов работы.</w:t>
      </w:r>
    </w:p>
    <w:p w:rsidR="00ED1A2D" w:rsidRPr="00ED1A2D" w:rsidRDefault="00ED1A2D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Методы проведения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беседа с закреплением материала в ходе урока; самостоятельная работа под контролем учителя.</w:t>
      </w:r>
    </w:p>
    <w:p w:rsidR="00BD2983" w:rsidRDefault="00ED1A2D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ушко для стенда.</w:t>
      </w:r>
    </w:p>
    <w:p w:rsidR="00ED1A2D" w:rsidRDefault="00ED1A2D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математика (</w:t>
      </w:r>
      <w:r w:rsidR="005936E3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фигур, единицы длины), русский язык (технические термины).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Материально-техническое оснащение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Оборудование учебных мастерских, инструменты и приспособления.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Эталон изготовляемой детали.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Технологическая карта изготовления изделия.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Плакаты, таблицы.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ТСО (при наличии).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Литература для учителя: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Литература для обучающихся: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 урока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Организационная часть – 3 мин.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Контроль посещаемости.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Назначение дежурных.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1.3. Проверка рабочей одежды и готовности к уроку.</w:t>
      </w:r>
    </w:p>
    <w:p w:rsidR="005936E3" w:rsidRDefault="005936E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Повторение пройденного материала – 7-10 мин (устные вопросы, карточки-задания).</w:t>
      </w:r>
    </w:p>
    <w:p w:rsidR="005936E3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И</w:t>
      </w:r>
      <w:r w:rsidR="005936E3">
        <w:rPr>
          <w:rFonts w:ascii="Times New Roman" w:hAnsi="Times New Roman" w:cs="Times New Roman"/>
          <w:color w:val="000000" w:themeColor="text1"/>
          <w:sz w:val="24"/>
          <w:szCs w:val="24"/>
        </w:rPr>
        <w:t>зложение нового материала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15-20</w:t>
      </w:r>
      <w:r w:rsidR="001B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 (и домашнее задание).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 Вводный инструктаж.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3.1.1. Демонстрация эталонного изделия и разбор по карте техпроцесса изготовления.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3.1.2. Показ трудовых приемов.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3.1.3. Безопасные приемы работы (техника безопасности).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Самостоятельная работа обучающихся –</w:t>
      </w:r>
      <w:r w:rsidR="001B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Текущий инструктаж – целевые обходы.</w:t>
      </w:r>
    </w:p>
    <w:p w:rsidR="00510D1F" w:rsidRDefault="00510D1F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4.1. Первый обход – проверка организации рабочих мест и соблюдение безопасных приемов работы.</w:t>
      </w:r>
    </w:p>
    <w:p w:rsidR="00510D1F" w:rsidRDefault="001B07BE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10D1F">
        <w:rPr>
          <w:rFonts w:ascii="Times New Roman" w:hAnsi="Times New Roman" w:cs="Times New Roman"/>
          <w:color w:val="000000" w:themeColor="text1"/>
          <w:sz w:val="24"/>
          <w:szCs w:val="24"/>
        </w:rPr>
        <w:t>4.2. Второй обход – проверка правильности выполнения трудовых приемов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технологической последовательности.</w:t>
      </w:r>
    </w:p>
    <w:p w:rsidR="001B07BE" w:rsidRDefault="001B07BE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4.3. Третий  обход – проверка правильности размеров и ведение обучающимися контроля. Приемка и оценка работ. Дополнительные задания наиболее успевающим ученикам.</w:t>
      </w:r>
    </w:p>
    <w:p w:rsidR="001B07BE" w:rsidRDefault="001B07BE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Заключительный инструктаж – 5-7 мин.</w:t>
      </w:r>
    </w:p>
    <w:p w:rsidR="001B07BE" w:rsidRDefault="001B07BE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5.1. Анализ характерных ошибок и их причин.</w:t>
      </w:r>
    </w:p>
    <w:p w:rsidR="001B07BE" w:rsidRDefault="00D40969" w:rsidP="00D409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5.2. Сообщение отметок.</w:t>
      </w:r>
    </w:p>
    <w:p w:rsidR="001B07BE" w:rsidRDefault="001B07BE" w:rsidP="00D409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5.3. уборка рабочих мест.</w:t>
      </w:r>
    </w:p>
    <w:p w:rsidR="006348D7" w:rsidRDefault="006348D7" w:rsidP="00D409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8D7" w:rsidRDefault="006348D7" w:rsidP="00D409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 2.</w:t>
      </w:r>
    </w:p>
    <w:p w:rsidR="006348D7" w:rsidRDefault="006348D7" w:rsidP="00D409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983" w:rsidRDefault="006348D7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 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</w:p>
    <w:p w:rsidR="006348D7" w:rsidRDefault="006348D7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___</w:t>
      </w:r>
    </w:p>
    <w:p w:rsidR="006348D7" w:rsidRDefault="006348D7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________________</w:t>
      </w:r>
    </w:p>
    <w:p w:rsidR="006348D7" w:rsidRDefault="006348D7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урока: Сверление древесины.</w:t>
      </w:r>
    </w:p>
    <w:p w:rsidR="006348D7" w:rsidRDefault="006348D7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C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Цели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1353" w:rsidRDefault="00D0135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обеспечить восприятие, осмысление и применение знаний о графическом изображении и обозначении формы и размеров отверстий на чертеже; видах сверл для сверления древесины, их устройстве и области применения; назначении и устройства коловорота и ручной  дрели; способах закрепления сверл; приемах сверления коловоротом и ручной дрелью при горизонтальном и вертикальном закреплении заготовок; способах контроля размеров отверстий; безопасных приемах работы при сверлении.</w:t>
      </w:r>
    </w:p>
    <w:p w:rsidR="00B01813" w:rsidRDefault="00B0181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способствовать формированию умений и навыков определения формы и размеров, места расположения отверстий на чертеже; выбора и закрепления сверл; разметки центров и накалывания шилом отверстий на заготовке</w:t>
      </w:r>
      <w:r w:rsidR="00C1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сверления коловоротом или ручной дрелью </w:t>
      </w:r>
      <w:r w:rsidR="00C13C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сквозных отверстий; контроля размеров отверстий на исходном уровне. Обеспечить развитие внимания, мышления, координации движений, точности сквозных отверстий.</w:t>
      </w: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воспитательная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создавать условия для воспитания  бережного отношения к инструментам и материалам.</w:t>
      </w: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Инструменты и оборудование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столярный верстак, ручная дрель, коловорот, сверла, шило, контрольно-измерительный инструмент, плакаты.</w:t>
      </w: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Объект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фигурки животных на подставке.</w:t>
      </w: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урока</w:t>
      </w:r>
    </w:p>
    <w:p w:rsidR="00C13C9C" w:rsidRDefault="00C13C9C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CD9" w:rsidRPr="004F2D7E" w:rsidRDefault="005D2CD9" w:rsidP="00D409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начала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………………………………………………...……………...2 – 3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5D2CD9" w:rsidRPr="004F2D7E" w:rsidRDefault="005D2CD9" w:rsidP="00D409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 самопроверка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............................................................……3 – 5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5D2CD9" w:rsidRPr="004F2D7E" w:rsidRDefault="005D2CD9" w:rsidP="00D409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Усвоение новых знаний </w:t>
      </w:r>
      <w:r w:rsidR="000A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формирование первичных умений и навыков……….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..15 – 20 мин.</w:t>
      </w:r>
    </w:p>
    <w:p w:rsidR="005D2CD9" w:rsidRPr="004F2D7E" w:rsidRDefault="005D2CD9" w:rsidP="00D409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Первичная проверка понимания учебного материала…………………………………..3 – 5 мин.</w:t>
      </w:r>
    </w:p>
    <w:p w:rsidR="005D2CD9" w:rsidRPr="004F2D7E" w:rsidRDefault="005D2CD9" w:rsidP="00D409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Применение знаний и дальнейш</w:t>
      </w:r>
      <w:r w:rsidR="000A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формирование умений и навыков…………..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– 5</w:t>
      </w:r>
      <w:r w:rsidR="00EB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6348D7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Подведение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 урока……………………………………………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EB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….3 – 5</w:t>
      </w:r>
      <w:r w:rsidRPr="004F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983" w:rsidRDefault="00BD298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983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Метод – беседа.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 фронтальная.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Приветствие.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Контроль посещаемости.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Назначение дежурных.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Проверка наличия рабочей одежды и готовности к уроку.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Метод –</w:t>
      </w:r>
      <w:r w:rsidR="000A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беседа, опрос.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</w:t>
      </w:r>
      <w:r w:rsidR="000A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фронтальная, звеньевая, индивидуальная.</w:t>
      </w:r>
    </w:p>
    <w:p w:rsidR="005D2CD9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учебного материала</w:t>
      </w:r>
      <w:r w:rsidR="005D2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Метод – объяснение, демонстрация.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 фронтальная.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Метод – устный опрос.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 фронтальная.</w:t>
      </w:r>
    </w:p>
    <w:p w:rsidR="000B2398" w:rsidRDefault="000B2398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опроса задается домашнее задание.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Метод – практическая работа, текущий инструктаж.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 фронтальная.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Метод – беседа, заключительный инструктаж.</w:t>
      </w:r>
    </w:p>
    <w:p w:rsidR="000A2690" w:rsidRDefault="000A2690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организации деятельности – фронтальная, индивидуальная.</w:t>
      </w:r>
    </w:p>
    <w:p w:rsidR="00EB20CA" w:rsidRDefault="00EB20CA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оценивает результаты практической работы обучающихся, указывает на характерные ошибки. Критерии оценки:</w:t>
      </w:r>
    </w:p>
    <w:p w:rsidR="00EB20CA" w:rsidRDefault="00EB20CA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качество выполненной  детали;</w:t>
      </w:r>
    </w:p>
    <w:p w:rsidR="00EB20CA" w:rsidRDefault="00EB20CA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точность размеров и формы отверстий;</w:t>
      </w:r>
    </w:p>
    <w:p w:rsidR="00EB20CA" w:rsidRDefault="00EB20CA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правил техники безопасности.</w:t>
      </w:r>
    </w:p>
    <w:p w:rsidR="000A2690" w:rsidRDefault="00EB20CA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допущенных ошибок. Уборка рабочих мест. </w:t>
      </w:r>
    </w:p>
    <w:p w:rsidR="005D2CD9" w:rsidRDefault="005D2CD9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983" w:rsidRDefault="00BD2983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4D" w:rsidRPr="009D195E" w:rsidRDefault="00127B4D" w:rsidP="00D409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4D" w:rsidRPr="009D195E" w:rsidSect="0001216D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F6" w:rsidRDefault="001D1EF6" w:rsidP="0001216D">
      <w:pPr>
        <w:spacing w:after="0" w:line="240" w:lineRule="auto"/>
      </w:pPr>
      <w:r>
        <w:separator/>
      </w:r>
    </w:p>
  </w:endnote>
  <w:endnote w:type="continuationSeparator" w:id="0">
    <w:p w:rsidR="001D1EF6" w:rsidRDefault="001D1EF6" w:rsidP="000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890546"/>
      <w:docPartObj>
        <w:docPartGallery w:val="Page Numbers (Bottom of Page)"/>
        <w:docPartUnique/>
      </w:docPartObj>
    </w:sdtPr>
    <w:sdtContent>
      <w:p w:rsidR="0001216D" w:rsidRPr="0077187B" w:rsidRDefault="0077187B" w:rsidP="0077187B">
        <w:pPr>
          <w:pStyle w:val="a5"/>
          <w:jc w:val="right"/>
        </w:pPr>
        <w:r>
          <w:t xml:space="preserve">Абрамов  (264-399-143)                                                                                                                                                             </w:t>
        </w:r>
        <w:r w:rsidR="00594361">
          <w:fldChar w:fldCharType="begin"/>
        </w:r>
        <w:r>
          <w:instrText>PAGE   \* MERGEFORMAT</w:instrText>
        </w:r>
        <w:r w:rsidR="00594361">
          <w:fldChar w:fldCharType="separate"/>
        </w:r>
        <w:r w:rsidR="00D40969">
          <w:rPr>
            <w:noProof/>
          </w:rPr>
          <w:t>4</w:t>
        </w:r>
        <w:r w:rsidR="0059436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F6" w:rsidRDefault="001D1EF6" w:rsidP="0001216D">
      <w:pPr>
        <w:spacing w:after="0" w:line="240" w:lineRule="auto"/>
      </w:pPr>
      <w:r>
        <w:separator/>
      </w:r>
    </w:p>
  </w:footnote>
  <w:footnote w:type="continuationSeparator" w:id="0">
    <w:p w:rsidR="001D1EF6" w:rsidRDefault="001D1EF6" w:rsidP="0001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28"/>
    <w:rsid w:val="0001216D"/>
    <w:rsid w:val="00070861"/>
    <w:rsid w:val="000A2690"/>
    <w:rsid w:val="000B2398"/>
    <w:rsid w:val="000D2FC6"/>
    <w:rsid w:val="000D514B"/>
    <w:rsid w:val="00127B4D"/>
    <w:rsid w:val="001B07BE"/>
    <w:rsid w:val="001D1EF6"/>
    <w:rsid w:val="001E45DE"/>
    <w:rsid w:val="002010B3"/>
    <w:rsid w:val="00292459"/>
    <w:rsid w:val="002B1D4A"/>
    <w:rsid w:val="002C33D8"/>
    <w:rsid w:val="0033189B"/>
    <w:rsid w:val="00345E54"/>
    <w:rsid w:val="003625BD"/>
    <w:rsid w:val="00495A7A"/>
    <w:rsid w:val="00510D1F"/>
    <w:rsid w:val="00517D1D"/>
    <w:rsid w:val="00532777"/>
    <w:rsid w:val="005936E3"/>
    <w:rsid w:val="00594361"/>
    <w:rsid w:val="005D2CD9"/>
    <w:rsid w:val="006348D7"/>
    <w:rsid w:val="006C6031"/>
    <w:rsid w:val="006E256D"/>
    <w:rsid w:val="00704093"/>
    <w:rsid w:val="0077187B"/>
    <w:rsid w:val="0082071E"/>
    <w:rsid w:val="008750F3"/>
    <w:rsid w:val="008E70FC"/>
    <w:rsid w:val="008F3B20"/>
    <w:rsid w:val="00970868"/>
    <w:rsid w:val="009D195E"/>
    <w:rsid w:val="00AB1C19"/>
    <w:rsid w:val="00B01813"/>
    <w:rsid w:val="00B46441"/>
    <w:rsid w:val="00BD2983"/>
    <w:rsid w:val="00C10219"/>
    <w:rsid w:val="00C13C9C"/>
    <w:rsid w:val="00C32C82"/>
    <w:rsid w:val="00C379DB"/>
    <w:rsid w:val="00C945F5"/>
    <w:rsid w:val="00D01353"/>
    <w:rsid w:val="00D023FF"/>
    <w:rsid w:val="00D257C5"/>
    <w:rsid w:val="00D40969"/>
    <w:rsid w:val="00D943E3"/>
    <w:rsid w:val="00DF09CA"/>
    <w:rsid w:val="00DF5628"/>
    <w:rsid w:val="00E1033C"/>
    <w:rsid w:val="00E73AF2"/>
    <w:rsid w:val="00EB20CA"/>
    <w:rsid w:val="00ED1A2D"/>
    <w:rsid w:val="00ED3D3F"/>
    <w:rsid w:val="00EE4F85"/>
    <w:rsid w:val="00F02F59"/>
    <w:rsid w:val="00F73F55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16D"/>
  </w:style>
  <w:style w:type="paragraph" w:styleId="a5">
    <w:name w:val="footer"/>
    <w:basedOn w:val="a"/>
    <w:link w:val="a6"/>
    <w:uiPriority w:val="99"/>
    <w:unhideWhenUsed/>
    <w:rsid w:val="000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16D"/>
  </w:style>
  <w:style w:type="paragraph" w:styleId="a7">
    <w:name w:val="Balloon Text"/>
    <w:basedOn w:val="a"/>
    <w:link w:val="a8"/>
    <w:uiPriority w:val="99"/>
    <w:semiHidden/>
    <w:unhideWhenUsed/>
    <w:rsid w:val="0001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95E"/>
    <w:pPr>
      <w:ind w:left="720"/>
      <w:contextualSpacing/>
    </w:pPr>
  </w:style>
  <w:style w:type="table" w:styleId="aa">
    <w:name w:val="Table Grid"/>
    <w:basedOn w:val="a1"/>
    <w:uiPriority w:val="59"/>
    <w:rsid w:val="00ED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16D"/>
  </w:style>
  <w:style w:type="paragraph" w:styleId="a5">
    <w:name w:val="footer"/>
    <w:basedOn w:val="a"/>
    <w:link w:val="a6"/>
    <w:uiPriority w:val="99"/>
    <w:unhideWhenUsed/>
    <w:rsid w:val="000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16D"/>
  </w:style>
  <w:style w:type="paragraph" w:styleId="a7">
    <w:name w:val="Balloon Text"/>
    <w:basedOn w:val="a"/>
    <w:link w:val="a8"/>
    <w:uiPriority w:val="99"/>
    <w:semiHidden/>
    <w:unhideWhenUsed/>
    <w:rsid w:val="0001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95E"/>
    <w:pPr>
      <w:ind w:left="720"/>
      <w:contextualSpacing/>
    </w:pPr>
  </w:style>
  <w:style w:type="table" w:styleId="aa">
    <w:name w:val="Table Grid"/>
    <w:basedOn w:val="a1"/>
    <w:uiPriority w:val="59"/>
    <w:rsid w:val="00ED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</cp:lastModifiedBy>
  <cp:revision>2</cp:revision>
  <dcterms:created xsi:type="dcterms:W3CDTF">2014-05-24T13:24:00Z</dcterms:created>
  <dcterms:modified xsi:type="dcterms:W3CDTF">2014-05-24T13:24:00Z</dcterms:modified>
</cp:coreProperties>
</file>