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F2" w:rsidRDefault="009361BF" w:rsidP="009361BF">
      <w:pPr>
        <w:rPr>
          <w:b/>
          <w:bCs/>
        </w:rPr>
      </w:pPr>
      <w:r>
        <w:rPr>
          <w:b/>
          <w:bCs/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1" type="#_x0000_t80" style="position:absolute;margin-left:21.75pt;margin-top:2.4pt;width:180pt;height:45pt;z-index:251654144" fillcolor="#c9f" strokecolor="#72238b">
            <v:textbox style="mso-next-textbox:#_x0000_s1031">
              <w:txbxContent>
                <w:p w:rsidR="009361BF" w:rsidRPr="00147A69" w:rsidRDefault="009361BF" w:rsidP="009361B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Физкультурно</w:t>
                  </w:r>
                  <w:r w:rsidRPr="00147A69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оздоровительное</w:t>
                  </w:r>
                  <w:r w:rsidRPr="00147A69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 направление</w:t>
                  </w:r>
                </w:p>
                <w:p w:rsidR="009361BF" w:rsidRPr="00147A69" w:rsidRDefault="009361BF" w:rsidP="009361BF">
                  <w:pPr>
                    <w:rPr>
                      <w:color w:val="FFFFFF"/>
                    </w:rPr>
                  </w:pPr>
                </w:p>
              </w:txbxContent>
            </v:textbox>
          </v:shape>
        </w:pict>
      </w:r>
    </w:p>
    <w:p w:rsidR="002668F2" w:rsidRDefault="002668F2" w:rsidP="009361BF">
      <w:pPr>
        <w:rPr>
          <w:b/>
          <w:bCs/>
        </w:rPr>
      </w:pPr>
    </w:p>
    <w:p w:rsidR="002668F2" w:rsidRDefault="002668F2" w:rsidP="009361BF">
      <w:pPr>
        <w:rPr>
          <w:b/>
          <w:bCs/>
        </w:rPr>
      </w:pPr>
    </w:p>
    <w:p w:rsidR="002668F2" w:rsidRDefault="002668F2" w:rsidP="009361BF">
      <w:pPr>
        <w:rPr>
          <w:b/>
          <w:bCs/>
        </w:rPr>
      </w:pPr>
    </w:p>
    <w:p w:rsidR="002668F2" w:rsidRDefault="002668F2" w:rsidP="009361BF">
      <w:pPr>
        <w:rPr>
          <w:b/>
          <w:bCs/>
        </w:rPr>
      </w:pPr>
    </w:p>
    <w:p w:rsidR="002668F2" w:rsidRDefault="002668F2" w:rsidP="009361BF">
      <w:pPr>
        <w:rPr>
          <w:b/>
          <w:bCs/>
        </w:rPr>
      </w:pPr>
    </w:p>
    <w:p w:rsidR="002668F2" w:rsidRDefault="009361BF" w:rsidP="009361BF">
      <w:pPr>
        <w:rPr>
          <w:b/>
          <w:bCs/>
        </w:rPr>
      </w:pPr>
      <w:r>
        <w:rPr>
          <w:b/>
          <w:bCs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margin-left:-4.5pt;margin-top:-28.75pt;width:237.55pt;height:73.25pt;z-index:251655168" fillcolor="#c9f">
            <v:textbox style="mso-next-textbox:#_x0000_s1032">
              <w:txbxContent>
                <w:p w:rsidR="009361BF" w:rsidRPr="00F70627" w:rsidRDefault="009361BF" w:rsidP="009361BF">
                  <w:pPr>
                    <w:jc w:val="center"/>
                    <w:rPr>
                      <w:rFonts w:ascii="Arial Black" w:hAnsi="Arial Black"/>
                      <w:color w:val="FFFFFF"/>
                      <w:sz w:val="18"/>
                      <w:szCs w:val="18"/>
                    </w:rPr>
                  </w:pPr>
                  <w:r w:rsidRPr="00F70627">
                    <w:rPr>
                      <w:rFonts w:ascii="Arial Black" w:hAnsi="Arial Black" w:cs="Arial"/>
                      <w:color w:val="FFFFFF"/>
                      <w:sz w:val="18"/>
                      <w:szCs w:val="18"/>
                    </w:rPr>
                    <w:t>Физкультурно-оздоровительные мероприятия,</w:t>
                  </w:r>
                  <w:r w:rsidRPr="00F70627">
                    <w:rPr>
                      <w:rFonts w:ascii="Arial Black" w:hAnsi="Arial Black" w:cs="Arial"/>
                      <w:bCs/>
                      <w:color w:val="FFFFFF"/>
                      <w:sz w:val="18"/>
                      <w:szCs w:val="18"/>
                    </w:rPr>
                    <w:t xml:space="preserve"> </w:t>
                  </w:r>
                  <w:r w:rsidRPr="00F70627">
                    <w:rPr>
                      <w:rFonts w:ascii="Arial Black" w:hAnsi="Arial Black" w:cs="Arial"/>
                      <w:color w:val="FFFFFF"/>
                      <w:sz w:val="18"/>
                      <w:szCs w:val="18"/>
                    </w:rPr>
                    <w:t xml:space="preserve">обучение детей навыкам </w:t>
                  </w:r>
                  <w:r w:rsidRPr="00F70627">
                    <w:rPr>
                      <w:rFonts w:ascii="Arial Black" w:hAnsi="Arial Black" w:cs="Arial"/>
                      <w:bCs/>
                      <w:color w:val="FFFFFF"/>
                      <w:sz w:val="18"/>
                      <w:szCs w:val="18"/>
                    </w:rPr>
                    <w:t xml:space="preserve"> лечебной</w:t>
                  </w:r>
                  <w:r w:rsidRPr="00F70627">
                    <w:rPr>
                      <w:rFonts w:ascii="Arial Black" w:hAnsi="Arial Black" w:cs="Arial"/>
                      <w:color w:val="FFFFFF"/>
                      <w:sz w:val="18"/>
                      <w:szCs w:val="18"/>
                    </w:rPr>
                    <w:t xml:space="preserve"> физкультуры, </w:t>
                  </w:r>
                  <w:r w:rsidRPr="00F70627">
                    <w:rPr>
                      <w:rFonts w:ascii="Arial Black" w:hAnsi="Arial Black" w:cs="Arial"/>
                      <w:bCs/>
                      <w:color w:val="FFFFFF"/>
                      <w:sz w:val="18"/>
                      <w:szCs w:val="18"/>
                    </w:rPr>
                    <w:t>массаж</w:t>
                  </w:r>
                  <w:r w:rsidRPr="00F70627">
                    <w:rPr>
                      <w:rFonts w:ascii="Arial Black" w:hAnsi="Arial Black" w:cs="Arial"/>
                      <w:color w:val="FFFFFF"/>
                      <w:sz w:val="18"/>
                      <w:szCs w:val="18"/>
                    </w:rPr>
                    <w:t>, занятия на тренажерах в «</w:t>
                  </w:r>
                  <w:r w:rsidRPr="00F70627">
                    <w:rPr>
                      <w:rFonts w:ascii="Arial Black" w:hAnsi="Arial Black" w:cs="Arial"/>
                      <w:bCs/>
                      <w:color w:val="FFFFFF"/>
                      <w:sz w:val="18"/>
                      <w:szCs w:val="18"/>
                    </w:rPr>
                    <w:t>Группе здоровья»</w:t>
                  </w:r>
                  <w:r w:rsidRPr="00F70627">
                    <w:rPr>
                      <w:rFonts w:ascii="Arial Black" w:hAnsi="Arial Black" w:cs="Arial"/>
                      <w:color w:val="FFFFFF"/>
                      <w:sz w:val="18"/>
                      <w:szCs w:val="18"/>
                    </w:rPr>
                    <w:t xml:space="preserve">,  для родителей в </w:t>
                  </w:r>
                  <w:r w:rsidRPr="00F70627">
                    <w:rPr>
                      <w:rFonts w:ascii="Arial Black" w:hAnsi="Arial Black" w:cs="Arial"/>
                      <w:bCs/>
                      <w:color w:val="FFFFFF"/>
                      <w:sz w:val="18"/>
                      <w:szCs w:val="18"/>
                    </w:rPr>
                    <w:t>фитнес-клубе</w:t>
                  </w:r>
                </w:p>
              </w:txbxContent>
            </v:textbox>
          </v:shape>
        </w:pict>
      </w:r>
    </w:p>
    <w:p w:rsidR="002668F2" w:rsidRDefault="002668F2" w:rsidP="009361BF">
      <w:pPr>
        <w:rPr>
          <w:b/>
          <w:bCs/>
        </w:rPr>
      </w:pPr>
    </w:p>
    <w:p w:rsidR="002668F2" w:rsidRDefault="002668F2" w:rsidP="009361BF">
      <w:pPr>
        <w:rPr>
          <w:b/>
          <w:bCs/>
        </w:rPr>
      </w:pPr>
    </w:p>
    <w:p w:rsidR="002668F2" w:rsidRDefault="002668F2" w:rsidP="009361BF">
      <w:pPr>
        <w:rPr>
          <w:b/>
          <w:bCs/>
        </w:rPr>
      </w:pPr>
    </w:p>
    <w:p w:rsidR="009361BF" w:rsidRDefault="009361BF" w:rsidP="009361BF">
      <w:pPr>
        <w:tabs>
          <w:tab w:val="center" w:pos="4889"/>
          <w:tab w:val="left" w:pos="7020"/>
        </w:tabs>
        <w:jc w:val="center"/>
        <w:rPr>
          <w:bCs/>
          <w:sz w:val="22"/>
          <w:szCs w:val="22"/>
        </w:rPr>
      </w:pPr>
      <w:r w:rsidRPr="00CA49DD">
        <w:rPr>
          <w:sz w:val="22"/>
          <w:szCs w:val="22"/>
        </w:rPr>
        <w:t>В рамках данного направления проводятся физкультурно-оздоровительные мероприятия, которые организуются с учетом заболеваний и ограничений</w:t>
      </w:r>
      <w:r>
        <w:rPr>
          <w:sz w:val="22"/>
          <w:szCs w:val="22"/>
        </w:rPr>
        <w:t xml:space="preserve"> каждого ребенка</w:t>
      </w:r>
      <w:r w:rsidRPr="00CA49DD">
        <w:rPr>
          <w:sz w:val="22"/>
          <w:szCs w:val="22"/>
        </w:rPr>
        <w:t xml:space="preserve">. В задачи данного направления входит, обучение детей-инвалидов навыкам </w:t>
      </w:r>
      <w:r w:rsidRPr="00CA49DD">
        <w:rPr>
          <w:bCs/>
          <w:sz w:val="22"/>
          <w:szCs w:val="22"/>
        </w:rPr>
        <w:t>лечебной</w:t>
      </w:r>
      <w:r w:rsidRPr="00CA49DD">
        <w:rPr>
          <w:sz w:val="22"/>
          <w:szCs w:val="22"/>
        </w:rPr>
        <w:t xml:space="preserve"> физкультуры, организация «</w:t>
      </w:r>
      <w:r w:rsidRPr="00CA49DD">
        <w:rPr>
          <w:bCs/>
          <w:sz w:val="22"/>
          <w:szCs w:val="22"/>
        </w:rPr>
        <w:t>Группы здоровья»</w:t>
      </w:r>
      <w:r w:rsidRPr="00CA49DD">
        <w:rPr>
          <w:sz w:val="22"/>
          <w:szCs w:val="22"/>
        </w:rPr>
        <w:t xml:space="preserve"> и проведение занятий на тренажерах,</w:t>
      </w:r>
      <w:r w:rsidRPr="00CA49DD">
        <w:rPr>
          <w:bCs/>
          <w:sz w:val="22"/>
          <w:szCs w:val="22"/>
        </w:rPr>
        <w:t xml:space="preserve"> массаж</w:t>
      </w:r>
      <w:r w:rsidRPr="00CA49DD">
        <w:rPr>
          <w:sz w:val="22"/>
          <w:szCs w:val="22"/>
        </w:rPr>
        <w:t xml:space="preserve">. Кроме того, в целях психологической поддержки и разгрузки, для родителей организуется </w:t>
      </w:r>
      <w:r w:rsidRPr="00CA49DD">
        <w:rPr>
          <w:bCs/>
          <w:sz w:val="22"/>
          <w:szCs w:val="22"/>
        </w:rPr>
        <w:t>фитнес- клуб.</w:t>
      </w:r>
    </w:p>
    <w:p w:rsidR="009361BF" w:rsidRPr="00CA49DD" w:rsidRDefault="009361BF" w:rsidP="009361BF">
      <w:pPr>
        <w:tabs>
          <w:tab w:val="center" w:pos="4889"/>
          <w:tab w:val="left" w:pos="7020"/>
        </w:tabs>
        <w:rPr>
          <w:bCs/>
          <w:sz w:val="16"/>
          <w:szCs w:val="16"/>
        </w:rPr>
      </w:pPr>
    </w:p>
    <w:p w:rsidR="009361BF" w:rsidRDefault="009361BF" w:rsidP="009361BF">
      <w:pPr>
        <w:tabs>
          <w:tab w:val="center" w:pos="4889"/>
          <w:tab w:val="left" w:pos="7020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</w:t>
      </w:r>
      <w:r w:rsidR="00842BAD"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2095500" cy="1400175"/>
            <wp:effectExtent l="19050" t="19050" r="19050" b="28575"/>
            <wp:docPr id="1" name="Рисунок 1" descr="DSC02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25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C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361BF" w:rsidRDefault="009361BF" w:rsidP="009361BF">
      <w:pPr>
        <w:tabs>
          <w:tab w:val="center" w:pos="4889"/>
          <w:tab w:val="left" w:pos="7020"/>
        </w:tabs>
        <w:rPr>
          <w:b/>
          <w:color w:val="000000"/>
          <w:sz w:val="16"/>
          <w:szCs w:val="16"/>
        </w:rPr>
      </w:pPr>
    </w:p>
    <w:p w:rsidR="009361BF" w:rsidRPr="00CA49DD" w:rsidRDefault="009361BF" w:rsidP="009361BF">
      <w:pPr>
        <w:tabs>
          <w:tab w:val="center" w:pos="4889"/>
          <w:tab w:val="left" w:pos="7020"/>
        </w:tabs>
        <w:rPr>
          <w:b/>
          <w:color w:val="000000"/>
          <w:sz w:val="16"/>
          <w:szCs w:val="16"/>
        </w:rPr>
      </w:pPr>
    </w:p>
    <w:p w:rsidR="009361BF" w:rsidRDefault="00842BAD" w:rsidP="009361BF">
      <w:pPr>
        <w:tabs>
          <w:tab w:val="center" w:pos="4889"/>
          <w:tab w:val="left" w:pos="7020"/>
        </w:tabs>
        <w:jc w:val="both"/>
        <w:rPr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1931670</wp:posOffset>
            </wp:positionH>
            <wp:positionV relativeFrom="margin">
              <wp:posOffset>5183505</wp:posOffset>
            </wp:positionV>
            <wp:extent cx="1184275" cy="1487170"/>
            <wp:effectExtent l="38100" t="19050" r="15875" b="17780"/>
            <wp:wrapSquare wrapText="bothSides"/>
            <wp:docPr id="9" name="Рисунок 9" descr="P1210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12101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487170"/>
                    </a:xfrm>
                    <a:prstGeom prst="rect">
                      <a:avLst/>
                    </a:prstGeom>
                    <a:noFill/>
                    <a:ln w="19050" cap="rnd">
                      <a:solidFill>
                        <a:srgbClr val="CC00FF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762125" cy="1504950"/>
            <wp:effectExtent l="19050" t="19050" r="28575" b="19050"/>
            <wp:docPr id="2" name="Рисунок 1" descr="P1160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1160895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049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C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361BF" w:rsidRDefault="009361BF" w:rsidP="009361BF">
      <w:pPr>
        <w:tabs>
          <w:tab w:val="center" w:pos="4889"/>
          <w:tab w:val="left" w:pos="7020"/>
        </w:tabs>
        <w:jc w:val="both"/>
        <w:rPr>
          <w:b/>
          <w:color w:val="000000"/>
          <w:sz w:val="32"/>
          <w:szCs w:val="32"/>
        </w:rPr>
      </w:pPr>
    </w:p>
    <w:p w:rsidR="002668F2" w:rsidRDefault="002668F2" w:rsidP="009361BF">
      <w:pPr>
        <w:rPr>
          <w:b/>
          <w:bCs/>
        </w:rPr>
      </w:pPr>
    </w:p>
    <w:p w:rsidR="009361BF" w:rsidRDefault="009361BF" w:rsidP="009361BF">
      <w:pPr>
        <w:tabs>
          <w:tab w:val="center" w:pos="4889"/>
          <w:tab w:val="left" w:pos="7020"/>
        </w:tabs>
        <w:jc w:val="both"/>
        <w:rPr>
          <w:b/>
          <w:color w:val="000000"/>
          <w:sz w:val="32"/>
          <w:szCs w:val="32"/>
        </w:rPr>
      </w:pPr>
    </w:p>
    <w:p w:rsidR="009361BF" w:rsidRDefault="009361BF" w:rsidP="009361BF">
      <w:pPr>
        <w:jc w:val="center"/>
        <w:rPr>
          <w:rFonts w:ascii="Arial" w:hAnsi="Arial" w:cs="Arial"/>
          <w:b/>
          <w:bCs/>
          <w:color w:val="FFFFFF"/>
          <w:sz w:val="20"/>
          <w:szCs w:val="20"/>
        </w:rPr>
      </w:pPr>
    </w:p>
    <w:p w:rsidR="009361BF" w:rsidRDefault="009361BF" w:rsidP="009361BF">
      <w:pPr>
        <w:jc w:val="center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noProof/>
          <w:color w:val="FFFFFF"/>
          <w:sz w:val="20"/>
          <w:szCs w:val="20"/>
        </w:rPr>
        <w:pict>
          <v:shape id="_x0000_s1030" type="#_x0000_t80" style="position:absolute;left:0;text-align:left;margin-left:27.25pt;margin-top:-27.5pt;width:180pt;height:45pt;z-index:251653120" fillcolor="#c9f" strokecolor="#72238b">
            <v:textbox style="mso-next-textbox:#_x0000_s1030">
              <w:txbxContent>
                <w:p w:rsidR="009361BF" w:rsidRDefault="009361BF" w:rsidP="009361B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Социо</w:t>
                  </w:r>
                  <w:r w:rsidRPr="00147A69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культурное</w:t>
                  </w:r>
                </w:p>
                <w:p w:rsidR="009361BF" w:rsidRPr="00147A69" w:rsidRDefault="009361BF" w:rsidP="009361B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147A69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 направление</w:t>
                  </w:r>
                </w:p>
                <w:p w:rsidR="009361BF" w:rsidRPr="00147A69" w:rsidRDefault="009361BF" w:rsidP="009361BF">
                  <w:pPr>
                    <w:rPr>
                      <w:color w:val="FFFFFF"/>
                    </w:rPr>
                  </w:pPr>
                </w:p>
              </w:txbxContent>
            </v:textbox>
          </v:shape>
        </w:pict>
      </w:r>
    </w:p>
    <w:p w:rsidR="009361BF" w:rsidRDefault="009361BF" w:rsidP="009361BF">
      <w:pPr>
        <w:jc w:val="center"/>
        <w:rPr>
          <w:rFonts w:ascii="Arial" w:hAnsi="Arial" w:cs="Arial"/>
          <w:b/>
          <w:bCs/>
          <w:color w:val="FFFFFF"/>
          <w:sz w:val="20"/>
          <w:szCs w:val="20"/>
        </w:rPr>
      </w:pPr>
    </w:p>
    <w:p w:rsidR="009361BF" w:rsidRDefault="009361BF" w:rsidP="009361BF">
      <w:pPr>
        <w:tabs>
          <w:tab w:val="center" w:pos="4889"/>
          <w:tab w:val="left" w:pos="7020"/>
        </w:tabs>
        <w:jc w:val="both"/>
        <w:rPr>
          <w:b/>
          <w:color w:val="000000"/>
          <w:sz w:val="32"/>
          <w:szCs w:val="32"/>
        </w:rPr>
      </w:pPr>
      <w:r>
        <w:rPr>
          <w:rFonts w:ascii="Arial" w:hAnsi="Arial" w:cs="Arial"/>
          <w:b/>
          <w:noProof/>
          <w:sz w:val="18"/>
          <w:szCs w:val="18"/>
        </w:rPr>
        <w:pict>
          <v:shape id="_x0000_s1028" type="#_x0000_t176" style="position:absolute;left:0;text-align:left;margin-left:4.2pt;margin-top:3.1pt;width:234pt;height:73.25pt;z-index:251651072" fillcolor="#c9f">
            <v:textbox style="mso-next-textbox:#_x0000_s1028">
              <w:txbxContent>
                <w:p w:rsidR="009361BF" w:rsidRPr="0022079A" w:rsidRDefault="009361BF" w:rsidP="009361BF">
                  <w:pPr>
                    <w:jc w:val="center"/>
                    <w:rPr>
                      <w:rFonts w:ascii="Arial Black" w:hAnsi="Arial Black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 Black" w:hAnsi="Arial Black" w:cs="Arial"/>
                      <w:color w:val="FFFFFF"/>
                      <w:sz w:val="18"/>
                      <w:szCs w:val="18"/>
                    </w:rPr>
                    <w:t>Т</w:t>
                  </w:r>
                  <w:r w:rsidRPr="0022079A">
                    <w:rPr>
                      <w:rFonts w:ascii="Arial Black" w:hAnsi="Arial Black" w:cs="Arial"/>
                      <w:color w:val="FFFFFF"/>
                      <w:sz w:val="18"/>
                      <w:szCs w:val="18"/>
                    </w:rPr>
                    <w:t>ематически</w:t>
                  </w:r>
                  <w:r>
                    <w:rPr>
                      <w:rFonts w:ascii="Arial Black" w:hAnsi="Arial Black" w:cs="Arial"/>
                      <w:color w:val="FFFFFF"/>
                      <w:sz w:val="18"/>
                      <w:szCs w:val="18"/>
                    </w:rPr>
                    <w:t>е праздники</w:t>
                  </w:r>
                  <w:r w:rsidRPr="0022079A">
                    <w:rPr>
                      <w:rFonts w:ascii="Arial Black" w:hAnsi="Arial Black" w:cs="Arial"/>
                      <w:color w:val="FFFFFF"/>
                      <w:sz w:val="18"/>
                      <w:szCs w:val="18"/>
                    </w:rPr>
                    <w:t>,  вечер</w:t>
                  </w:r>
                  <w:r>
                    <w:rPr>
                      <w:rFonts w:ascii="Arial Black" w:hAnsi="Arial Black" w:cs="Arial"/>
                      <w:color w:val="FFFFFF"/>
                      <w:sz w:val="18"/>
                      <w:szCs w:val="18"/>
                    </w:rPr>
                    <w:t>а</w:t>
                  </w:r>
                  <w:r w:rsidRPr="0022079A">
                    <w:rPr>
                      <w:rFonts w:ascii="Arial Black" w:hAnsi="Arial Black" w:cs="Arial"/>
                      <w:color w:val="FFFFFF"/>
                      <w:sz w:val="18"/>
                      <w:szCs w:val="18"/>
                    </w:rPr>
                    <w:t>, развлечени</w:t>
                  </w:r>
                  <w:r>
                    <w:rPr>
                      <w:rFonts w:ascii="Arial Black" w:hAnsi="Arial Black" w:cs="Arial"/>
                      <w:color w:val="FFFFFF"/>
                      <w:sz w:val="18"/>
                      <w:szCs w:val="18"/>
                    </w:rPr>
                    <w:t>я</w:t>
                  </w:r>
                  <w:r w:rsidRPr="0022079A">
                    <w:rPr>
                      <w:rFonts w:ascii="Arial Black" w:hAnsi="Arial Black" w:cs="Arial"/>
                      <w:color w:val="FFFFFF"/>
                      <w:sz w:val="18"/>
                      <w:szCs w:val="18"/>
                    </w:rPr>
                    <w:t>, встреч</w:t>
                  </w:r>
                  <w:r>
                    <w:rPr>
                      <w:rFonts w:ascii="Arial Black" w:hAnsi="Arial Black" w:cs="Arial"/>
                      <w:color w:val="FFFFFF"/>
                      <w:sz w:val="18"/>
                      <w:szCs w:val="18"/>
                    </w:rPr>
                    <w:t>и, экскурсии</w:t>
                  </w:r>
                  <w:r w:rsidRPr="0022079A">
                    <w:rPr>
                      <w:rFonts w:ascii="Arial Black" w:hAnsi="Arial Black" w:cs="Arial"/>
                      <w:color w:val="FFFFFF"/>
                      <w:sz w:val="18"/>
                      <w:szCs w:val="18"/>
                    </w:rPr>
                    <w:t xml:space="preserve">, </w:t>
                  </w:r>
                  <w:r w:rsidRPr="0022079A">
                    <w:rPr>
                      <w:rFonts w:ascii="Arial Black" w:hAnsi="Arial Black" w:cs="Arial"/>
                      <w:bCs/>
                      <w:color w:val="FFFFFF"/>
                      <w:sz w:val="18"/>
                      <w:szCs w:val="18"/>
                    </w:rPr>
                    <w:t xml:space="preserve">посещение театра, показ музыкально-театрализованных представлений, </w:t>
                  </w:r>
                  <w:r w:rsidRPr="0022079A">
                    <w:rPr>
                      <w:rFonts w:ascii="Arial Black" w:hAnsi="Arial Black" w:cs="Arial"/>
                      <w:color w:val="FFFFFF"/>
                      <w:sz w:val="18"/>
                      <w:szCs w:val="18"/>
                    </w:rPr>
                    <w:t>конкурсы, викторины</w:t>
                  </w:r>
                </w:p>
              </w:txbxContent>
            </v:textbox>
          </v:shape>
        </w:pict>
      </w:r>
    </w:p>
    <w:p w:rsidR="009361BF" w:rsidRDefault="009361BF" w:rsidP="009361BF">
      <w:pPr>
        <w:tabs>
          <w:tab w:val="center" w:pos="4889"/>
          <w:tab w:val="left" w:pos="7020"/>
        </w:tabs>
        <w:jc w:val="both"/>
        <w:rPr>
          <w:b/>
          <w:color w:val="000000"/>
          <w:sz w:val="32"/>
          <w:szCs w:val="32"/>
        </w:rPr>
      </w:pPr>
    </w:p>
    <w:p w:rsidR="009361BF" w:rsidRDefault="009361BF" w:rsidP="009361BF">
      <w:pPr>
        <w:tabs>
          <w:tab w:val="center" w:pos="4889"/>
          <w:tab w:val="left" w:pos="7020"/>
        </w:tabs>
        <w:jc w:val="both"/>
        <w:rPr>
          <w:b/>
          <w:color w:val="000000"/>
          <w:sz w:val="32"/>
          <w:szCs w:val="32"/>
        </w:rPr>
      </w:pPr>
    </w:p>
    <w:p w:rsidR="009361BF" w:rsidRDefault="009361BF" w:rsidP="009361BF">
      <w:pPr>
        <w:tabs>
          <w:tab w:val="center" w:pos="4889"/>
          <w:tab w:val="left" w:pos="7020"/>
        </w:tabs>
        <w:jc w:val="both"/>
        <w:rPr>
          <w:b/>
          <w:color w:val="000000"/>
          <w:sz w:val="32"/>
          <w:szCs w:val="32"/>
        </w:rPr>
      </w:pPr>
    </w:p>
    <w:p w:rsidR="009361BF" w:rsidRDefault="009361BF" w:rsidP="009361BF">
      <w:pPr>
        <w:tabs>
          <w:tab w:val="center" w:pos="4889"/>
          <w:tab w:val="left" w:pos="7020"/>
        </w:tabs>
        <w:jc w:val="both"/>
        <w:rPr>
          <w:rFonts w:ascii="Arial" w:hAnsi="Arial" w:cs="Arial"/>
          <w:b/>
          <w:sz w:val="18"/>
          <w:szCs w:val="18"/>
        </w:rPr>
      </w:pPr>
    </w:p>
    <w:p w:rsidR="009361BF" w:rsidRPr="00CA49DD" w:rsidRDefault="009361BF" w:rsidP="009361BF">
      <w:pPr>
        <w:tabs>
          <w:tab w:val="center" w:pos="4889"/>
          <w:tab w:val="left" w:pos="70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CA49DD">
        <w:rPr>
          <w:sz w:val="22"/>
          <w:szCs w:val="22"/>
        </w:rPr>
        <w:t>Данное направление предполагает организацию мероприятий, обеспечивающие развитие разнообразных жизненно важных познавательных навыков; повышение уровня самооценки детей с ограниченными возможностями, творческое самовыражение; развитие навыков общения; формирование активной жизненной позиции.</w:t>
      </w:r>
    </w:p>
    <w:p w:rsidR="009361BF" w:rsidRDefault="009361BF" w:rsidP="009361BF">
      <w:pPr>
        <w:tabs>
          <w:tab w:val="center" w:pos="4889"/>
          <w:tab w:val="left" w:pos="7020"/>
        </w:tabs>
        <w:jc w:val="center"/>
        <w:rPr>
          <w:rFonts w:ascii="Arial" w:hAnsi="Arial" w:cs="Arial"/>
          <w:b/>
          <w:sz w:val="18"/>
          <w:szCs w:val="18"/>
        </w:rPr>
      </w:pPr>
    </w:p>
    <w:p w:rsidR="009361BF" w:rsidRDefault="00842BAD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3896360</wp:posOffset>
            </wp:positionH>
            <wp:positionV relativeFrom="margin">
              <wp:posOffset>3178175</wp:posOffset>
            </wp:positionV>
            <wp:extent cx="2137410" cy="1451610"/>
            <wp:effectExtent l="19050" t="19050" r="15240" b="15240"/>
            <wp:wrapSquare wrapText="bothSides"/>
            <wp:docPr id="8" name="Рисунок 5" descr="DSC_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12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451610"/>
                    </a:xfrm>
                    <a:prstGeom prst="rect">
                      <a:avLst/>
                    </a:prstGeom>
                    <a:noFill/>
                    <a:ln w="19050" cap="rnd">
                      <a:solidFill>
                        <a:srgbClr val="CC00FF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1BF" w:rsidRDefault="009361BF" w:rsidP="009361BF">
      <w:pPr>
        <w:tabs>
          <w:tab w:val="center" w:pos="4889"/>
          <w:tab w:val="left" w:pos="7020"/>
        </w:tabs>
        <w:jc w:val="center"/>
        <w:rPr>
          <w:rFonts w:ascii="Arial" w:hAnsi="Arial" w:cs="Arial"/>
          <w:b/>
          <w:sz w:val="18"/>
          <w:szCs w:val="18"/>
        </w:rPr>
      </w:pPr>
    </w:p>
    <w:p w:rsidR="009361BF" w:rsidRDefault="009361BF" w:rsidP="009361BF">
      <w:pPr>
        <w:tabs>
          <w:tab w:val="center" w:pos="4889"/>
          <w:tab w:val="left" w:pos="7020"/>
        </w:tabs>
        <w:jc w:val="center"/>
        <w:rPr>
          <w:rFonts w:ascii="Arial" w:hAnsi="Arial" w:cs="Arial"/>
          <w:b/>
          <w:sz w:val="18"/>
          <w:szCs w:val="18"/>
        </w:rPr>
      </w:pPr>
    </w:p>
    <w:p w:rsidR="009361BF" w:rsidRDefault="009361BF" w:rsidP="009361BF">
      <w:pPr>
        <w:tabs>
          <w:tab w:val="center" w:pos="4889"/>
          <w:tab w:val="left" w:pos="7020"/>
        </w:tabs>
        <w:jc w:val="center"/>
        <w:rPr>
          <w:rFonts w:ascii="Arial" w:hAnsi="Arial" w:cs="Arial"/>
          <w:b/>
          <w:sz w:val="18"/>
          <w:szCs w:val="18"/>
        </w:rPr>
      </w:pPr>
    </w:p>
    <w:p w:rsidR="009361BF" w:rsidRDefault="009361BF" w:rsidP="009361BF">
      <w:pPr>
        <w:tabs>
          <w:tab w:val="center" w:pos="4889"/>
          <w:tab w:val="left" w:pos="7020"/>
        </w:tabs>
        <w:jc w:val="center"/>
        <w:rPr>
          <w:rFonts w:ascii="Arial" w:hAnsi="Arial" w:cs="Arial"/>
          <w:b/>
          <w:sz w:val="18"/>
          <w:szCs w:val="18"/>
        </w:rPr>
      </w:pPr>
    </w:p>
    <w:p w:rsidR="009361BF" w:rsidRDefault="009361BF" w:rsidP="009361BF">
      <w:pPr>
        <w:tabs>
          <w:tab w:val="center" w:pos="4889"/>
          <w:tab w:val="left" w:pos="7020"/>
        </w:tabs>
        <w:jc w:val="center"/>
        <w:rPr>
          <w:rFonts w:ascii="Arial" w:hAnsi="Arial" w:cs="Arial"/>
          <w:b/>
          <w:sz w:val="18"/>
          <w:szCs w:val="18"/>
        </w:rPr>
      </w:pPr>
    </w:p>
    <w:p w:rsidR="009361BF" w:rsidRDefault="009361BF" w:rsidP="009361BF">
      <w:pPr>
        <w:tabs>
          <w:tab w:val="center" w:pos="4889"/>
          <w:tab w:val="left" w:pos="7020"/>
        </w:tabs>
        <w:jc w:val="center"/>
        <w:rPr>
          <w:rFonts w:ascii="Arial" w:hAnsi="Arial" w:cs="Arial"/>
          <w:b/>
          <w:sz w:val="18"/>
          <w:szCs w:val="18"/>
        </w:rPr>
      </w:pPr>
    </w:p>
    <w:p w:rsidR="009361BF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18"/>
          <w:szCs w:val="18"/>
        </w:rPr>
      </w:pPr>
    </w:p>
    <w:p w:rsidR="009361BF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18"/>
          <w:szCs w:val="18"/>
        </w:rPr>
      </w:pPr>
    </w:p>
    <w:p w:rsidR="009361BF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18"/>
          <w:szCs w:val="18"/>
        </w:rPr>
      </w:pPr>
    </w:p>
    <w:p w:rsidR="009361BF" w:rsidRPr="00F70627" w:rsidRDefault="009361BF" w:rsidP="009361BF">
      <w:pPr>
        <w:tabs>
          <w:tab w:val="center" w:pos="4889"/>
          <w:tab w:val="left" w:pos="7020"/>
        </w:tabs>
        <w:jc w:val="center"/>
        <w:rPr>
          <w:b/>
          <w:sz w:val="16"/>
          <w:szCs w:val="16"/>
          <w:u w:val="single"/>
        </w:rPr>
      </w:pPr>
    </w:p>
    <w:p w:rsidR="009361BF" w:rsidRPr="004064E8" w:rsidRDefault="009361BF" w:rsidP="009361BF">
      <w:pPr>
        <w:tabs>
          <w:tab w:val="center" w:pos="4889"/>
          <w:tab w:val="left" w:pos="7020"/>
        </w:tabs>
        <w:jc w:val="center"/>
        <w:rPr>
          <w:b/>
          <w:sz w:val="22"/>
          <w:szCs w:val="22"/>
          <w:u w:val="single"/>
        </w:rPr>
      </w:pPr>
      <w:r w:rsidRPr="004064E8">
        <w:rPr>
          <w:b/>
          <w:sz w:val="22"/>
          <w:szCs w:val="22"/>
          <w:u w:val="single"/>
        </w:rPr>
        <w:t>Кадровое обеспечение:</w:t>
      </w:r>
    </w:p>
    <w:p w:rsidR="009361BF" w:rsidRPr="004064E8" w:rsidRDefault="009361BF" w:rsidP="009361BF">
      <w:pPr>
        <w:tabs>
          <w:tab w:val="center" w:pos="4889"/>
          <w:tab w:val="left" w:pos="7020"/>
        </w:tabs>
        <w:jc w:val="center"/>
        <w:rPr>
          <w:sz w:val="22"/>
          <w:szCs w:val="22"/>
        </w:rPr>
      </w:pPr>
      <w:r w:rsidRPr="004064E8">
        <w:rPr>
          <w:sz w:val="22"/>
          <w:szCs w:val="22"/>
        </w:rPr>
        <w:t>- заведующая отделением;</w:t>
      </w:r>
    </w:p>
    <w:p w:rsidR="009361BF" w:rsidRPr="004064E8" w:rsidRDefault="009361BF" w:rsidP="009361BF">
      <w:pPr>
        <w:tabs>
          <w:tab w:val="center" w:pos="4889"/>
          <w:tab w:val="left" w:pos="7020"/>
        </w:tabs>
        <w:jc w:val="center"/>
        <w:rPr>
          <w:sz w:val="22"/>
          <w:szCs w:val="22"/>
        </w:rPr>
      </w:pPr>
      <w:r w:rsidRPr="004064E8">
        <w:rPr>
          <w:sz w:val="22"/>
          <w:szCs w:val="22"/>
        </w:rPr>
        <w:t>- социальный-педагог;</w:t>
      </w:r>
    </w:p>
    <w:p w:rsidR="009361BF" w:rsidRPr="004064E8" w:rsidRDefault="009361BF" w:rsidP="009361BF">
      <w:pPr>
        <w:tabs>
          <w:tab w:val="center" w:pos="4889"/>
          <w:tab w:val="left" w:pos="7020"/>
        </w:tabs>
        <w:jc w:val="center"/>
        <w:rPr>
          <w:sz w:val="22"/>
          <w:szCs w:val="22"/>
        </w:rPr>
      </w:pPr>
      <w:r w:rsidRPr="004064E8">
        <w:rPr>
          <w:sz w:val="22"/>
          <w:szCs w:val="22"/>
        </w:rPr>
        <w:t>- педагог-психолог;</w:t>
      </w:r>
    </w:p>
    <w:p w:rsidR="009361BF" w:rsidRPr="004064E8" w:rsidRDefault="009361BF" w:rsidP="009361BF">
      <w:pPr>
        <w:tabs>
          <w:tab w:val="center" w:pos="4889"/>
          <w:tab w:val="left" w:pos="7020"/>
        </w:tabs>
        <w:jc w:val="center"/>
        <w:rPr>
          <w:sz w:val="22"/>
          <w:szCs w:val="22"/>
        </w:rPr>
      </w:pPr>
      <w:r w:rsidRPr="004064E8">
        <w:rPr>
          <w:sz w:val="22"/>
          <w:szCs w:val="22"/>
        </w:rPr>
        <w:t>- специалист по массажу;</w:t>
      </w:r>
    </w:p>
    <w:p w:rsidR="009361BF" w:rsidRPr="004064E8" w:rsidRDefault="009361BF" w:rsidP="009361BF">
      <w:pPr>
        <w:tabs>
          <w:tab w:val="center" w:pos="4889"/>
          <w:tab w:val="left" w:pos="7020"/>
        </w:tabs>
        <w:jc w:val="center"/>
        <w:rPr>
          <w:sz w:val="22"/>
          <w:szCs w:val="22"/>
        </w:rPr>
      </w:pPr>
      <w:r w:rsidRPr="004064E8">
        <w:rPr>
          <w:sz w:val="22"/>
          <w:szCs w:val="22"/>
        </w:rPr>
        <w:t>- инструктор ЛФК;</w:t>
      </w:r>
    </w:p>
    <w:p w:rsidR="009361BF" w:rsidRDefault="009361BF" w:rsidP="009361BF">
      <w:pPr>
        <w:tabs>
          <w:tab w:val="center" w:pos="4889"/>
          <w:tab w:val="left" w:pos="7020"/>
        </w:tabs>
        <w:jc w:val="center"/>
        <w:rPr>
          <w:sz w:val="22"/>
          <w:szCs w:val="22"/>
        </w:rPr>
      </w:pPr>
      <w:r w:rsidRPr="004064E8">
        <w:rPr>
          <w:sz w:val="22"/>
          <w:szCs w:val="22"/>
        </w:rPr>
        <w:t>-мед.сестра</w:t>
      </w:r>
    </w:p>
    <w:p w:rsidR="009361BF" w:rsidRDefault="009361BF" w:rsidP="009361BF">
      <w:pPr>
        <w:tabs>
          <w:tab w:val="center" w:pos="4889"/>
          <w:tab w:val="left" w:pos="7020"/>
        </w:tabs>
        <w:jc w:val="center"/>
        <w:rPr>
          <w:rFonts w:ascii="Arial" w:hAnsi="Arial" w:cs="Arial"/>
          <w:b/>
          <w:sz w:val="18"/>
          <w:szCs w:val="18"/>
        </w:rPr>
      </w:pPr>
    </w:p>
    <w:p w:rsidR="009361BF" w:rsidRPr="00B80D41" w:rsidRDefault="009361BF" w:rsidP="009361BF">
      <w:pPr>
        <w:tabs>
          <w:tab w:val="center" w:pos="4889"/>
          <w:tab w:val="left" w:pos="7020"/>
        </w:tabs>
        <w:jc w:val="center"/>
        <w:rPr>
          <w:rFonts w:ascii="Arial" w:hAnsi="Arial" w:cs="Arial"/>
          <w:b/>
          <w:color w:val="6600FF"/>
          <w:sz w:val="18"/>
          <w:szCs w:val="18"/>
          <w:u w:val="single"/>
        </w:rPr>
      </w:pPr>
      <w:r w:rsidRPr="00B80D41">
        <w:rPr>
          <w:rFonts w:ascii="Arial" w:hAnsi="Arial" w:cs="Arial"/>
          <w:b/>
          <w:color w:val="6600FF"/>
          <w:sz w:val="18"/>
          <w:szCs w:val="18"/>
          <w:u w:val="single"/>
        </w:rPr>
        <w:t>Ждем Вас по адресу:</w:t>
      </w:r>
    </w:p>
    <w:p w:rsidR="009361BF" w:rsidRPr="00B80D41" w:rsidRDefault="009361BF" w:rsidP="009361BF">
      <w:pPr>
        <w:tabs>
          <w:tab w:val="center" w:pos="4889"/>
          <w:tab w:val="left" w:pos="7020"/>
        </w:tabs>
        <w:jc w:val="center"/>
        <w:rPr>
          <w:rFonts w:ascii="Arial" w:hAnsi="Arial" w:cs="Arial"/>
          <w:b/>
          <w:color w:val="6600FF"/>
          <w:sz w:val="18"/>
          <w:szCs w:val="18"/>
        </w:rPr>
      </w:pPr>
      <w:r w:rsidRPr="00B80D41">
        <w:rPr>
          <w:rFonts w:ascii="Arial" w:hAnsi="Arial" w:cs="Arial"/>
          <w:b/>
          <w:color w:val="6600FF"/>
          <w:sz w:val="18"/>
          <w:szCs w:val="18"/>
        </w:rPr>
        <w:t>ГБУ КО СРЦН «РОВЕСНИК»</w:t>
      </w:r>
    </w:p>
    <w:p w:rsidR="009361BF" w:rsidRPr="00B80D41" w:rsidRDefault="009361BF" w:rsidP="009361BF">
      <w:pPr>
        <w:tabs>
          <w:tab w:val="center" w:pos="4889"/>
          <w:tab w:val="left" w:pos="7020"/>
        </w:tabs>
        <w:jc w:val="center"/>
        <w:rPr>
          <w:rFonts w:ascii="Arial" w:hAnsi="Arial" w:cs="Arial"/>
          <w:b/>
          <w:color w:val="6600FF"/>
          <w:sz w:val="18"/>
          <w:szCs w:val="18"/>
        </w:rPr>
      </w:pPr>
      <w:r w:rsidRPr="00B80D41">
        <w:rPr>
          <w:rFonts w:ascii="Arial" w:hAnsi="Arial" w:cs="Arial"/>
          <w:b/>
          <w:color w:val="6600FF"/>
          <w:sz w:val="18"/>
          <w:szCs w:val="18"/>
        </w:rPr>
        <w:t>249 711, Калужская обл., Козельский р-н.,</w:t>
      </w:r>
    </w:p>
    <w:p w:rsidR="009361BF" w:rsidRPr="00B80D41" w:rsidRDefault="009361BF" w:rsidP="009361BF">
      <w:pPr>
        <w:tabs>
          <w:tab w:val="center" w:pos="4889"/>
          <w:tab w:val="left" w:pos="7020"/>
        </w:tabs>
        <w:jc w:val="center"/>
        <w:rPr>
          <w:rFonts w:ascii="Arial" w:hAnsi="Arial" w:cs="Arial"/>
          <w:b/>
          <w:color w:val="6600FF"/>
          <w:sz w:val="18"/>
          <w:szCs w:val="18"/>
        </w:rPr>
      </w:pPr>
      <w:r w:rsidRPr="00B80D41">
        <w:rPr>
          <w:rFonts w:ascii="Arial" w:hAnsi="Arial" w:cs="Arial"/>
          <w:b/>
          <w:color w:val="6600FF"/>
          <w:sz w:val="18"/>
          <w:szCs w:val="18"/>
        </w:rPr>
        <w:t>г.Сосенский, ул. Мира,д.6</w:t>
      </w:r>
    </w:p>
    <w:p w:rsidR="009361BF" w:rsidRDefault="009361BF" w:rsidP="009361BF">
      <w:pPr>
        <w:tabs>
          <w:tab w:val="center" w:pos="4889"/>
          <w:tab w:val="left" w:pos="7020"/>
        </w:tabs>
        <w:jc w:val="center"/>
        <w:rPr>
          <w:rFonts w:ascii="Arial" w:hAnsi="Arial" w:cs="Arial"/>
          <w:b/>
          <w:color w:val="6600FF"/>
          <w:sz w:val="18"/>
          <w:szCs w:val="18"/>
        </w:rPr>
      </w:pPr>
      <w:r w:rsidRPr="00B80D41">
        <w:rPr>
          <w:rFonts w:ascii="Arial" w:hAnsi="Arial" w:cs="Arial"/>
          <w:b/>
          <w:color w:val="6600FF"/>
          <w:sz w:val="18"/>
          <w:szCs w:val="18"/>
        </w:rPr>
        <w:t>тел. 8 (48 442) 4-</w:t>
      </w:r>
      <w:r w:rsidR="00F24D0D">
        <w:rPr>
          <w:rFonts w:ascii="Arial" w:hAnsi="Arial" w:cs="Arial"/>
          <w:b/>
          <w:color w:val="6600FF"/>
          <w:sz w:val="18"/>
          <w:szCs w:val="18"/>
        </w:rPr>
        <w:t>55</w:t>
      </w:r>
      <w:r w:rsidRPr="00B80D41">
        <w:rPr>
          <w:rFonts w:ascii="Arial" w:hAnsi="Arial" w:cs="Arial"/>
          <w:b/>
          <w:color w:val="6600FF"/>
          <w:sz w:val="18"/>
          <w:szCs w:val="18"/>
        </w:rPr>
        <w:t xml:space="preserve">- </w:t>
      </w:r>
      <w:r w:rsidR="00F24D0D">
        <w:rPr>
          <w:rFonts w:ascii="Arial" w:hAnsi="Arial" w:cs="Arial"/>
          <w:b/>
          <w:color w:val="6600FF"/>
          <w:sz w:val="18"/>
          <w:szCs w:val="18"/>
        </w:rPr>
        <w:t>75</w:t>
      </w:r>
    </w:p>
    <w:p w:rsidR="009361BF" w:rsidRDefault="009361BF" w:rsidP="009361BF">
      <w:pPr>
        <w:tabs>
          <w:tab w:val="center" w:pos="4889"/>
          <w:tab w:val="left" w:pos="7020"/>
        </w:tabs>
        <w:jc w:val="center"/>
        <w:rPr>
          <w:rFonts w:ascii="Arial" w:hAnsi="Arial" w:cs="Arial"/>
          <w:b/>
          <w:bCs/>
          <w:color w:val="6600FF"/>
          <w:sz w:val="18"/>
          <w:szCs w:val="18"/>
        </w:rPr>
      </w:pPr>
      <w:r w:rsidRPr="00F0464C">
        <w:rPr>
          <w:rFonts w:ascii="Arial" w:hAnsi="Arial" w:cs="Arial"/>
          <w:b/>
          <w:bCs/>
          <w:color w:val="6600FF"/>
          <w:sz w:val="18"/>
          <w:szCs w:val="18"/>
        </w:rPr>
        <w:t xml:space="preserve">элек.почта  </w:t>
      </w:r>
      <w:hyperlink r:id="rId9" w:history="1">
        <w:r w:rsidRPr="00F0464C">
          <w:rPr>
            <w:rStyle w:val="a3"/>
            <w:rFonts w:ascii="Arial" w:hAnsi="Arial" w:cs="Arial"/>
            <w:b/>
            <w:bCs/>
            <w:sz w:val="18"/>
            <w:szCs w:val="18"/>
          </w:rPr>
          <w:t>Rovesnik.S@gmail.com</w:t>
        </w:r>
      </w:hyperlink>
      <w:r w:rsidRPr="00F0464C">
        <w:rPr>
          <w:rFonts w:ascii="Arial" w:hAnsi="Arial" w:cs="Arial"/>
          <w:b/>
          <w:bCs/>
          <w:color w:val="6600FF"/>
          <w:sz w:val="18"/>
          <w:szCs w:val="18"/>
        </w:rPr>
        <w:t xml:space="preserve"> </w:t>
      </w:r>
    </w:p>
    <w:p w:rsidR="009361BF" w:rsidRDefault="009361BF" w:rsidP="009361BF">
      <w:pPr>
        <w:tabs>
          <w:tab w:val="center" w:pos="4889"/>
          <w:tab w:val="left" w:pos="7020"/>
        </w:tabs>
        <w:jc w:val="center"/>
        <w:rPr>
          <w:rFonts w:ascii="Arial" w:hAnsi="Arial" w:cs="Arial"/>
          <w:b/>
          <w:bCs/>
          <w:color w:val="6600FF"/>
          <w:sz w:val="18"/>
          <w:szCs w:val="18"/>
        </w:rPr>
      </w:pPr>
      <w:r w:rsidRPr="00E63E94">
        <w:rPr>
          <w:rFonts w:ascii="Arial" w:hAnsi="Arial" w:cs="Arial"/>
          <w:b/>
          <w:bCs/>
          <w:color w:val="6600FF"/>
          <w:sz w:val="18"/>
          <w:szCs w:val="18"/>
        </w:rPr>
        <w:t>сайт:</w:t>
      </w:r>
      <w:r w:rsidRPr="009B3672">
        <w:rPr>
          <w:rFonts w:ascii="Arial" w:hAnsi="Arial" w:cs="Arial"/>
          <w:b/>
          <w:bCs/>
          <w:color w:val="6600FF"/>
          <w:sz w:val="18"/>
          <w:szCs w:val="18"/>
        </w:rPr>
        <w:t xml:space="preserve"> </w:t>
      </w:r>
      <w:r w:rsidRPr="00E63E94">
        <w:rPr>
          <w:rFonts w:ascii="Arial" w:hAnsi="Arial" w:cs="Arial"/>
          <w:b/>
          <w:bCs/>
          <w:color w:val="0000FF"/>
          <w:sz w:val="18"/>
          <w:szCs w:val="18"/>
          <w:u w:val="single"/>
          <w:lang w:val="en-US"/>
        </w:rPr>
        <w:t>rovesnik</w:t>
      </w:r>
      <w:r w:rsidRPr="00E63E94">
        <w:rPr>
          <w:rFonts w:ascii="Arial" w:hAnsi="Arial" w:cs="Arial"/>
          <w:b/>
          <w:bCs/>
          <w:color w:val="0000FF"/>
          <w:sz w:val="18"/>
          <w:szCs w:val="18"/>
          <w:u w:val="single"/>
        </w:rPr>
        <w:t>-</w:t>
      </w:r>
      <w:r w:rsidRPr="00E63E94">
        <w:rPr>
          <w:rFonts w:ascii="Arial" w:hAnsi="Arial" w:cs="Arial"/>
          <w:b/>
          <w:bCs/>
          <w:color w:val="0000FF"/>
          <w:sz w:val="18"/>
          <w:szCs w:val="18"/>
          <w:u w:val="single"/>
          <w:lang w:val="en-US"/>
        </w:rPr>
        <w:t>gbu</w:t>
      </w:r>
      <w:r w:rsidRPr="00E63E94">
        <w:rPr>
          <w:rFonts w:ascii="Arial" w:hAnsi="Arial" w:cs="Arial"/>
          <w:b/>
          <w:bCs/>
          <w:color w:val="0000FF"/>
          <w:sz w:val="18"/>
          <w:szCs w:val="18"/>
          <w:u w:val="single"/>
        </w:rPr>
        <w:t>.</w:t>
      </w:r>
      <w:r w:rsidRPr="00E63E94">
        <w:rPr>
          <w:rFonts w:ascii="Arial" w:hAnsi="Arial" w:cs="Arial"/>
          <w:b/>
          <w:bCs/>
          <w:color w:val="0000FF"/>
          <w:sz w:val="18"/>
          <w:szCs w:val="18"/>
          <w:u w:val="single"/>
          <w:lang w:val="en-US"/>
        </w:rPr>
        <w:t>ru</w:t>
      </w:r>
      <w:r w:rsidRPr="00E63E94">
        <w:rPr>
          <w:rFonts w:ascii="Arial" w:hAnsi="Arial" w:cs="Arial"/>
          <w:b/>
          <w:bCs/>
          <w:color w:val="6600FF"/>
          <w:sz w:val="18"/>
          <w:szCs w:val="18"/>
        </w:rPr>
        <w:t xml:space="preserve"> </w:t>
      </w:r>
    </w:p>
    <w:p w:rsidR="002668F2" w:rsidRDefault="002668F2" w:rsidP="009361BF">
      <w:pPr>
        <w:rPr>
          <w:b/>
          <w:bCs/>
        </w:rPr>
      </w:pPr>
    </w:p>
    <w:p w:rsidR="005F0F2D" w:rsidRPr="005F0F2D" w:rsidRDefault="005F0F2D" w:rsidP="005F0F2D">
      <w:pPr>
        <w:jc w:val="right"/>
        <w:rPr>
          <w:rFonts w:ascii="Arial Black" w:hAnsi="Arial Black" w:cs="Arial"/>
          <w:b/>
          <w:bCs/>
          <w:color w:val="9900FF"/>
          <w:sz w:val="14"/>
          <w:szCs w:val="14"/>
        </w:rPr>
      </w:pPr>
      <w:r w:rsidRPr="005F0F2D">
        <w:rPr>
          <w:rFonts w:ascii="Arial Black" w:hAnsi="Arial Black" w:cs="Arial"/>
          <w:b/>
          <w:bCs/>
          <w:color w:val="9900FF"/>
          <w:sz w:val="14"/>
          <w:szCs w:val="14"/>
        </w:rPr>
        <w:lastRenderedPageBreak/>
        <w:t xml:space="preserve">                                                                                                                                </w:t>
      </w:r>
      <w:r>
        <w:rPr>
          <w:rFonts w:ascii="Arial Black" w:hAnsi="Arial Black" w:cs="Arial"/>
          <w:b/>
          <w:bCs/>
          <w:color w:val="9900FF"/>
          <w:sz w:val="14"/>
          <w:szCs w:val="14"/>
        </w:rPr>
        <w:t xml:space="preserve">                            </w:t>
      </w:r>
      <w:r w:rsidRPr="005F0F2D">
        <w:rPr>
          <w:rFonts w:ascii="Arial Black" w:hAnsi="Arial Black" w:cs="Arial"/>
          <w:b/>
          <w:bCs/>
          <w:color w:val="9900FF"/>
          <w:sz w:val="14"/>
          <w:szCs w:val="14"/>
        </w:rPr>
        <w:t xml:space="preserve">ПРИЛОЖЕНИЕ </w:t>
      </w:r>
      <w:r w:rsidR="00842BAD">
        <w:rPr>
          <w:rFonts w:ascii="Arial Black" w:hAnsi="Arial Black" w:cs="Arial"/>
          <w:b/>
          <w:bCs/>
          <w:color w:val="9900FF"/>
          <w:sz w:val="14"/>
          <w:szCs w:val="14"/>
        </w:rPr>
        <w:t>1</w:t>
      </w:r>
      <w:r w:rsidRPr="005F0F2D">
        <w:rPr>
          <w:rFonts w:ascii="Arial Black" w:hAnsi="Arial Black" w:cs="Arial"/>
          <w:b/>
          <w:bCs/>
          <w:color w:val="9900FF"/>
          <w:sz w:val="14"/>
          <w:szCs w:val="14"/>
        </w:rPr>
        <w:t xml:space="preserve"> </w:t>
      </w:r>
    </w:p>
    <w:p w:rsidR="009361BF" w:rsidRDefault="005F0F2D" w:rsidP="009361BF">
      <w:pPr>
        <w:jc w:val="center"/>
        <w:rPr>
          <w:rFonts w:ascii="Arial Black" w:hAnsi="Arial Black" w:cs="Arial"/>
          <w:b/>
          <w:bCs/>
          <w:color w:val="9900FF"/>
          <w:sz w:val="14"/>
          <w:szCs w:val="14"/>
        </w:rPr>
      </w:pPr>
      <w:r>
        <w:rPr>
          <w:rFonts w:ascii="Arial Black" w:hAnsi="Arial Black" w:cs="Arial"/>
          <w:b/>
          <w:bCs/>
          <w:color w:val="9900FF"/>
          <w:sz w:val="14"/>
          <w:szCs w:val="14"/>
        </w:rPr>
        <w:t xml:space="preserve">    </w:t>
      </w:r>
      <w:r w:rsidR="009361BF">
        <w:rPr>
          <w:rFonts w:ascii="Arial Black" w:hAnsi="Arial Black" w:cs="Arial"/>
          <w:b/>
          <w:bCs/>
          <w:color w:val="9900FF"/>
          <w:sz w:val="14"/>
          <w:szCs w:val="14"/>
        </w:rPr>
        <w:t>ГБУ КО СРЦН «Ровесник»</w:t>
      </w:r>
    </w:p>
    <w:p w:rsidR="009361BF" w:rsidRPr="00E330BD" w:rsidRDefault="009361BF" w:rsidP="009361BF">
      <w:pPr>
        <w:jc w:val="center"/>
        <w:rPr>
          <w:rFonts w:ascii="Arial Black" w:hAnsi="Arial Black" w:cs="Arial"/>
          <w:b/>
          <w:bCs/>
          <w:color w:val="9900FF"/>
          <w:sz w:val="14"/>
          <w:szCs w:val="14"/>
        </w:rPr>
      </w:pPr>
      <w:r w:rsidRPr="00E330BD">
        <w:rPr>
          <w:rFonts w:ascii="Arial Black" w:hAnsi="Arial Black" w:cs="Arial"/>
          <w:b/>
          <w:bCs/>
          <w:color w:val="9900FF"/>
          <w:sz w:val="14"/>
          <w:szCs w:val="14"/>
        </w:rPr>
        <w:t>Отделение реабилитации</w:t>
      </w:r>
    </w:p>
    <w:p w:rsidR="009361BF" w:rsidRPr="00E330BD" w:rsidRDefault="009361BF" w:rsidP="009361BF">
      <w:pPr>
        <w:jc w:val="center"/>
        <w:rPr>
          <w:rFonts w:ascii="Arial Black" w:hAnsi="Arial Black" w:cs="Arial"/>
          <w:b/>
          <w:bCs/>
          <w:color w:val="9900FF"/>
          <w:sz w:val="14"/>
          <w:szCs w:val="14"/>
        </w:rPr>
      </w:pPr>
      <w:r w:rsidRPr="00E330BD">
        <w:rPr>
          <w:rFonts w:ascii="Arial Black" w:hAnsi="Arial Black" w:cs="Arial"/>
          <w:b/>
          <w:bCs/>
          <w:color w:val="9900FF"/>
          <w:sz w:val="14"/>
          <w:szCs w:val="14"/>
        </w:rPr>
        <w:t xml:space="preserve"> для детей и подростков </w:t>
      </w:r>
    </w:p>
    <w:p w:rsidR="009361BF" w:rsidRDefault="009361BF" w:rsidP="009361BF">
      <w:pPr>
        <w:jc w:val="center"/>
        <w:rPr>
          <w:rFonts w:ascii="Arial Black" w:hAnsi="Arial Black" w:cs="Arial"/>
          <w:b/>
          <w:bCs/>
          <w:color w:val="9900FF"/>
          <w:sz w:val="14"/>
          <w:szCs w:val="14"/>
        </w:rPr>
      </w:pPr>
      <w:r w:rsidRPr="00E330BD">
        <w:rPr>
          <w:rFonts w:ascii="Arial Black" w:hAnsi="Arial Black" w:cs="Arial"/>
          <w:b/>
          <w:bCs/>
          <w:color w:val="9900FF"/>
          <w:sz w:val="14"/>
          <w:szCs w:val="14"/>
        </w:rPr>
        <w:t>с ограниченными возможностями</w:t>
      </w:r>
    </w:p>
    <w:p w:rsidR="009361BF" w:rsidRPr="00D05C73" w:rsidRDefault="009361BF" w:rsidP="009361BF">
      <w:pPr>
        <w:jc w:val="center"/>
        <w:rPr>
          <w:rFonts w:ascii="Arial Black" w:hAnsi="Arial Black" w:cs="Arial"/>
          <w:b/>
          <w:bCs/>
          <w:color w:val="9900FF"/>
          <w:sz w:val="16"/>
          <w:szCs w:val="16"/>
        </w:rPr>
      </w:pPr>
    </w:p>
    <w:p w:rsidR="002668F2" w:rsidRDefault="00842BAD" w:rsidP="009361BF">
      <w:pPr>
        <w:jc w:val="center"/>
        <w:rPr>
          <w:b/>
          <w:bCs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53838" cy="381000"/>
            <wp:effectExtent l="3403" t="0" r="284" b="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73700" cy="717550"/>
                      <a:chOff x="1643063" y="2500313"/>
                      <a:chExt cx="5473700" cy="717550"/>
                    </a:xfrm>
                  </a:grpSpPr>
                  <a:sp>
                    <a:nvSpPr>
                      <a:cNvPr id="281608" name="WordArt 8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643063" y="2500313"/>
                        <a:ext cx="5473700" cy="71755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bg2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1pPr>
                          <a:lvl2pPr marL="457200" algn="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bg2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2pPr>
                          <a:lvl3pPr marL="914400" algn="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bg2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3pPr>
                          <a:lvl4pPr marL="1371600" algn="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bg2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4pPr>
                          <a:lvl5pPr marL="1828800" algn="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bg2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b="1" kern="1200">
                              <a:solidFill>
                                <a:schemeClr val="bg2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b="1" kern="1200">
                              <a:solidFill>
                                <a:schemeClr val="bg2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b="1" kern="1200">
                              <a:solidFill>
                                <a:schemeClr val="bg2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b="1" kern="1200">
                              <a:solidFill>
                                <a:schemeClr val="bg2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ru-RU" kern="10" dirty="0">
                              <a:ln w="12700">
                                <a:solidFill>
                                  <a:srgbClr val="EAEAEA"/>
                                </a:solidFill>
                                <a:round/>
                                <a:headEnd/>
                                <a:tailEnd/>
                              </a:ln>
                              <a:gradFill rotWithShape="1">
                                <a:gsLst>
                                  <a:gs pos="0">
                                    <a:srgbClr val="A603AB"/>
                                  </a:gs>
                                  <a:gs pos="12000">
                                    <a:srgbClr val="E81766"/>
                                  </a:gs>
                                  <a:gs pos="27000">
                                    <a:srgbClr val="EE3F17"/>
                                  </a:gs>
                                  <a:gs pos="48000">
                                    <a:srgbClr val="FFFF00"/>
                                  </a:gs>
                                  <a:gs pos="64999">
                                    <a:srgbClr val="1A8D48"/>
                                  </a:gs>
                                  <a:gs pos="78999">
                                    <a:srgbClr val="0819FB"/>
                                  </a:gs>
                                  <a:gs pos="100000">
                                    <a:srgbClr val="A603AB"/>
                                  </a:gs>
                                </a:gsLst>
                                <a:lin ang="0" scaled="1"/>
                              </a:gradFill>
                              <a:effectLst>
                                <a:outerShdw dist="35921" dir="2700000" sy="50000" kx="2115830" algn="bl" rotWithShape="0">
                                  <a:srgbClr val="C0C0C0">
                                    <a:alpha val="79999"/>
                                  </a:srgbClr>
                                </a:outerShdw>
                              </a:effectLst>
                              <a:latin typeface="Arial Black"/>
                            </a:rPr>
                            <a:t>ВДОХНОВЕНИЕ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668F2" w:rsidRDefault="002668F2" w:rsidP="009361BF">
      <w:pPr>
        <w:rPr>
          <w:b/>
          <w:bCs/>
        </w:rPr>
      </w:pPr>
    </w:p>
    <w:p w:rsidR="002668F2" w:rsidRDefault="002668F2" w:rsidP="009361BF">
      <w:pPr>
        <w:rPr>
          <w:b/>
          <w:bCs/>
        </w:rPr>
      </w:pPr>
    </w:p>
    <w:p w:rsidR="002668F2" w:rsidRDefault="00842BAD" w:rsidP="009361BF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haracter">
              <wp:posOffset>578485</wp:posOffset>
            </wp:positionH>
            <wp:positionV relativeFrom="line">
              <wp:posOffset>-89535</wp:posOffset>
            </wp:positionV>
            <wp:extent cx="2091055" cy="1481455"/>
            <wp:effectExtent l="19050" t="0" r="4445" b="0"/>
            <wp:wrapNone/>
            <wp:docPr id="7" name="Picture 5" descr="http://im3-tub-ru.yandex.net/i?id=236693591-6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ru.yandex.net/i?id=236693591-62-72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lum bright="-2000" contrast="34000"/>
                    </a:blip>
                    <a:srcRect r="1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481455"/>
                    </a:xfrm>
                    <a:prstGeom prst="rect">
                      <a:avLst/>
                    </a:prstGeom>
                    <a:noFill/>
                    <a:ln w="57150" cmpd="thickTh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8F2" w:rsidRDefault="002668F2" w:rsidP="009361BF">
      <w:pPr>
        <w:rPr>
          <w:b/>
          <w:bCs/>
        </w:rPr>
      </w:pPr>
    </w:p>
    <w:p w:rsidR="002668F2" w:rsidRDefault="002668F2" w:rsidP="009361BF">
      <w:pPr>
        <w:rPr>
          <w:b/>
          <w:bCs/>
        </w:rPr>
      </w:pPr>
    </w:p>
    <w:p w:rsidR="002668F2" w:rsidRDefault="002668F2" w:rsidP="009361BF">
      <w:pPr>
        <w:rPr>
          <w:b/>
          <w:bCs/>
        </w:rPr>
      </w:pPr>
    </w:p>
    <w:p w:rsidR="002668F2" w:rsidRDefault="002668F2" w:rsidP="009361BF">
      <w:pPr>
        <w:rPr>
          <w:b/>
          <w:bCs/>
        </w:rPr>
      </w:pPr>
    </w:p>
    <w:p w:rsidR="002668F2" w:rsidRDefault="002668F2" w:rsidP="009361BF">
      <w:pPr>
        <w:rPr>
          <w:b/>
          <w:bCs/>
        </w:rPr>
      </w:pPr>
    </w:p>
    <w:p w:rsidR="002668F2" w:rsidRDefault="002668F2" w:rsidP="009361BF">
      <w:pPr>
        <w:rPr>
          <w:b/>
          <w:bCs/>
        </w:rPr>
      </w:pPr>
    </w:p>
    <w:p w:rsidR="002668F2" w:rsidRDefault="002668F2" w:rsidP="009361BF">
      <w:pPr>
        <w:rPr>
          <w:b/>
          <w:bCs/>
        </w:rPr>
      </w:pPr>
    </w:p>
    <w:p w:rsidR="002668F2" w:rsidRDefault="002668F2" w:rsidP="009361BF">
      <w:pPr>
        <w:rPr>
          <w:b/>
          <w:bCs/>
        </w:rPr>
      </w:pPr>
    </w:p>
    <w:p w:rsidR="009361BF" w:rsidRPr="00E330BD" w:rsidRDefault="009361BF" w:rsidP="009361BF">
      <w:pPr>
        <w:jc w:val="center"/>
        <w:rPr>
          <w:rFonts w:ascii="Arial Black" w:hAnsi="Arial Black"/>
          <w:b/>
          <w:bCs/>
          <w:color w:val="8629A3"/>
          <w:sz w:val="20"/>
          <w:szCs w:val="20"/>
        </w:rPr>
      </w:pPr>
      <w:r w:rsidRPr="00E330BD">
        <w:rPr>
          <w:rFonts w:ascii="Arial Black" w:hAnsi="Arial Black"/>
          <w:b/>
          <w:bCs/>
          <w:color w:val="8629A3"/>
          <w:sz w:val="20"/>
          <w:szCs w:val="20"/>
        </w:rPr>
        <w:t>Комплексная</w:t>
      </w:r>
    </w:p>
    <w:p w:rsidR="009361BF" w:rsidRPr="00E330BD" w:rsidRDefault="009361BF" w:rsidP="009361BF">
      <w:pPr>
        <w:jc w:val="center"/>
        <w:rPr>
          <w:rFonts w:ascii="Arial Black" w:hAnsi="Arial Black"/>
          <w:b/>
          <w:bCs/>
          <w:color w:val="8629A3"/>
          <w:sz w:val="20"/>
          <w:szCs w:val="20"/>
        </w:rPr>
      </w:pPr>
      <w:r w:rsidRPr="00E330BD">
        <w:rPr>
          <w:rFonts w:ascii="Arial Black" w:hAnsi="Arial Black"/>
          <w:b/>
          <w:bCs/>
          <w:color w:val="8629A3"/>
          <w:sz w:val="20"/>
          <w:szCs w:val="20"/>
        </w:rPr>
        <w:t>социально-реабилитационная</w:t>
      </w:r>
    </w:p>
    <w:p w:rsidR="009361BF" w:rsidRDefault="009361BF" w:rsidP="009361BF">
      <w:pPr>
        <w:jc w:val="center"/>
        <w:rPr>
          <w:rFonts w:ascii="Arial Black" w:hAnsi="Arial Black"/>
          <w:b/>
          <w:bCs/>
          <w:color w:val="8629A3"/>
          <w:sz w:val="20"/>
          <w:szCs w:val="20"/>
        </w:rPr>
      </w:pPr>
      <w:r w:rsidRPr="00E330BD">
        <w:rPr>
          <w:rFonts w:ascii="Arial Black" w:hAnsi="Arial Black"/>
          <w:b/>
          <w:bCs/>
          <w:color w:val="8629A3"/>
          <w:sz w:val="20"/>
          <w:szCs w:val="20"/>
        </w:rPr>
        <w:t>программа</w:t>
      </w:r>
    </w:p>
    <w:p w:rsidR="009361BF" w:rsidRPr="00D05C73" w:rsidRDefault="009361BF" w:rsidP="009361BF">
      <w:pPr>
        <w:jc w:val="center"/>
        <w:rPr>
          <w:rFonts w:ascii="Arial Black" w:hAnsi="Arial Black"/>
          <w:b/>
          <w:bCs/>
          <w:color w:val="8629A3"/>
          <w:sz w:val="16"/>
          <w:szCs w:val="16"/>
        </w:rPr>
      </w:pPr>
    </w:p>
    <w:p w:rsidR="009361BF" w:rsidRPr="0092779C" w:rsidRDefault="009361BF" w:rsidP="009361BF">
      <w:pPr>
        <w:rPr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 xml:space="preserve">        </w:t>
      </w:r>
      <w:r w:rsidRPr="0092779C">
        <w:rPr>
          <w:bCs/>
          <w:sz w:val="22"/>
          <w:szCs w:val="22"/>
        </w:rPr>
        <w:t xml:space="preserve">Отделение реабилитации  для детей и подростков с ограниченными возможностями функционирует на базе ГБУ КО СРЦН «Ровесник»  с 1 декабря 2012г. </w:t>
      </w:r>
    </w:p>
    <w:p w:rsidR="009361BF" w:rsidRPr="0092779C" w:rsidRDefault="009361BF" w:rsidP="009361BF">
      <w:pPr>
        <w:rPr>
          <w:bCs/>
          <w:sz w:val="22"/>
          <w:szCs w:val="22"/>
        </w:rPr>
      </w:pPr>
      <w:r w:rsidRPr="0092779C">
        <w:rPr>
          <w:bCs/>
          <w:sz w:val="22"/>
          <w:szCs w:val="22"/>
        </w:rPr>
        <w:t xml:space="preserve">       </w:t>
      </w:r>
      <w:r w:rsidRPr="009C6E0A">
        <w:rPr>
          <w:b/>
          <w:bCs/>
          <w:sz w:val="22"/>
          <w:szCs w:val="22"/>
        </w:rPr>
        <w:t xml:space="preserve">Целью </w:t>
      </w:r>
      <w:r w:rsidRPr="0092779C">
        <w:rPr>
          <w:bCs/>
          <w:sz w:val="22"/>
          <w:szCs w:val="22"/>
        </w:rPr>
        <w:t>комплексной социально-реабилитационной программы является, интеграция детей и подростков с ограниченными возможностями, а также семей их воспитывающих, в современное общество  средствами социо-культурной анимации.</w:t>
      </w:r>
    </w:p>
    <w:p w:rsidR="009361BF" w:rsidRPr="009C6E0A" w:rsidRDefault="009361BF" w:rsidP="009361BF">
      <w:pPr>
        <w:rPr>
          <w:bCs/>
          <w:sz w:val="22"/>
          <w:szCs w:val="22"/>
        </w:rPr>
      </w:pPr>
      <w:r w:rsidRPr="009C6E0A">
        <w:rPr>
          <w:bCs/>
          <w:sz w:val="22"/>
          <w:szCs w:val="22"/>
        </w:rPr>
        <w:t xml:space="preserve">       </w:t>
      </w:r>
      <w:r w:rsidRPr="009C6E0A">
        <w:rPr>
          <w:b/>
          <w:bCs/>
          <w:sz w:val="22"/>
          <w:szCs w:val="22"/>
        </w:rPr>
        <w:t>Целевая группа</w:t>
      </w:r>
      <w:r w:rsidRPr="009C6E0A">
        <w:rPr>
          <w:bCs/>
          <w:sz w:val="22"/>
          <w:szCs w:val="22"/>
        </w:rPr>
        <w:t xml:space="preserve"> (объект программы):</w:t>
      </w:r>
    </w:p>
    <w:p w:rsidR="009361BF" w:rsidRDefault="009361BF" w:rsidP="009361BF">
      <w:pPr>
        <w:rPr>
          <w:bCs/>
          <w:sz w:val="22"/>
          <w:szCs w:val="22"/>
        </w:rPr>
      </w:pPr>
      <w:r w:rsidRPr="0092779C">
        <w:rPr>
          <w:bCs/>
          <w:sz w:val="22"/>
          <w:szCs w:val="22"/>
        </w:rPr>
        <w:t>дети и подростки с ограниченными возможностями от 0 до 18 лет, а также сем</w:t>
      </w:r>
      <w:r>
        <w:rPr>
          <w:bCs/>
          <w:sz w:val="22"/>
          <w:szCs w:val="22"/>
        </w:rPr>
        <w:t>ьи</w:t>
      </w:r>
      <w:r w:rsidRPr="0092779C">
        <w:rPr>
          <w:bCs/>
          <w:sz w:val="22"/>
          <w:szCs w:val="22"/>
        </w:rPr>
        <w:t xml:space="preserve"> их воспитывающи</w:t>
      </w:r>
      <w:r>
        <w:rPr>
          <w:bCs/>
          <w:sz w:val="22"/>
          <w:szCs w:val="22"/>
        </w:rPr>
        <w:t xml:space="preserve">е. </w:t>
      </w:r>
    </w:p>
    <w:p w:rsidR="009361BF" w:rsidRPr="00F2425D" w:rsidRDefault="009361BF" w:rsidP="009361BF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F2425D">
        <w:rPr>
          <w:b/>
          <w:bCs/>
          <w:sz w:val="22"/>
          <w:szCs w:val="22"/>
        </w:rPr>
        <w:t>Основные направления программы</w:t>
      </w:r>
    </w:p>
    <w:p w:rsidR="009361BF" w:rsidRDefault="009361BF" w:rsidP="009361BF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- организационно-методическое;</w:t>
      </w:r>
    </w:p>
    <w:p w:rsidR="009361BF" w:rsidRDefault="009361BF" w:rsidP="009361BF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- консультативно-просветительское;</w:t>
      </w:r>
    </w:p>
    <w:p w:rsidR="009361BF" w:rsidRDefault="009361BF" w:rsidP="009361BF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- коррекционно-развивающее;</w:t>
      </w:r>
    </w:p>
    <w:p w:rsidR="009361BF" w:rsidRDefault="009361BF" w:rsidP="009361BF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- физкультурно-оздоровительное;</w:t>
      </w:r>
    </w:p>
    <w:p w:rsidR="009361BF" w:rsidRDefault="009361BF" w:rsidP="009361BF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- социо-культурное.</w:t>
      </w:r>
    </w:p>
    <w:p w:rsidR="002668F2" w:rsidRDefault="009361BF" w:rsidP="009361BF">
      <w:pPr>
        <w:rPr>
          <w:b/>
          <w:bCs/>
        </w:rPr>
      </w:pPr>
      <w:r>
        <w:rPr>
          <w:b/>
          <w:bCs/>
          <w:noProof/>
        </w:rPr>
        <w:lastRenderedPageBreak/>
        <w:pict>
          <v:shape id="_x0000_s1040" type="#_x0000_t80" style="position:absolute;margin-left:27pt;margin-top:7.1pt;width:180pt;height:45pt;z-index:251663360" fillcolor="#c9f" strokecolor="#72238b">
            <v:textbox style="mso-next-textbox:#_x0000_s1040">
              <w:txbxContent>
                <w:p w:rsidR="009361BF" w:rsidRPr="00147A69" w:rsidRDefault="009361BF" w:rsidP="009361B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147A69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Организационно-методическо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е</w:t>
                  </w:r>
                  <w:r w:rsidRPr="00147A69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 направление</w:t>
                  </w:r>
                </w:p>
                <w:p w:rsidR="009361BF" w:rsidRPr="00147A69" w:rsidRDefault="009361BF" w:rsidP="009361BF">
                  <w:pPr>
                    <w:rPr>
                      <w:color w:val="FFFFFF"/>
                    </w:rPr>
                  </w:pPr>
                </w:p>
              </w:txbxContent>
            </v:textbox>
          </v:shape>
        </w:pict>
      </w:r>
    </w:p>
    <w:p w:rsidR="002668F2" w:rsidRDefault="002668F2" w:rsidP="009361BF">
      <w:pPr>
        <w:rPr>
          <w:b/>
          <w:bCs/>
        </w:rPr>
      </w:pPr>
    </w:p>
    <w:p w:rsidR="002668F2" w:rsidRDefault="002668F2" w:rsidP="009361BF">
      <w:pPr>
        <w:rPr>
          <w:b/>
          <w:bCs/>
        </w:rPr>
      </w:pPr>
    </w:p>
    <w:p w:rsidR="002668F2" w:rsidRDefault="002668F2" w:rsidP="009361BF">
      <w:pPr>
        <w:rPr>
          <w:b/>
          <w:bCs/>
        </w:rPr>
      </w:pPr>
    </w:p>
    <w:p w:rsidR="009361BF" w:rsidRDefault="009361BF" w:rsidP="009361BF">
      <w:pPr>
        <w:tabs>
          <w:tab w:val="center" w:pos="4889"/>
          <w:tab w:val="left" w:pos="702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39" type="#_x0000_t176" style="position:absolute;left:0;text-align:left;margin-left:-20.1pt;margin-top:5pt;width:267.75pt;height:75.05pt;z-index:251662336" fillcolor="#c9f">
            <v:textbox style="mso-next-textbox:#_x0000_s1039">
              <w:txbxContent>
                <w:p w:rsidR="009361BF" w:rsidRPr="00F70627" w:rsidRDefault="009361BF" w:rsidP="009361BF">
                  <w:pPr>
                    <w:jc w:val="center"/>
                    <w:rPr>
                      <w:rFonts w:ascii="Arial Black" w:hAnsi="Arial Black" w:cs="Arial"/>
                      <w:color w:val="FFFFFF"/>
                      <w:sz w:val="18"/>
                      <w:szCs w:val="18"/>
                    </w:rPr>
                  </w:pPr>
                  <w:r w:rsidRPr="00F70627">
                    <w:rPr>
                      <w:rFonts w:ascii="Arial Black" w:hAnsi="Arial Black" w:cs="Arial"/>
                      <w:bCs/>
                      <w:color w:val="FFFFFF"/>
                      <w:sz w:val="18"/>
                      <w:szCs w:val="18"/>
                    </w:rPr>
                    <w:t xml:space="preserve">Разработка и составление сценариев тематических праздников, тренингов,  консультаций, коррекционных  занятий, лекций,  буклетов, публикации в СМИ, организация «круглых столов», встреч, акций </w:t>
                  </w:r>
                </w:p>
                <w:p w:rsidR="009361BF" w:rsidRPr="00F70627" w:rsidRDefault="009361BF" w:rsidP="009361BF">
                  <w:pPr>
                    <w:rPr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361BF" w:rsidRDefault="009361BF" w:rsidP="009361BF">
      <w:pPr>
        <w:tabs>
          <w:tab w:val="center" w:pos="4889"/>
          <w:tab w:val="left" w:pos="7020"/>
        </w:tabs>
        <w:jc w:val="center"/>
        <w:rPr>
          <w:rFonts w:ascii="Arial" w:hAnsi="Arial" w:cs="Arial"/>
          <w:b/>
          <w:sz w:val="20"/>
          <w:szCs w:val="20"/>
        </w:rPr>
      </w:pPr>
    </w:p>
    <w:p w:rsidR="009361BF" w:rsidRDefault="009361BF" w:rsidP="009361BF">
      <w:pPr>
        <w:tabs>
          <w:tab w:val="center" w:pos="4889"/>
          <w:tab w:val="left" w:pos="7020"/>
        </w:tabs>
        <w:jc w:val="center"/>
        <w:rPr>
          <w:rFonts w:ascii="Arial" w:hAnsi="Arial" w:cs="Arial"/>
          <w:b/>
          <w:sz w:val="20"/>
          <w:szCs w:val="20"/>
        </w:rPr>
      </w:pPr>
    </w:p>
    <w:p w:rsidR="009361BF" w:rsidRDefault="009361BF" w:rsidP="009361BF">
      <w:pPr>
        <w:tabs>
          <w:tab w:val="center" w:pos="4889"/>
          <w:tab w:val="left" w:pos="7020"/>
        </w:tabs>
        <w:jc w:val="center"/>
        <w:rPr>
          <w:rFonts w:ascii="Arial" w:hAnsi="Arial" w:cs="Arial"/>
          <w:b/>
          <w:sz w:val="16"/>
          <w:szCs w:val="16"/>
        </w:rPr>
      </w:pPr>
    </w:p>
    <w:p w:rsidR="009361BF" w:rsidRDefault="009361BF" w:rsidP="009361BF">
      <w:pPr>
        <w:tabs>
          <w:tab w:val="center" w:pos="4889"/>
          <w:tab w:val="left" w:pos="7020"/>
        </w:tabs>
        <w:jc w:val="center"/>
        <w:rPr>
          <w:rFonts w:ascii="Arial" w:hAnsi="Arial" w:cs="Arial"/>
          <w:b/>
          <w:sz w:val="16"/>
          <w:szCs w:val="16"/>
        </w:rPr>
      </w:pPr>
    </w:p>
    <w:p w:rsidR="009361BF" w:rsidRDefault="009361BF" w:rsidP="009361BF">
      <w:pPr>
        <w:tabs>
          <w:tab w:val="center" w:pos="4889"/>
          <w:tab w:val="left" w:pos="7020"/>
        </w:tabs>
        <w:jc w:val="center"/>
        <w:rPr>
          <w:rFonts w:ascii="Arial" w:hAnsi="Arial" w:cs="Arial"/>
          <w:b/>
          <w:sz w:val="16"/>
          <w:szCs w:val="16"/>
        </w:rPr>
      </w:pPr>
    </w:p>
    <w:p w:rsidR="009361BF" w:rsidRDefault="009361BF" w:rsidP="009361BF">
      <w:pPr>
        <w:tabs>
          <w:tab w:val="center" w:pos="4889"/>
          <w:tab w:val="left" w:pos="7020"/>
        </w:tabs>
        <w:jc w:val="center"/>
        <w:rPr>
          <w:rFonts w:ascii="Arial" w:hAnsi="Arial" w:cs="Arial"/>
          <w:b/>
          <w:sz w:val="16"/>
          <w:szCs w:val="16"/>
        </w:rPr>
      </w:pPr>
    </w:p>
    <w:p w:rsidR="009361BF" w:rsidRPr="005F06A1" w:rsidRDefault="009361BF" w:rsidP="009361BF">
      <w:pPr>
        <w:tabs>
          <w:tab w:val="center" w:pos="4889"/>
          <w:tab w:val="left" w:pos="7020"/>
        </w:tabs>
        <w:jc w:val="center"/>
        <w:rPr>
          <w:rFonts w:ascii="Arial" w:hAnsi="Arial" w:cs="Arial"/>
          <w:b/>
          <w:sz w:val="16"/>
          <w:szCs w:val="16"/>
        </w:rPr>
      </w:pPr>
    </w:p>
    <w:p w:rsidR="009361BF" w:rsidRDefault="009361BF" w:rsidP="009361BF">
      <w:pPr>
        <w:tabs>
          <w:tab w:val="center" w:pos="4889"/>
          <w:tab w:val="left" w:pos="70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361BF" w:rsidRPr="009B3672" w:rsidRDefault="009361BF" w:rsidP="009361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B3672">
        <w:rPr>
          <w:sz w:val="22"/>
          <w:szCs w:val="22"/>
        </w:rPr>
        <w:t>Работа по данному направлению осуществляется в тесном  взаимодействии всех специалистов отделения,</w:t>
      </w:r>
      <w:r>
        <w:rPr>
          <w:sz w:val="22"/>
          <w:szCs w:val="22"/>
        </w:rPr>
        <w:t xml:space="preserve"> </w:t>
      </w:r>
      <w:r w:rsidRPr="009B3672">
        <w:rPr>
          <w:sz w:val="22"/>
          <w:szCs w:val="22"/>
        </w:rPr>
        <w:t>которые информируют семьи об услугах, предоставляемых отделением, обучают родителей приемам и средствам абилитации и реабилитации ребенка, работа с родителями проводилась в форме бесед, индивидуальных и групповых консультаций.</w:t>
      </w:r>
    </w:p>
    <w:p w:rsidR="002668F2" w:rsidRDefault="002668F2" w:rsidP="009361BF">
      <w:pPr>
        <w:rPr>
          <w:b/>
          <w:bCs/>
        </w:rPr>
      </w:pPr>
    </w:p>
    <w:p w:rsidR="002668F2" w:rsidRDefault="002668F2" w:rsidP="009361BF">
      <w:pPr>
        <w:rPr>
          <w:b/>
          <w:bCs/>
        </w:rPr>
      </w:pPr>
    </w:p>
    <w:p w:rsidR="002668F2" w:rsidRDefault="00842BAD" w:rsidP="009361BF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3491230</wp:posOffset>
            </wp:positionV>
            <wp:extent cx="1809750" cy="1500505"/>
            <wp:effectExtent l="19050" t="19050" r="19050" b="23495"/>
            <wp:wrapSquare wrapText="bothSides"/>
            <wp:docPr id="17" name="Рисунок 17" descr="P1210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121048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00505"/>
                    </a:xfrm>
                    <a:prstGeom prst="rect">
                      <a:avLst/>
                    </a:prstGeom>
                    <a:noFill/>
                    <a:ln w="19050" cap="rnd">
                      <a:solidFill>
                        <a:srgbClr val="CC00FF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8F2" w:rsidRDefault="002668F2" w:rsidP="009361BF">
      <w:pPr>
        <w:rPr>
          <w:b/>
          <w:bCs/>
        </w:rPr>
      </w:pPr>
    </w:p>
    <w:p w:rsidR="002668F2" w:rsidRDefault="002668F2" w:rsidP="009361BF">
      <w:pPr>
        <w:rPr>
          <w:b/>
          <w:bCs/>
        </w:rPr>
      </w:pPr>
    </w:p>
    <w:p w:rsidR="002668F2" w:rsidRDefault="002668F2" w:rsidP="009361BF">
      <w:pPr>
        <w:rPr>
          <w:b/>
          <w:bCs/>
        </w:rPr>
      </w:pPr>
    </w:p>
    <w:p w:rsidR="002668F2" w:rsidRDefault="002668F2" w:rsidP="009361BF">
      <w:pPr>
        <w:rPr>
          <w:b/>
          <w:bCs/>
        </w:rPr>
      </w:pPr>
    </w:p>
    <w:p w:rsidR="002668F2" w:rsidRDefault="002668F2" w:rsidP="009361BF">
      <w:pPr>
        <w:rPr>
          <w:b/>
          <w:bCs/>
        </w:rPr>
      </w:pPr>
    </w:p>
    <w:p w:rsidR="002668F2" w:rsidRDefault="002668F2" w:rsidP="009361BF">
      <w:pPr>
        <w:rPr>
          <w:b/>
          <w:bCs/>
        </w:rPr>
      </w:pPr>
    </w:p>
    <w:p w:rsidR="002668F2" w:rsidRDefault="002668F2" w:rsidP="009361BF">
      <w:pPr>
        <w:rPr>
          <w:b/>
          <w:bCs/>
        </w:rPr>
      </w:pPr>
    </w:p>
    <w:p w:rsidR="002668F2" w:rsidRDefault="002668F2" w:rsidP="009361BF">
      <w:pPr>
        <w:rPr>
          <w:b/>
          <w:bCs/>
        </w:rPr>
      </w:pPr>
    </w:p>
    <w:p w:rsidR="002668F2" w:rsidRDefault="002668F2" w:rsidP="009361BF">
      <w:pPr>
        <w:rPr>
          <w:b/>
          <w:bCs/>
        </w:rPr>
      </w:pPr>
    </w:p>
    <w:p w:rsidR="002668F2" w:rsidRDefault="002668F2" w:rsidP="009361BF">
      <w:pPr>
        <w:rPr>
          <w:b/>
          <w:bCs/>
        </w:rPr>
      </w:pPr>
    </w:p>
    <w:p w:rsidR="002668F2" w:rsidRDefault="002668F2" w:rsidP="009361BF">
      <w:pPr>
        <w:rPr>
          <w:b/>
          <w:bCs/>
        </w:rPr>
      </w:pPr>
    </w:p>
    <w:p w:rsidR="002668F2" w:rsidRDefault="002668F2" w:rsidP="009361BF">
      <w:pPr>
        <w:rPr>
          <w:b/>
          <w:bCs/>
        </w:rPr>
      </w:pPr>
    </w:p>
    <w:p w:rsidR="002668F2" w:rsidRDefault="00842BAD" w:rsidP="009361BF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1154430</wp:posOffset>
            </wp:positionH>
            <wp:positionV relativeFrom="margin">
              <wp:posOffset>5202555</wp:posOffset>
            </wp:positionV>
            <wp:extent cx="1809750" cy="1457325"/>
            <wp:effectExtent l="19050" t="19050" r="19050" b="28575"/>
            <wp:wrapSquare wrapText="bothSides"/>
            <wp:docPr id="18" name="Рисунок 18" descr="IMG_3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_313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573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C00FF"/>
                      </a:solidFill>
                      <a:prstDash val="sysDot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668F2" w:rsidRDefault="002668F2" w:rsidP="009361BF">
      <w:pPr>
        <w:rPr>
          <w:b/>
          <w:bCs/>
        </w:rPr>
      </w:pPr>
    </w:p>
    <w:p w:rsidR="002668F2" w:rsidRDefault="002668F2" w:rsidP="009361BF">
      <w:pPr>
        <w:rPr>
          <w:b/>
          <w:bCs/>
        </w:rPr>
      </w:pPr>
    </w:p>
    <w:p w:rsidR="002668F2" w:rsidRDefault="002668F2" w:rsidP="009361BF">
      <w:pPr>
        <w:rPr>
          <w:b/>
          <w:bCs/>
        </w:rPr>
      </w:pPr>
    </w:p>
    <w:p w:rsidR="002668F2" w:rsidRDefault="002668F2" w:rsidP="009361BF">
      <w:pPr>
        <w:rPr>
          <w:b/>
          <w:bCs/>
        </w:rPr>
      </w:pPr>
    </w:p>
    <w:p w:rsidR="002668F2" w:rsidRDefault="002668F2" w:rsidP="009361BF">
      <w:pPr>
        <w:rPr>
          <w:b/>
          <w:bCs/>
        </w:rPr>
      </w:pPr>
    </w:p>
    <w:p w:rsidR="002668F2" w:rsidRDefault="002668F2" w:rsidP="009361BF">
      <w:pPr>
        <w:rPr>
          <w:b/>
          <w:bCs/>
        </w:rPr>
      </w:pPr>
    </w:p>
    <w:p w:rsidR="009361BF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20"/>
          <w:szCs w:val="20"/>
        </w:rPr>
      </w:pPr>
    </w:p>
    <w:p w:rsidR="009361BF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20"/>
          <w:szCs w:val="20"/>
        </w:rPr>
      </w:pPr>
    </w:p>
    <w:p w:rsidR="009361BF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38" type="#_x0000_t80" style="position:absolute;margin-left:30.05pt;margin-top:-4.25pt;width:180pt;height:45pt;z-index:251661312" fillcolor="#c9f" strokecolor="#72238b">
            <v:textbox style="mso-next-textbox:#_x0000_s1038">
              <w:txbxContent>
                <w:p w:rsidR="009361BF" w:rsidRPr="00147A69" w:rsidRDefault="009361BF" w:rsidP="009361B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Консультативно-просветительское </w:t>
                  </w:r>
                  <w:r w:rsidRPr="00147A69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направление</w:t>
                  </w:r>
                </w:p>
                <w:p w:rsidR="009361BF" w:rsidRPr="00147A69" w:rsidRDefault="009361BF" w:rsidP="009361BF">
                  <w:pPr>
                    <w:rPr>
                      <w:color w:val="FFFFFF"/>
                    </w:rPr>
                  </w:pPr>
                </w:p>
              </w:txbxContent>
            </v:textbox>
          </v:shape>
        </w:pict>
      </w:r>
    </w:p>
    <w:p w:rsidR="009361BF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20"/>
          <w:szCs w:val="20"/>
        </w:rPr>
      </w:pPr>
    </w:p>
    <w:p w:rsidR="009361BF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20"/>
          <w:szCs w:val="20"/>
        </w:rPr>
      </w:pPr>
    </w:p>
    <w:p w:rsidR="009361BF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20"/>
          <w:szCs w:val="20"/>
        </w:rPr>
      </w:pPr>
    </w:p>
    <w:p w:rsidR="009361BF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37" type="#_x0000_t176" style="position:absolute;margin-left:4.5pt;margin-top:1.1pt;width:234pt;height:75.8pt;z-index:251660288" fillcolor="#c9f">
            <v:textbox style="mso-next-textbox:#_x0000_s1037">
              <w:txbxContent>
                <w:p w:rsidR="009361BF" w:rsidRPr="00F70627" w:rsidRDefault="009361BF" w:rsidP="009361BF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F70627">
                    <w:rPr>
                      <w:rFonts w:ascii="Arial Black" w:hAnsi="Arial Black" w:cs="Arial"/>
                      <w:bCs/>
                      <w:color w:val="FFFFFF"/>
                      <w:sz w:val="18"/>
                      <w:szCs w:val="18"/>
                    </w:rPr>
                    <w:t>Родительский клуб «В кругу друзей», проведение индивидуальных и групповых консультаций, лекций,  бесед за «круглым столо</w:t>
                  </w:r>
                  <w:r>
                    <w:rPr>
                      <w:rFonts w:ascii="Arial Black" w:hAnsi="Arial Black" w:cs="Arial"/>
                      <w:bCs/>
                      <w:color w:val="FFFFFF"/>
                      <w:sz w:val="18"/>
                      <w:szCs w:val="18"/>
                    </w:rPr>
                    <w:t>м», публикации в СМИ,</w:t>
                  </w:r>
                  <w:r w:rsidRPr="00F70627">
                    <w:rPr>
                      <w:rFonts w:ascii="Arial Black" w:hAnsi="Arial Black" w:cs="Arial"/>
                      <w:bCs/>
                      <w:color w:val="FFFFFF"/>
                      <w:sz w:val="18"/>
                      <w:szCs w:val="18"/>
                    </w:rPr>
                    <w:t xml:space="preserve"> распространение буклетов</w:t>
                  </w:r>
                </w:p>
              </w:txbxContent>
            </v:textbox>
          </v:shape>
        </w:pict>
      </w:r>
    </w:p>
    <w:p w:rsidR="009361BF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20"/>
          <w:szCs w:val="20"/>
        </w:rPr>
      </w:pPr>
    </w:p>
    <w:p w:rsidR="009361BF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20"/>
          <w:szCs w:val="20"/>
        </w:rPr>
      </w:pPr>
    </w:p>
    <w:p w:rsidR="009361BF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20"/>
          <w:szCs w:val="20"/>
        </w:rPr>
      </w:pPr>
    </w:p>
    <w:p w:rsidR="009361BF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20"/>
          <w:szCs w:val="20"/>
        </w:rPr>
      </w:pPr>
    </w:p>
    <w:p w:rsidR="009361BF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20"/>
          <w:szCs w:val="20"/>
        </w:rPr>
      </w:pPr>
    </w:p>
    <w:p w:rsidR="009361BF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20"/>
          <w:szCs w:val="20"/>
        </w:rPr>
      </w:pPr>
    </w:p>
    <w:p w:rsidR="009361BF" w:rsidRPr="009361BF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16"/>
          <w:szCs w:val="16"/>
        </w:rPr>
      </w:pPr>
    </w:p>
    <w:p w:rsidR="009361BF" w:rsidRPr="009361BF" w:rsidRDefault="009361BF" w:rsidP="009361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361BF">
        <w:rPr>
          <w:sz w:val="22"/>
          <w:szCs w:val="22"/>
        </w:rPr>
        <w:t>Работа по этому направлению осуществляется во взаимодействии с родителями в форме лекций, бесед, индивидуальных и групповых консультаций, клуба для родителей.</w:t>
      </w:r>
    </w:p>
    <w:p w:rsidR="009361BF" w:rsidRDefault="009361BF" w:rsidP="009361BF">
      <w:pPr>
        <w:tabs>
          <w:tab w:val="center" w:pos="4889"/>
          <w:tab w:val="left" w:pos="70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B3672">
        <w:rPr>
          <w:sz w:val="22"/>
          <w:szCs w:val="22"/>
        </w:rPr>
        <w:t xml:space="preserve">Систематически проводится информационно-просветительская работа, </w:t>
      </w:r>
      <w:r>
        <w:rPr>
          <w:sz w:val="22"/>
          <w:szCs w:val="22"/>
        </w:rPr>
        <w:t xml:space="preserve">в виде </w:t>
      </w:r>
      <w:r w:rsidRPr="009B3672">
        <w:rPr>
          <w:sz w:val="22"/>
          <w:szCs w:val="22"/>
        </w:rPr>
        <w:t xml:space="preserve"> информационны</w:t>
      </w:r>
      <w:r>
        <w:rPr>
          <w:sz w:val="22"/>
          <w:szCs w:val="22"/>
        </w:rPr>
        <w:t>х</w:t>
      </w:r>
      <w:r w:rsidRPr="009B3672">
        <w:rPr>
          <w:sz w:val="22"/>
          <w:szCs w:val="22"/>
        </w:rPr>
        <w:t xml:space="preserve"> объявлени</w:t>
      </w:r>
      <w:r>
        <w:rPr>
          <w:sz w:val="22"/>
          <w:szCs w:val="22"/>
        </w:rPr>
        <w:t>й</w:t>
      </w:r>
      <w:r w:rsidRPr="009B3672">
        <w:rPr>
          <w:sz w:val="22"/>
          <w:szCs w:val="22"/>
        </w:rPr>
        <w:t>, публик</w:t>
      </w:r>
      <w:r>
        <w:rPr>
          <w:sz w:val="22"/>
          <w:szCs w:val="22"/>
        </w:rPr>
        <w:t>аций</w:t>
      </w:r>
      <w:r w:rsidRPr="009B3672">
        <w:rPr>
          <w:sz w:val="22"/>
          <w:szCs w:val="22"/>
        </w:rPr>
        <w:t xml:space="preserve"> в городской газете «Наш город»,</w:t>
      </w:r>
      <w:r>
        <w:rPr>
          <w:sz w:val="22"/>
          <w:szCs w:val="22"/>
        </w:rPr>
        <w:t xml:space="preserve"> районной газете «Козельск»</w:t>
      </w:r>
      <w:r w:rsidRPr="009B3672">
        <w:rPr>
          <w:sz w:val="22"/>
          <w:szCs w:val="22"/>
        </w:rPr>
        <w:t>, информация об услугах и деятельности отд</w:t>
      </w:r>
      <w:r>
        <w:rPr>
          <w:sz w:val="22"/>
          <w:szCs w:val="22"/>
        </w:rPr>
        <w:t>еления освещена на сайте центра -</w:t>
      </w:r>
      <w:r w:rsidRPr="009B3672">
        <w:rPr>
          <w:sz w:val="22"/>
          <w:szCs w:val="22"/>
        </w:rPr>
        <w:t xml:space="preserve"> </w:t>
      </w:r>
      <w:r w:rsidRPr="009B3672">
        <w:rPr>
          <w:sz w:val="22"/>
          <w:szCs w:val="22"/>
          <w:lang w:val="en-US"/>
        </w:rPr>
        <w:t>rovesnik</w:t>
      </w:r>
      <w:r w:rsidRPr="009B3672">
        <w:rPr>
          <w:sz w:val="22"/>
          <w:szCs w:val="22"/>
        </w:rPr>
        <w:t>-</w:t>
      </w:r>
      <w:r w:rsidRPr="009B3672">
        <w:rPr>
          <w:sz w:val="22"/>
          <w:szCs w:val="22"/>
          <w:lang w:val="en-US"/>
        </w:rPr>
        <w:t>gbu</w:t>
      </w:r>
      <w:r w:rsidRPr="009B3672">
        <w:rPr>
          <w:sz w:val="22"/>
          <w:szCs w:val="22"/>
        </w:rPr>
        <w:t>.</w:t>
      </w:r>
      <w:r w:rsidRPr="009B3672">
        <w:rPr>
          <w:sz w:val="22"/>
          <w:szCs w:val="22"/>
          <w:lang w:val="en-US"/>
        </w:rPr>
        <w:t>ru</w:t>
      </w:r>
    </w:p>
    <w:p w:rsidR="009361BF" w:rsidRPr="009361BF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16"/>
          <w:szCs w:val="16"/>
        </w:rPr>
      </w:pPr>
    </w:p>
    <w:p w:rsidR="009361BF" w:rsidRDefault="00842BAD" w:rsidP="009361BF">
      <w:pPr>
        <w:tabs>
          <w:tab w:val="center" w:pos="4889"/>
          <w:tab w:val="left" w:pos="7020"/>
        </w:tabs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190750" cy="1647825"/>
            <wp:effectExtent l="19050" t="19050" r="19050" b="28575"/>
            <wp:docPr id="4" name="Рисунок 2" descr="IMG_2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289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78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C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361BF" w:rsidRDefault="009361BF" w:rsidP="009361BF">
      <w:pPr>
        <w:tabs>
          <w:tab w:val="center" w:pos="4889"/>
          <w:tab w:val="left" w:pos="7020"/>
        </w:tabs>
        <w:jc w:val="center"/>
        <w:rPr>
          <w:rFonts w:ascii="Arial" w:hAnsi="Arial" w:cs="Arial"/>
          <w:b/>
          <w:noProof/>
          <w:sz w:val="20"/>
          <w:szCs w:val="20"/>
        </w:rPr>
      </w:pPr>
    </w:p>
    <w:p w:rsidR="002668F2" w:rsidRDefault="009361BF" w:rsidP="009361BF">
      <w:pPr>
        <w:rPr>
          <w:b/>
          <w:bCs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    </w:t>
      </w:r>
      <w:r w:rsidR="00842BAD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609850" cy="1381125"/>
            <wp:effectExtent l="19050" t="19050" r="19050" b="28575"/>
            <wp:docPr id="5" name="Рисунок 3" descr="F:\фото психолог\P110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:\фото психолог\P11008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811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C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668F2" w:rsidRDefault="002668F2" w:rsidP="009361BF">
      <w:pPr>
        <w:rPr>
          <w:b/>
          <w:bCs/>
        </w:rPr>
      </w:pPr>
    </w:p>
    <w:p w:rsidR="009361BF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20"/>
          <w:szCs w:val="20"/>
        </w:rPr>
      </w:pPr>
    </w:p>
    <w:p w:rsidR="009361BF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36" type="#_x0000_t80" style="position:absolute;margin-left:33.4pt;margin-top:-1.7pt;width:180pt;height:45pt;z-index:251659264" fillcolor="#c9f" strokecolor="#72238b">
            <v:textbox style="mso-next-textbox:#_x0000_s1036">
              <w:txbxContent>
                <w:p w:rsidR="009361BF" w:rsidRPr="00147A69" w:rsidRDefault="009361BF" w:rsidP="009361B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Коррекционно-развивающее </w:t>
                  </w:r>
                  <w:r w:rsidRPr="00147A69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направление</w:t>
                  </w:r>
                </w:p>
                <w:p w:rsidR="009361BF" w:rsidRPr="00147A69" w:rsidRDefault="009361BF" w:rsidP="009361BF">
                  <w:pPr>
                    <w:jc w:val="center"/>
                    <w:rPr>
                      <w:color w:val="FFFFFF"/>
                    </w:rPr>
                  </w:pPr>
                </w:p>
              </w:txbxContent>
            </v:textbox>
          </v:shape>
        </w:pict>
      </w:r>
    </w:p>
    <w:p w:rsidR="009361BF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20"/>
          <w:szCs w:val="20"/>
        </w:rPr>
      </w:pPr>
    </w:p>
    <w:p w:rsidR="009361BF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20"/>
          <w:szCs w:val="20"/>
        </w:rPr>
      </w:pPr>
    </w:p>
    <w:p w:rsidR="009361BF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20"/>
          <w:szCs w:val="20"/>
        </w:rPr>
      </w:pPr>
    </w:p>
    <w:p w:rsidR="009361BF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34" type="#_x0000_t176" style="position:absolute;margin-left:13.05pt;margin-top:3.6pt;width:234pt;height:67.5pt;z-index:251657216" fillcolor="#c9f">
            <v:textbox style="mso-next-textbox:#_x0000_s1034">
              <w:txbxContent>
                <w:p w:rsidR="009361BF" w:rsidRPr="00384DDE" w:rsidRDefault="009361BF" w:rsidP="009361BF">
                  <w:pPr>
                    <w:jc w:val="center"/>
                    <w:rPr>
                      <w:rFonts w:ascii="Arial Black" w:hAnsi="Arial Black"/>
                      <w:color w:val="FFFFFF"/>
                      <w:sz w:val="18"/>
                      <w:szCs w:val="18"/>
                    </w:rPr>
                  </w:pPr>
                  <w:r w:rsidRPr="00384DDE">
                    <w:rPr>
                      <w:rFonts w:ascii="Arial Black" w:hAnsi="Arial Black" w:cs="Arial"/>
                      <w:color w:val="FFFFFF"/>
                      <w:sz w:val="18"/>
                      <w:szCs w:val="18"/>
                    </w:rPr>
                    <w:t>Индивидуальные и групповые коррекционно-развивающие занятия,</w:t>
                  </w:r>
                  <w:r w:rsidRPr="00384DDE">
                    <w:rPr>
                      <w:rFonts w:ascii="Arial Black" w:hAnsi="Arial Black" w:cs="Arial"/>
                      <w:bCs/>
                      <w:color w:val="FFFFFF"/>
                      <w:sz w:val="18"/>
                      <w:szCs w:val="18"/>
                    </w:rPr>
                    <w:t xml:space="preserve"> арт-терапия, игротерапия, </w:t>
                  </w:r>
                  <w:r w:rsidRPr="00384DDE">
                    <w:rPr>
                      <w:rFonts w:ascii="Arial Black" w:hAnsi="Arial Black" w:cs="Arial"/>
                      <w:color w:val="FFFFFF"/>
                      <w:sz w:val="18"/>
                      <w:szCs w:val="18"/>
                    </w:rPr>
                    <w:t>практические упражнения и релаксации, тренинги</w:t>
                  </w:r>
                </w:p>
              </w:txbxContent>
            </v:textbox>
          </v:shape>
        </w:pict>
      </w:r>
    </w:p>
    <w:p w:rsidR="009361BF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20"/>
          <w:szCs w:val="20"/>
        </w:rPr>
      </w:pPr>
    </w:p>
    <w:p w:rsidR="009361BF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20"/>
          <w:szCs w:val="20"/>
        </w:rPr>
      </w:pPr>
    </w:p>
    <w:p w:rsidR="009361BF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20"/>
          <w:szCs w:val="20"/>
        </w:rPr>
      </w:pPr>
    </w:p>
    <w:p w:rsidR="009361BF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20"/>
          <w:szCs w:val="20"/>
        </w:rPr>
      </w:pPr>
    </w:p>
    <w:p w:rsidR="009361BF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20"/>
          <w:szCs w:val="20"/>
        </w:rPr>
      </w:pPr>
    </w:p>
    <w:p w:rsidR="009361BF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20"/>
          <w:szCs w:val="20"/>
        </w:rPr>
      </w:pPr>
    </w:p>
    <w:p w:rsidR="009361BF" w:rsidRPr="008C3478" w:rsidRDefault="009361BF" w:rsidP="009361BF">
      <w:pPr>
        <w:jc w:val="center"/>
        <w:rPr>
          <w:sz w:val="28"/>
          <w:szCs w:val="28"/>
        </w:rPr>
      </w:pPr>
      <w:r w:rsidRPr="00314EB1">
        <w:rPr>
          <w:bCs/>
          <w:sz w:val="22"/>
          <w:szCs w:val="22"/>
        </w:rPr>
        <w:t>Коррекционно-развивающая</w:t>
      </w:r>
      <w:r w:rsidRPr="00314EB1">
        <w:rPr>
          <w:sz w:val="22"/>
          <w:szCs w:val="22"/>
        </w:rPr>
        <w:t xml:space="preserve"> деятельность направлена, в первую очередь, на оказание психолого-педагогической помощи </w:t>
      </w:r>
      <w:r>
        <w:rPr>
          <w:sz w:val="22"/>
          <w:szCs w:val="22"/>
        </w:rPr>
        <w:t xml:space="preserve">детям, </w:t>
      </w:r>
      <w:r w:rsidRPr="00314EB1">
        <w:rPr>
          <w:sz w:val="22"/>
          <w:szCs w:val="22"/>
        </w:rPr>
        <w:t>родителям и членам семьи, воспитывающих ребенка с нарушениями развития. Кроме того, в целях дальнейшей психологической поддержки, организуются психокоррекционные группы,  проводятся</w:t>
      </w:r>
      <w:r>
        <w:rPr>
          <w:sz w:val="22"/>
          <w:szCs w:val="22"/>
        </w:rPr>
        <w:t xml:space="preserve"> индивидуальные и групповые коррекционно-развивающие занятия, консультации</w:t>
      </w:r>
      <w:r w:rsidRPr="00314EB1"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тренинги, </w:t>
      </w:r>
      <w:r w:rsidRPr="00314EB1">
        <w:rPr>
          <w:sz w:val="22"/>
          <w:szCs w:val="22"/>
        </w:rPr>
        <w:t>просмотр видео-сюжетов, практические упражнения.</w:t>
      </w:r>
    </w:p>
    <w:p w:rsidR="009361BF" w:rsidRPr="00F70627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16"/>
          <w:szCs w:val="16"/>
        </w:rPr>
      </w:pPr>
    </w:p>
    <w:p w:rsidR="009361BF" w:rsidRDefault="00842BAD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7693660</wp:posOffset>
            </wp:positionH>
            <wp:positionV relativeFrom="margin">
              <wp:posOffset>3611880</wp:posOffset>
            </wp:positionV>
            <wp:extent cx="1735455" cy="1410970"/>
            <wp:effectExtent l="19050" t="19050" r="17145" b="17780"/>
            <wp:wrapSquare wrapText="bothSides"/>
            <wp:docPr id="11" name="Рисунок 5" descr="P1210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P12104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4109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C00FF"/>
                      </a:solidFill>
                      <a:prstDash val="sysDot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361BF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20"/>
          <w:szCs w:val="20"/>
        </w:rPr>
      </w:pPr>
    </w:p>
    <w:p w:rsidR="009361BF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20"/>
          <w:szCs w:val="20"/>
        </w:rPr>
      </w:pPr>
    </w:p>
    <w:p w:rsidR="009361BF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20"/>
          <w:szCs w:val="20"/>
        </w:rPr>
      </w:pPr>
    </w:p>
    <w:p w:rsidR="009361BF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20"/>
          <w:szCs w:val="20"/>
        </w:rPr>
      </w:pPr>
    </w:p>
    <w:p w:rsidR="009361BF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20"/>
          <w:szCs w:val="20"/>
        </w:rPr>
      </w:pPr>
    </w:p>
    <w:p w:rsidR="009361BF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20"/>
          <w:szCs w:val="20"/>
        </w:rPr>
      </w:pPr>
    </w:p>
    <w:p w:rsidR="009361BF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20"/>
          <w:szCs w:val="20"/>
        </w:rPr>
      </w:pPr>
    </w:p>
    <w:p w:rsidR="009361BF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</w:t>
      </w:r>
    </w:p>
    <w:p w:rsidR="009361BF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9361BF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20"/>
          <w:szCs w:val="20"/>
        </w:rPr>
      </w:pPr>
    </w:p>
    <w:p w:rsidR="009361BF" w:rsidRPr="00F70627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sz w:val="16"/>
          <w:szCs w:val="16"/>
        </w:rPr>
      </w:pPr>
    </w:p>
    <w:p w:rsidR="009361BF" w:rsidRDefault="009361BF" w:rsidP="009361BF">
      <w:pPr>
        <w:tabs>
          <w:tab w:val="center" w:pos="4889"/>
          <w:tab w:val="left" w:pos="7020"/>
        </w:tabs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                 </w:t>
      </w:r>
      <w:r w:rsidR="00842BAD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133600" cy="1438275"/>
            <wp:effectExtent l="19050" t="19050" r="19050" b="28575"/>
            <wp:docPr id="6" name="Рисунок 4" descr="DSC_0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SC_070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382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C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9361BF" w:rsidSect="009361BF">
      <w:pgSz w:w="16838" w:h="11906" w:orient="landscape"/>
      <w:pgMar w:top="284" w:right="567" w:bottom="284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D65A97"/>
    <w:rsid w:val="00160F05"/>
    <w:rsid w:val="001F3047"/>
    <w:rsid w:val="002472D7"/>
    <w:rsid w:val="002668F2"/>
    <w:rsid w:val="00321DE4"/>
    <w:rsid w:val="005F0F2D"/>
    <w:rsid w:val="00842BAD"/>
    <w:rsid w:val="009361BF"/>
    <w:rsid w:val="00CA558C"/>
    <w:rsid w:val="00D559ED"/>
    <w:rsid w:val="00D65A97"/>
    <w:rsid w:val="00F2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361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http://im3-tub-ru.yandex.net/i?id=236693591-62-72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ovesnik.S@gmail.com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2566B-DA31-41E1-922A-F3ED1700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3546</CharactersWithSpaces>
  <SharedDoc>false</SharedDoc>
  <HLinks>
    <vt:vector size="12" baseType="variant"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mailto:Rovesnik.S@gmail.com</vt:lpwstr>
      </vt:variant>
      <vt:variant>
        <vt:lpwstr/>
      </vt:variant>
      <vt:variant>
        <vt:i4>4587531</vt:i4>
      </vt:variant>
      <vt:variant>
        <vt:i4>-1</vt:i4>
      </vt:variant>
      <vt:variant>
        <vt:i4>1027</vt:i4>
      </vt:variant>
      <vt:variant>
        <vt:i4>1</vt:i4>
      </vt:variant>
      <vt:variant>
        <vt:lpwstr>http://im3-tub-ru.yandex.net/i?id=236693591-62-72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re</cp:lastModifiedBy>
  <cp:revision>2</cp:revision>
  <dcterms:created xsi:type="dcterms:W3CDTF">2014-06-27T13:21:00Z</dcterms:created>
  <dcterms:modified xsi:type="dcterms:W3CDTF">2014-06-27T13:21:00Z</dcterms:modified>
</cp:coreProperties>
</file>