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077" w:rsidRPr="00EF4077" w:rsidRDefault="00EF4077" w:rsidP="00EF4077">
      <w:pPr>
        <w:shd w:val="clear" w:color="auto" w:fill="FFFFFF"/>
        <w:tabs>
          <w:tab w:val="left" w:pos="312"/>
        </w:tabs>
        <w:spacing w:line="331" w:lineRule="exact"/>
        <w:ind w:left="312" w:right="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077">
        <w:rPr>
          <w:rFonts w:ascii="Times New Roman" w:hAnsi="Times New Roman" w:cs="Times New Roman"/>
          <w:b/>
          <w:sz w:val="24"/>
          <w:szCs w:val="24"/>
        </w:rPr>
        <w:t>УРОКИ ФИЗИЧЕСКОЙ КУЛЬТУРЫ</w:t>
      </w:r>
    </w:p>
    <w:p w:rsidR="00EF4077" w:rsidRPr="00EF4077" w:rsidRDefault="00EF4077" w:rsidP="00EF4077">
      <w:pPr>
        <w:shd w:val="clear" w:color="auto" w:fill="FFFFFF"/>
        <w:tabs>
          <w:tab w:val="left" w:pos="312"/>
        </w:tabs>
        <w:spacing w:line="331" w:lineRule="exact"/>
        <w:ind w:left="312" w:right="43"/>
        <w:rPr>
          <w:rFonts w:ascii="Times New Roman" w:hAnsi="Times New Roman" w:cs="Times New Roman"/>
          <w:b/>
          <w:sz w:val="24"/>
          <w:szCs w:val="24"/>
        </w:rPr>
      </w:pPr>
      <w:r w:rsidRPr="00EF4077">
        <w:rPr>
          <w:rFonts w:ascii="Times New Roman" w:hAnsi="Times New Roman" w:cs="Times New Roman"/>
          <w:b/>
          <w:sz w:val="24"/>
          <w:szCs w:val="24"/>
        </w:rPr>
        <w:t>1.1 ЦЕЛИ И ЗАДАЧИ</w:t>
      </w:r>
    </w:p>
    <w:p w:rsidR="00EF4077" w:rsidRPr="00EF4077" w:rsidRDefault="00EF4077" w:rsidP="00EF4077">
      <w:pPr>
        <w:shd w:val="clear" w:color="auto" w:fill="FFFFFF"/>
        <w:tabs>
          <w:tab w:val="left" w:pos="312"/>
        </w:tabs>
        <w:spacing w:line="331" w:lineRule="exact"/>
        <w:ind w:left="284" w:right="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F4077">
        <w:rPr>
          <w:rFonts w:ascii="Times New Roman" w:hAnsi="Times New Roman" w:cs="Times New Roman"/>
          <w:sz w:val="24"/>
          <w:szCs w:val="24"/>
        </w:rPr>
        <w:t xml:space="preserve">На уроках физической культуры в 5-9 классах решаются основные задачи, стоящие перед школьной системой физического воспитания. Вместе с тем особенностью урочных занятий в этих классах является углубленное обучение базовым двигательных действиям, включая технику основных видов спорта (легкая атлетика, гимнастика, спортивные игры, элементы единоборств, лыжная подготовка, плавание). Углубляются знания о личной гигиене, о влиянии занятий физическими упражнениями на основные системы организма (дыхание, кровообращение, ЦНС, обмен веществ), на развитие волевых и нравственных качеств. На уроках физической культуры учащиеся 5-9 классов получают представления о физической культуре личности, ее взаимосвязи с основами здорового образа жизни, овладевают знаниями о методике самостоятельной тренировка. Во время изучения конкретных разделов программы пополняются представления об основных видах спорта, соревнованиях, снарядах и инвентаре, правилах техники безопасности и оказания первой помощи при травмах. </w:t>
      </w:r>
    </w:p>
    <w:p w:rsidR="00EF4077" w:rsidRPr="00EF4077" w:rsidRDefault="00EF4077" w:rsidP="00EF4077">
      <w:pPr>
        <w:shd w:val="clear" w:color="auto" w:fill="FFFFFF"/>
        <w:tabs>
          <w:tab w:val="left" w:pos="312"/>
        </w:tabs>
        <w:spacing w:line="331" w:lineRule="exact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EF4077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EF4077">
        <w:rPr>
          <w:rFonts w:ascii="Times New Roman" w:hAnsi="Times New Roman" w:cs="Times New Roman"/>
          <w:sz w:val="24"/>
          <w:szCs w:val="24"/>
        </w:rPr>
        <w:t>Одна из главнейших задач уроков – обеспечение дальнейшего всестороннего развития координационных (ориентирование в пространстве, быстрота перестроения двигательных действий, быстрота и точность двигательных реакций, согласование движений, ритм, равновесие, точность воспроизведения и дифференцирования силовых, временных и пространственных параметров движений) и кондиционных (скоростно-силовых, скоростных, выносливости, силы, гибкости) способностей, а также сочетание этих способностей.</w:t>
      </w:r>
      <w:proofErr w:type="gramEnd"/>
    </w:p>
    <w:p w:rsidR="00EF4077" w:rsidRPr="00EF4077" w:rsidRDefault="00EF4077" w:rsidP="00EF4077">
      <w:pPr>
        <w:shd w:val="clear" w:color="auto" w:fill="FFFFFF"/>
        <w:tabs>
          <w:tab w:val="left" w:pos="312"/>
        </w:tabs>
        <w:spacing w:line="331" w:lineRule="exact"/>
        <w:ind w:right="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4077">
        <w:rPr>
          <w:rFonts w:ascii="Times New Roman" w:hAnsi="Times New Roman" w:cs="Times New Roman"/>
          <w:sz w:val="24"/>
          <w:szCs w:val="24"/>
        </w:rPr>
        <w:t xml:space="preserve">Большое значение в подростковом возрасте  придается решению воспитательных задач: выработке привычки </w:t>
      </w:r>
      <w:proofErr w:type="gramStart"/>
      <w:r w:rsidRPr="00EF407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F40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4077">
        <w:rPr>
          <w:rFonts w:ascii="Times New Roman" w:hAnsi="Times New Roman" w:cs="Times New Roman"/>
          <w:sz w:val="24"/>
          <w:szCs w:val="24"/>
        </w:rPr>
        <w:t>самостоятельных</w:t>
      </w:r>
      <w:proofErr w:type="gramEnd"/>
      <w:r w:rsidRPr="00EF4077">
        <w:rPr>
          <w:rFonts w:ascii="Times New Roman" w:hAnsi="Times New Roman" w:cs="Times New Roman"/>
          <w:sz w:val="24"/>
          <w:szCs w:val="24"/>
        </w:rPr>
        <w:t xml:space="preserve"> занятиям физическими упражнениями и избранными видами спорта в свободное время, воспитанию ценностных ориентаций на здоровый образ жизни. На уроках физической культуры учитель должен обеспечить овладение учащимися организаторскими навыками проведения занятий в качестве командира отделения, капитана команды, судьи; содействовать формированию у подростков адекватной оценки своих физических возможностей и мотивов к самосовершенствованию.</w:t>
      </w:r>
    </w:p>
    <w:p w:rsidR="00EF4077" w:rsidRPr="00EF4077" w:rsidRDefault="00EF4077" w:rsidP="00EF4077">
      <w:pPr>
        <w:shd w:val="clear" w:color="auto" w:fill="FFFFFF"/>
        <w:tabs>
          <w:tab w:val="left" w:pos="312"/>
        </w:tabs>
        <w:spacing w:line="331" w:lineRule="exact"/>
        <w:ind w:right="43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4077">
        <w:rPr>
          <w:rFonts w:ascii="Times New Roman" w:hAnsi="Times New Roman" w:cs="Times New Roman"/>
          <w:sz w:val="24"/>
          <w:szCs w:val="24"/>
        </w:rPr>
        <w:t>Уроки физической культуры в этих классах содержат богатый материал для воспитания волевых качеств (инициативность, самостоятельность, смелость, дисциплинированность, чувство ответственности), а также нравственных и духовных сторон личности, так, как честность, милосердие, взаимопомощь, отзывчивость и др. Одновременно с этим учебный материал программы позволяет учителю содействовать развитию у учащихся психических процессов: восприятий, представлений, памяти, мышления.</w:t>
      </w:r>
      <w:proofErr w:type="gramEnd"/>
    </w:p>
    <w:p w:rsidR="00EF4077" w:rsidRPr="00EF4077" w:rsidRDefault="00EF4077" w:rsidP="00EF4077">
      <w:pPr>
        <w:shd w:val="clear" w:color="auto" w:fill="FFFFFF"/>
        <w:tabs>
          <w:tab w:val="left" w:pos="312"/>
        </w:tabs>
        <w:spacing w:line="331" w:lineRule="exact"/>
        <w:ind w:right="43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F4077" w:rsidRPr="00EF4077" w:rsidRDefault="00EF4077" w:rsidP="00EF4077">
      <w:pPr>
        <w:shd w:val="clear" w:color="auto" w:fill="FFFFFF"/>
        <w:tabs>
          <w:tab w:val="left" w:pos="312"/>
        </w:tabs>
        <w:spacing w:line="331" w:lineRule="exact"/>
        <w:ind w:right="43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F4077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РАСПРЕДЕЛЕНИЕ УЧЕБНОГО ВРЕМЕНИ НА</w:t>
      </w:r>
      <w:r w:rsidRPr="00EF4077">
        <w:rPr>
          <w:rFonts w:ascii="Times New Roman" w:hAnsi="Times New Roman" w:cs="Times New Roman"/>
          <w:b/>
          <w:bCs/>
          <w:sz w:val="24"/>
          <w:szCs w:val="24"/>
        </w:rPr>
        <w:br/>
        <w:t>РАЗЛИЧНЫЕ ВИДЫ ПРОГРАММНОГО МАТЕРИАЛА (СЕТКА ЧАСОВ)</w:t>
      </w:r>
      <w:r w:rsidRPr="00EF407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F4077">
        <w:rPr>
          <w:rFonts w:ascii="Times New Roman" w:hAnsi="Times New Roman" w:cs="Times New Roman"/>
          <w:b/>
          <w:bCs/>
          <w:spacing w:val="-1"/>
          <w:sz w:val="24"/>
          <w:szCs w:val="24"/>
        </w:rPr>
        <w:t>ПРИ ТРЁХРАЗОВЫХ ЗАНЯТИЯХ В НЕДЕЛЮ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0"/>
        <w:gridCol w:w="3553"/>
        <w:gridCol w:w="1134"/>
        <w:gridCol w:w="1134"/>
        <w:gridCol w:w="1134"/>
        <w:gridCol w:w="1134"/>
        <w:gridCol w:w="1134"/>
      </w:tblGrid>
      <w:tr w:rsidR="00EF4077" w:rsidRPr="00EF4077" w:rsidTr="00190489">
        <w:trPr>
          <w:trHeight w:hRule="exact" w:val="639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4077" w:rsidRPr="00EF4077" w:rsidRDefault="00EF4077" w:rsidP="00190489">
            <w:pPr>
              <w:shd w:val="clear" w:color="auto" w:fill="FFFFFF"/>
              <w:spacing w:line="230" w:lineRule="exact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F40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F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F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4077" w:rsidRPr="00EF4077" w:rsidRDefault="00EF4077" w:rsidP="001904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4077">
              <w:rPr>
                <w:rFonts w:ascii="Times New Roman" w:hAnsi="Times New Roman" w:cs="Times New Roman"/>
                <w:color w:val="434343"/>
                <w:spacing w:val="1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077" w:rsidRPr="00EF4077" w:rsidRDefault="00EF4077" w:rsidP="001904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077">
              <w:rPr>
                <w:rFonts w:ascii="Times New Roman" w:hAnsi="Times New Roman" w:cs="Times New Roman"/>
                <w:color w:val="434343"/>
                <w:spacing w:val="1"/>
                <w:sz w:val="24"/>
                <w:szCs w:val="24"/>
              </w:rPr>
              <w:t>Количество часов (уроков)</w:t>
            </w:r>
          </w:p>
        </w:tc>
      </w:tr>
      <w:tr w:rsidR="00EF4077" w:rsidRPr="00EF4077" w:rsidTr="00190489">
        <w:trPr>
          <w:trHeight w:hRule="exact" w:val="369"/>
        </w:trPr>
        <w:tc>
          <w:tcPr>
            <w:tcW w:w="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4077" w:rsidRPr="00EF4077" w:rsidRDefault="00EF4077" w:rsidP="0019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077" w:rsidRPr="00EF4077" w:rsidRDefault="00EF4077" w:rsidP="0019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4077" w:rsidRPr="00EF4077" w:rsidRDefault="00EF4077" w:rsidP="0019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077" w:rsidRPr="00EF4077" w:rsidRDefault="00EF4077" w:rsidP="0019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077" w:rsidRPr="00EF4077" w:rsidRDefault="00EF4077" w:rsidP="001904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077">
              <w:rPr>
                <w:rFonts w:ascii="Times New Roman" w:hAnsi="Times New Roman" w:cs="Times New Roman"/>
                <w:color w:val="434343"/>
                <w:spacing w:val="-4"/>
                <w:sz w:val="24"/>
                <w:szCs w:val="24"/>
              </w:rPr>
              <w:t>Класс</w:t>
            </w:r>
          </w:p>
        </w:tc>
      </w:tr>
      <w:tr w:rsidR="00EF4077" w:rsidRPr="00EF4077" w:rsidTr="00190489">
        <w:trPr>
          <w:trHeight w:hRule="exact" w:val="288"/>
        </w:trPr>
        <w:tc>
          <w:tcPr>
            <w:tcW w:w="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077" w:rsidRPr="00EF4077" w:rsidRDefault="00EF4077" w:rsidP="0019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077" w:rsidRPr="00EF4077" w:rsidRDefault="00EF4077" w:rsidP="0019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077" w:rsidRPr="00EF4077" w:rsidRDefault="00EF4077" w:rsidP="0019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077" w:rsidRPr="00EF4077" w:rsidRDefault="00EF4077" w:rsidP="0019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077" w:rsidRPr="00EF4077" w:rsidRDefault="00EF4077" w:rsidP="001904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077" w:rsidRPr="00EF4077" w:rsidRDefault="00EF4077" w:rsidP="001904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077" w:rsidRPr="00EF4077" w:rsidRDefault="00EF4077" w:rsidP="001904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077" w:rsidRPr="00EF4077" w:rsidRDefault="00EF4077" w:rsidP="001904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077" w:rsidRPr="00EF4077" w:rsidRDefault="00EF4077" w:rsidP="001904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F4077" w:rsidRPr="00EF4077" w:rsidTr="00190489">
        <w:trPr>
          <w:trHeight w:hRule="exact" w:val="40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077" w:rsidRPr="00EF4077" w:rsidRDefault="00EF4077" w:rsidP="001904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077" w:rsidRPr="00EF4077" w:rsidRDefault="00EF4077" w:rsidP="00190489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434343"/>
                <w:spacing w:val="1"/>
                <w:sz w:val="24"/>
                <w:szCs w:val="24"/>
              </w:rPr>
            </w:pPr>
            <w:r w:rsidRPr="00EF4077">
              <w:rPr>
                <w:rFonts w:ascii="Times New Roman" w:hAnsi="Times New Roman" w:cs="Times New Roman"/>
                <w:b/>
                <w:bCs/>
                <w:color w:val="434343"/>
                <w:spacing w:val="1"/>
                <w:sz w:val="24"/>
                <w:szCs w:val="24"/>
              </w:rPr>
              <w:t>Базовая часть</w:t>
            </w:r>
          </w:p>
          <w:p w:rsidR="00EF4077" w:rsidRPr="00EF4077" w:rsidRDefault="00EF4077" w:rsidP="00190489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434343"/>
                <w:spacing w:val="1"/>
                <w:sz w:val="24"/>
                <w:szCs w:val="24"/>
              </w:rPr>
            </w:pPr>
          </w:p>
          <w:p w:rsidR="00EF4077" w:rsidRPr="00EF4077" w:rsidRDefault="00EF4077" w:rsidP="00190489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434343"/>
                <w:spacing w:val="1"/>
                <w:sz w:val="24"/>
                <w:szCs w:val="24"/>
              </w:rPr>
            </w:pPr>
          </w:p>
          <w:p w:rsidR="00EF4077" w:rsidRPr="00EF4077" w:rsidRDefault="00EF4077" w:rsidP="00190489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434343"/>
                <w:spacing w:val="1"/>
                <w:sz w:val="24"/>
                <w:szCs w:val="24"/>
              </w:rPr>
            </w:pPr>
          </w:p>
          <w:p w:rsidR="00EF4077" w:rsidRPr="00EF4077" w:rsidRDefault="00EF4077" w:rsidP="00190489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434343"/>
                <w:spacing w:val="1"/>
                <w:sz w:val="24"/>
                <w:szCs w:val="24"/>
              </w:rPr>
            </w:pPr>
          </w:p>
          <w:p w:rsidR="00EF4077" w:rsidRPr="00EF4077" w:rsidRDefault="00EF4077" w:rsidP="00190489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434343"/>
                <w:spacing w:val="1"/>
                <w:sz w:val="24"/>
                <w:szCs w:val="24"/>
              </w:rPr>
            </w:pPr>
          </w:p>
          <w:p w:rsidR="00EF4077" w:rsidRPr="00EF4077" w:rsidRDefault="00EF4077" w:rsidP="00190489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434343"/>
                <w:spacing w:val="1"/>
                <w:sz w:val="24"/>
                <w:szCs w:val="24"/>
              </w:rPr>
            </w:pPr>
          </w:p>
          <w:p w:rsidR="00EF4077" w:rsidRPr="00EF4077" w:rsidRDefault="00EF4077" w:rsidP="00190489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434343"/>
                <w:spacing w:val="1"/>
                <w:sz w:val="24"/>
                <w:szCs w:val="24"/>
              </w:rPr>
            </w:pPr>
          </w:p>
          <w:p w:rsidR="00EF4077" w:rsidRPr="00EF4077" w:rsidRDefault="00EF4077" w:rsidP="00190489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434343"/>
                <w:spacing w:val="1"/>
                <w:sz w:val="24"/>
                <w:szCs w:val="24"/>
              </w:rPr>
            </w:pPr>
          </w:p>
          <w:p w:rsidR="00EF4077" w:rsidRPr="00EF4077" w:rsidRDefault="00EF4077" w:rsidP="001904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077" w:rsidRPr="00EF4077" w:rsidRDefault="00EF4077" w:rsidP="001904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077" w:rsidRPr="00EF4077" w:rsidRDefault="00EF4077" w:rsidP="001904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077" w:rsidRPr="00EF4077" w:rsidRDefault="00EF4077" w:rsidP="001904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077" w:rsidRPr="00EF4077" w:rsidRDefault="00EF4077" w:rsidP="001904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077" w:rsidRPr="00EF4077" w:rsidRDefault="00EF4077" w:rsidP="001904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</w:tr>
      <w:tr w:rsidR="00EF4077" w:rsidRPr="00EF4077" w:rsidTr="00190489">
        <w:trPr>
          <w:trHeight w:hRule="exact" w:val="497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077" w:rsidRPr="00EF4077" w:rsidRDefault="00EF4077" w:rsidP="0019048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  <w:p w:rsidR="00EF4077" w:rsidRPr="00EF4077" w:rsidRDefault="00EF4077" w:rsidP="0019048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4077" w:rsidRPr="00EF4077" w:rsidRDefault="00EF4077" w:rsidP="0019048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4077" w:rsidRPr="00EF4077" w:rsidRDefault="00EF4077" w:rsidP="0019048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4077" w:rsidRPr="00EF4077" w:rsidRDefault="00EF4077" w:rsidP="001904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077" w:rsidRPr="00EF4077" w:rsidRDefault="00EF4077" w:rsidP="00190489">
            <w:pPr>
              <w:shd w:val="clear" w:color="auto" w:fill="FFFFFF"/>
              <w:spacing w:line="227" w:lineRule="exact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EF4077">
              <w:rPr>
                <w:rFonts w:ascii="Times New Roman" w:hAnsi="Times New Roman" w:cs="Times New Roman"/>
                <w:color w:val="434343"/>
                <w:spacing w:val="5"/>
                <w:sz w:val="24"/>
                <w:szCs w:val="24"/>
              </w:rPr>
              <w:t xml:space="preserve">Основы знаний о физической </w:t>
            </w:r>
            <w:r w:rsidRPr="00EF4077">
              <w:rPr>
                <w:rFonts w:ascii="Times New Roman" w:hAnsi="Times New Roman" w:cs="Times New Roman"/>
                <w:color w:val="434343"/>
                <w:spacing w:val="-6"/>
                <w:sz w:val="24"/>
                <w:szCs w:val="24"/>
              </w:rPr>
              <w:t>культуре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077" w:rsidRPr="00EF4077" w:rsidRDefault="00EF4077" w:rsidP="001904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077">
              <w:rPr>
                <w:rFonts w:ascii="Times New Roman" w:hAnsi="Times New Roman" w:cs="Times New Roman"/>
                <w:color w:val="434343"/>
                <w:spacing w:val="2"/>
                <w:sz w:val="24"/>
                <w:szCs w:val="24"/>
              </w:rPr>
              <w:t>В процессе урока</w:t>
            </w:r>
          </w:p>
        </w:tc>
      </w:tr>
      <w:tr w:rsidR="00EF4077" w:rsidRPr="00EF4077" w:rsidTr="00190489">
        <w:trPr>
          <w:trHeight w:hRule="exact" w:val="1348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077" w:rsidRPr="00EF4077" w:rsidRDefault="00EF4077" w:rsidP="001904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077" w:rsidRPr="00EF4077" w:rsidRDefault="00EF4077" w:rsidP="00190489">
            <w:pPr>
              <w:shd w:val="clear" w:color="auto" w:fill="FFFFFF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r w:rsidRPr="00EF4077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Спортивные игры:</w:t>
            </w:r>
          </w:p>
          <w:p w:rsidR="00EF4077" w:rsidRPr="00EF4077" w:rsidRDefault="00EF4077" w:rsidP="00190489">
            <w:pPr>
              <w:shd w:val="clear" w:color="auto" w:fill="FFFFFF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r w:rsidRPr="00EF4077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Баскетбол</w:t>
            </w:r>
          </w:p>
          <w:p w:rsidR="00EF4077" w:rsidRPr="00EF4077" w:rsidRDefault="00EF4077" w:rsidP="00190489">
            <w:pPr>
              <w:shd w:val="clear" w:color="auto" w:fill="FFFFFF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r w:rsidRPr="00EF4077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Волейбол</w:t>
            </w:r>
          </w:p>
          <w:p w:rsidR="00EF4077" w:rsidRPr="00EF4077" w:rsidRDefault="00EF4077" w:rsidP="00190489">
            <w:pPr>
              <w:shd w:val="clear" w:color="auto" w:fill="FFFFFF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r w:rsidRPr="00EF4077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Футбол</w:t>
            </w:r>
          </w:p>
          <w:p w:rsidR="00EF4077" w:rsidRPr="00EF4077" w:rsidRDefault="00EF4077" w:rsidP="00190489">
            <w:pPr>
              <w:shd w:val="clear" w:color="auto" w:fill="FFFFFF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</w:p>
          <w:p w:rsidR="00EF4077" w:rsidRPr="00EF4077" w:rsidRDefault="00EF4077" w:rsidP="00190489">
            <w:pPr>
              <w:shd w:val="clear" w:color="auto" w:fill="FFFFFF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</w:p>
          <w:p w:rsidR="00EF4077" w:rsidRPr="00EF4077" w:rsidRDefault="00EF4077" w:rsidP="00190489">
            <w:pPr>
              <w:shd w:val="clear" w:color="auto" w:fill="FFFFFF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</w:p>
          <w:p w:rsidR="00EF4077" w:rsidRPr="00EF4077" w:rsidRDefault="00EF4077" w:rsidP="00190489">
            <w:pPr>
              <w:shd w:val="clear" w:color="auto" w:fill="FFFFFF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</w:p>
          <w:p w:rsidR="00EF4077" w:rsidRPr="00EF4077" w:rsidRDefault="00EF4077" w:rsidP="00190489">
            <w:pPr>
              <w:shd w:val="clear" w:color="auto" w:fill="FFFFFF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</w:p>
          <w:p w:rsidR="00EF4077" w:rsidRPr="00EF4077" w:rsidRDefault="00EF4077" w:rsidP="00190489">
            <w:pPr>
              <w:shd w:val="clear" w:color="auto" w:fill="FFFFFF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</w:p>
          <w:p w:rsidR="00EF4077" w:rsidRPr="00EF4077" w:rsidRDefault="00EF4077" w:rsidP="00190489">
            <w:pPr>
              <w:shd w:val="clear" w:color="auto" w:fill="FFFFFF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</w:p>
          <w:p w:rsidR="00EF4077" w:rsidRPr="00EF4077" w:rsidRDefault="00EF4077" w:rsidP="00190489">
            <w:pPr>
              <w:shd w:val="clear" w:color="auto" w:fill="FFFFFF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</w:p>
          <w:p w:rsidR="00EF4077" w:rsidRPr="00EF4077" w:rsidRDefault="00EF4077" w:rsidP="00190489">
            <w:pPr>
              <w:shd w:val="clear" w:color="auto" w:fill="FFFFFF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</w:p>
          <w:p w:rsidR="00EF4077" w:rsidRPr="00EF4077" w:rsidRDefault="00EF4077" w:rsidP="00190489">
            <w:pPr>
              <w:shd w:val="clear" w:color="auto" w:fill="FFFFFF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</w:p>
          <w:p w:rsidR="00EF4077" w:rsidRPr="00EF4077" w:rsidRDefault="00EF4077" w:rsidP="00190489">
            <w:pPr>
              <w:shd w:val="clear" w:color="auto" w:fill="FFFFFF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</w:p>
          <w:p w:rsidR="00EF4077" w:rsidRPr="00EF4077" w:rsidRDefault="00EF4077" w:rsidP="00190489">
            <w:pPr>
              <w:shd w:val="clear" w:color="auto" w:fill="FFFFFF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</w:p>
          <w:p w:rsidR="00EF4077" w:rsidRPr="00EF4077" w:rsidRDefault="00EF4077" w:rsidP="00190489">
            <w:pPr>
              <w:shd w:val="clear" w:color="auto" w:fill="FFFFFF"/>
              <w:rPr>
                <w:rFonts w:ascii="Times New Roman" w:hAnsi="Times New Roman" w:cs="Times New Roman"/>
                <w:color w:val="434343"/>
                <w:sz w:val="24"/>
                <w:szCs w:val="24"/>
                <w:lang w:val="en-US"/>
              </w:rPr>
            </w:pPr>
          </w:p>
          <w:p w:rsidR="00EF4077" w:rsidRPr="00EF4077" w:rsidRDefault="00EF4077" w:rsidP="00190489">
            <w:pPr>
              <w:shd w:val="clear" w:color="auto" w:fill="FFFFFF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</w:p>
          <w:p w:rsidR="00EF4077" w:rsidRPr="00EF4077" w:rsidRDefault="00EF4077" w:rsidP="00190489">
            <w:pPr>
              <w:shd w:val="clear" w:color="auto" w:fill="FFFFFF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</w:p>
          <w:p w:rsidR="00EF4077" w:rsidRPr="00EF4077" w:rsidRDefault="00EF4077" w:rsidP="00190489">
            <w:pPr>
              <w:shd w:val="clear" w:color="auto" w:fill="FFFFFF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</w:p>
          <w:p w:rsidR="00EF4077" w:rsidRPr="00EF4077" w:rsidRDefault="00EF4077" w:rsidP="00190489">
            <w:pPr>
              <w:shd w:val="clear" w:color="auto" w:fill="FFFFFF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</w:p>
          <w:p w:rsidR="00EF4077" w:rsidRPr="00EF4077" w:rsidRDefault="00EF4077" w:rsidP="00190489">
            <w:pPr>
              <w:shd w:val="clear" w:color="auto" w:fill="FFFFFF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</w:p>
          <w:p w:rsidR="00EF4077" w:rsidRPr="00EF4077" w:rsidRDefault="00EF4077" w:rsidP="00190489">
            <w:pPr>
              <w:shd w:val="clear" w:color="auto" w:fill="FFFFFF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</w:p>
          <w:p w:rsidR="00EF4077" w:rsidRPr="00EF4077" w:rsidRDefault="00EF4077" w:rsidP="00190489">
            <w:pPr>
              <w:shd w:val="clear" w:color="auto" w:fill="FFFFFF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</w:p>
          <w:p w:rsidR="00EF4077" w:rsidRPr="00EF4077" w:rsidRDefault="00EF4077" w:rsidP="00190489">
            <w:pPr>
              <w:shd w:val="clear" w:color="auto" w:fill="FFFFFF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</w:p>
          <w:p w:rsidR="00EF4077" w:rsidRPr="00EF4077" w:rsidRDefault="00EF4077" w:rsidP="00190489">
            <w:pPr>
              <w:shd w:val="clear" w:color="auto" w:fill="FFFFFF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</w:p>
          <w:p w:rsidR="00EF4077" w:rsidRPr="00EF4077" w:rsidRDefault="00EF4077" w:rsidP="00190489">
            <w:pPr>
              <w:shd w:val="clear" w:color="auto" w:fill="FFFFFF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</w:p>
          <w:p w:rsidR="00EF4077" w:rsidRPr="00EF4077" w:rsidRDefault="00EF4077" w:rsidP="00190489">
            <w:pPr>
              <w:shd w:val="clear" w:color="auto" w:fill="FFFFFF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</w:p>
          <w:p w:rsidR="00EF4077" w:rsidRPr="00EF4077" w:rsidRDefault="00EF4077" w:rsidP="00190489">
            <w:pPr>
              <w:shd w:val="clear" w:color="auto" w:fill="FFFFFF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</w:p>
          <w:p w:rsidR="00EF4077" w:rsidRPr="00EF4077" w:rsidRDefault="00EF4077" w:rsidP="00190489">
            <w:pPr>
              <w:shd w:val="clear" w:color="auto" w:fill="FFFFFF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</w:p>
          <w:p w:rsidR="00EF4077" w:rsidRPr="00EF4077" w:rsidRDefault="00EF4077" w:rsidP="00190489">
            <w:pPr>
              <w:shd w:val="clear" w:color="auto" w:fill="FFFFFF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</w:p>
          <w:p w:rsidR="00EF4077" w:rsidRPr="00EF4077" w:rsidRDefault="00EF4077" w:rsidP="00190489">
            <w:pPr>
              <w:shd w:val="clear" w:color="auto" w:fill="FFFFFF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</w:p>
          <w:p w:rsidR="00EF4077" w:rsidRPr="00EF4077" w:rsidRDefault="00EF4077" w:rsidP="00190489">
            <w:pPr>
              <w:shd w:val="clear" w:color="auto" w:fill="FFFFFF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</w:p>
          <w:p w:rsidR="00EF4077" w:rsidRPr="00EF4077" w:rsidRDefault="00EF4077" w:rsidP="00190489">
            <w:pPr>
              <w:shd w:val="clear" w:color="auto" w:fill="FFFFFF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</w:p>
          <w:p w:rsidR="00EF4077" w:rsidRPr="00EF4077" w:rsidRDefault="00EF4077" w:rsidP="00190489">
            <w:pPr>
              <w:shd w:val="clear" w:color="auto" w:fill="FFFFFF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</w:p>
          <w:p w:rsidR="00EF4077" w:rsidRPr="00EF4077" w:rsidRDefault="00EF4077" w:rsidP="00190489">
            <w:pPr>
              <w:shd w:val="clear" w:color="auto" w:fill="FFFFFF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</w:p>
          <w:p w:rsidR="00EF4077" w:rsidRPr="00EF4077" w:rsidRDefault="00EF4077" w:rsidP="00190489">
            <w:pPr>
              <w:shd w:val="clear" w:color="auto" w:fill="FFFFFF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</w:p>
          <w:p w:rsidR="00EF4077" w:rsidRPr="00EF4077" w:rsidRDefault="00EF4077" w:rsidP="00190489">
            <w:pPr>
              <w:shd w:val="clear" w:color="auto" w:fill="FFFFFF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</w:p>
          <w:p w:rsidR="00EF4077" w:rsidRPr="00EF4077" w:rsidRDefault="00EF4077" w:rsidP="00190489">
            <w:pPr>
              <w:shd w:val="clear" w:color="auto" w:fill="FFFFFF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</w:p>
          <w:p w:rsidR="00EF4077" w:rsidRPr="00EF4077" w:rsidRDefault="00EF4077" w:rsidP="00190489">
            <w:pPr>
              <w:shd w:val="clear" w:color="auto" w:fill="FFFFFF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</w:p>
          <w:p w:rsidR="00EF4077" w:rsidRPr="00EF4077" w:rsidRDefault="00EF4077" w:rsidP="001904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077" w:rsidRPr="00EF4077" w:rsidRDefault="00EF4077" w:rsidP="001904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  <w:p w:rsidR="00EF4077" w:rsidRPr="00EF4077" w:rsidRDefault="00EF4077" w:rsidP="001904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07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F4077" w:rsidRPr="00EF4077" w:rsidRDefault="00EF4077" w:rsidP="001904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07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F4077" w:rsidRPr="00EF4077" w:rsidRDefault="00EF4077" w:rsidP="001904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0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077" w:rsidRPr="00EF4077" w:rsidRDefault="00EF4077" w:rsidP="001904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  <w:p w:rsidR="00EF4077" w:rsidRPr="00EF4077" w:rsidRDefault="00EF4077" w:rsidP="001904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07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F4077" w:rsidRPr="00EF4077" w:rsidRDefault="00EF4077" w:rsidP="001904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07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F4077" w:rsidRPr="00EF4077" w:rsidRDefault="00EF4077" w:rsidP="001904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0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077" w:rsidRPr="00EF4077" w:rsidRDefault="00EF4077" w:rsidP="001904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  <w:p w:rsidR="00EF4077" w:rsidRPr="00EF4077" w:rsidRDefault="00EF4077" w:rsidP="001904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07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F4077" w:rsidRPr="00EF4077" w:rsidRDefault="00EF4077" w:rsidP="001904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07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F4077" w:rsidRPr="00EF4077" w:rsidRDefault="00EF4077" w:rsidP="001904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0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077" w:rsidRPr="00EF4077" w:rsidRDefault="00EF4077" w:rsidP="001904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  <w:p w:rsidR="00EF4077" w:rsidRPr="00EF4077" w:rsidRDefault="00EF4077" w:rsidP="001904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07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F4077" w:rsidRPr="00EF4077" w:rsidRDefault="00EF4077" w:rsidP="001904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07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F4077" w:rsidRPr="00EF4077" w:rsidRDefault="00EF4077" w:rsidP="001904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0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077" w:rsidRPr="00EF4077" w:rsidRDefault="00EF4077" w:rsidP="001904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  <w:p w:rsidR="00EF4077" w:rsidRPr="00EF4077" w:rsidRDefault="00EF4077" w:rsidP="001904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07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F4077" w:rsidRPr="00EF4077" w:rsidRDefault="00EF4077" w:rsidP="001904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07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F4077" w:rsidRPr="00EF4077" w:rsidRDefault="00EF4077" w:rsidP="001904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0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F4077" w:rsidRPr="00EF4077" w:rsidRDefault="00EF4077" w:rsidP="001904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077" w:rsidRPr="00EF4077" w:rsidRDefault="00EF4077" w:rsidP="001904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077" w:rsidRPr="00EF4077" w:rsidRDefault="00EF4077" w:rsidP="001904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077" w:rsidRPr="00EF4077" w:rsidRDefault="00EF4077" w:rsidP="001904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077" w:rsidRPr="00EF4077" w:rsidRDefault="00EF4077" w:rsidP="001904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077" w:rsidRPr="00EF4077" w:rsidRDefault="00EF4077" w:rsidP="001904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077" w:rsidRPr="00EF4077" w:rsidTr="00190489">
        <w:trPr>
          <w:trHeight w:hRule="exact" w:val="501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077" w:rsidRPr="00EF4077" w:rsidRDefault="00EF4077" w:rsidP="001904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077" w:rsidRPr="00EF4077" w:rsidRDefault="00EF4077" w:rsidP="0019048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4077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Гимнастика с элементами ак</w:t>
            </w:r>
            <w:r w:rsidRPr="00EF40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робатики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077" w:rsidRPr="00EF4077" w:rsidRDefault="00EF4077" w:rsidP="0019048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en-US"/>
              </w:rPr>
            </w:pPr>
            <w:r w:rsidRPr="00EF407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en-US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077" w:rsidRPr="00EF4077" w:rsidRDefault="00EF4077" w:rsidP="001904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077" w:rsidRPr="00EF4077" w:rsidRDefault="00EF4077" w:rsidP="001904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077" w:rsidRPr="00EF4077" w:rsidRDefault="00EF4077" w:rsidP="001904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077" w:rsidRPr="00EF4077" w:rsidRDefault="00EF4077" w:rsidP="001904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EF4077" w:rsidRPr="00EF4077" w:rsidTr="00190489">
        <w:trPr>
          <w:trHeight w:hRule="exact" w:val="419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077" w:rsidRPr="00EF4077" w:rsidRDefault="00EF4077" w:rsidP="001904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077" w:rsidRPr="00EF4077" w:rsidRDefault="00EF4077" w:rsidP="001904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4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Легкая атлетика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077" w:rsidRPr="00EF4077" w:rsidRDefault="00EF4077" w:rsidP="001904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077" w:rsidRPr="00EF4077" w:rsidRDefault="00EF4077" w:rsidP="001904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077" w:rsidRPr="00EF4077" w:rsidRDefault="00EF4077" w:rsidP="001904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077" w:rsidRPr="00EF4077" w:rsidRDefault="00EF4077" w:rsidP="001904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077" w:rsidRPr="00EF4077" w:rsidRDefault="00EF4077" w:rsidP="001904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  <w:tr w:rsidR="00EF4077" w:rsidRPr="00EF4077" w:rsidTr="00190489">
        <w:trPr>
          <w:trHeight w:hRule="exact" w:val="425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077" w:rsidRPr="00EF4077" w:rsidRDefault="00EF4077" w:rsidP="001904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077" w:rsidRPr="00EF4077" w:rsidRDefault="00EF4077" w:rsidP="001904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Лыжная подготовка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077" w:rsidRPr="00EF4077" w:rsidRDefault="00EF4077" w:rsidP="001904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077" w:rsidRPr="00EF4077" w:rsidRDefault="00EF4077" w:rsidP="001904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077" w:rsidRPr="00EF4077" w:rsidRDefault="00EF4077" w:rsidP="001904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077" w:rsidRPr="00EF4077" w:rsidRDefault="00EF4077" w:rsidP="001904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077" w:rsidRPr="00EF4077" w:rsidRDefault="00EF4077" w:rsidP="001904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</w:tr>
    </w:tbl>
    <w:p w:rsidR="00EF4077" w:rsidRPr="00EF4077" w:rsidRDefault="00EF4077" w:rsidP="00EF4077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EF4077" w:rsidRPr="00EF4077" w:rsidRDefault="00EF4077" w:rsidP="00EF4077">
      <w:pPr>
        <w:shd w:val="clear" w:color="auto" w:fill="FFFFFF"/>
        <w:spacing w:line="209" w:lineRule="exact"/>
        <w:ind w:hanging="443"/>
        <w:rPr>
          <w:rFonts w:ascii="Times New Roman" w:hAnsi="Times New Roman" w:cs="Times New Roman"/>
          <w:b/>
          <w:bCs/>
          <w:color w:val="434343"/>
          <w:spacing w:val="4"/>
          <w:sz w:val="24"/>
          <w:szCs w:val="24"/>
        </w:rPr>
      </w:pPr>
    </w:p>
    <w:p w:rsidR="00EF4077" w:rsidRPr="00EF4077" w:rsidRDefault="00EF4077" w:rsidP="00EF4077">
      <w:pPr>
        <w:shd w:val="clear" w:color="auto" w:fill="FFFFFF"/>
        <w:ind w:hanging="443"/>
        <w:rPr>
          <w:rFonts w:ascii="Times New Roman" w:hAnsi="Times New Roman" w:cs="Times New Roman"/>
          <w:b/>
          <w:sz w:val="24"/>
          <w:szCs w:val="24"/>
        </w:rPr>
      </w:pPr>
      <w:r w:rsidRPr="00EF4077">
        <w:rPr>
          <w:rFonts w:ascii="Times New Roman" w:hAnsi="Times New Roman" w:cs="Times New Roman"/>
          <w:b/>
          <w:bCs/>
          <w:color w:val="434343"/>
          <w:spacing w:val="4"/>
          <w:sz w:val="24"/>
          <w:szCs w:val="24"/>
        </w:rPr>
        <w:t>1.4</w:t>
      </w:r>
      <w:r w:rsidRPr="00EF4077">
        <w:rPr>
          <w:rFonts w:ascii="Times New Roman" w:hAnsi="Times New Roman" w:cs="Times New Roman"/>
          <w:b/>
          <w:bCs/>
          <w:color w:val="434343"/>
          <w:sz w:val="24"/>
          <w:szCs w:val="24"/>
        </w:rPr>
        <w:t>. БАЗОВАЯ ЧАСТЬ СОДЕРЖАНИЯ ПРОГРАММНОГО МАТЕРИАЛА</w:t>
      </w:r>
    </w:p>
    <w:p w:rsidR="00EF4077" w:rsidRPr="00EF4077" w:rsidRDefault="00EF4077" w:rsidP="00EF4077">
      <w:pPr>
        <w:shd w:val="clear" w:color="auto" w:fill="FFFFFF"/>
        <w:ind w:hanging="576"/>
        <w:rPr>
          <w:rFonts w:ascii="Times New Roman" w:hAnsi="Times New Roman" w:cs="Times New Roman"/>
          <w:sz w:val="24"/>
          <w:szCs w:val="24"/>
        </w:rPr>
      </w:pPr>
      <w:r w:rsidRPr="00EF4077">
        <w:rPr>
          <w:rFonts w:ascii="Times New Roman" w:hAnsi="Times New Roman" w:cs="Times New Roman"/>
          <w:b/>
          <w:bCs/>
          <w:color w:val="434343"/>
          <w:sz w:val="24"/>
          <w:szCs w:val="24"/>
        </w:rPr>
        <w:t>1.4.1. Основы знаний о физической культуре, умения и навыки, приемы</w:t>
      </w:r>
      <w:r w:rsidRPr="00EF4077">
        <w:rPr>
          <w:rFonts w:ascii="Times New Roman" w:hAnsi="Times New Roman" w:cs="Times New Roman"/>
          <w:bCs/>
          <w:color w:val="434343"/>
          <w:sz w:val="24"/>
          <w:szCs w:val="24"/>
        </w:rPr>
        <w:t xml:space="preserve"> закаливания, способы </w:t>
      </w:r>
      <w:proofErr w:type="spellStart"/>
      <w:r w:rsidRPr="00EF4077">
        <w:rPr>
          <w:rFonts w:ascii="Times New Roman" w:hAnsi="Times New Roman" w:cs="Times New Roman"/>
          <w:bCs/>
          <w:color w:val="434343"/>
          <w:sz w:val="24"/>
          <w:szCs w:val="24"/>
        </w:rPr>
        <w:t>саморегуляции</w:t>
      </w:r>
      <w:proofErr w:type="spellEnd"/>
      <w:r w:rsidRPr="00EF4077">
        <w:rPr>
          <w:rFonts w:ascii="Times New Roman" w:hAnsi="Times New Roman" w:cs="Times New Roman"/>
          <w:bCs/>
          <w:color w:val="434343"/>
          <w:sz w:val="24"/>
          <w:szCs w:val="24"/>
        </w:rPr>
        <w:t xml:space="preserve"> и самоконтроля</w:t>
      </w:r>
    </w:p>
    <w:p w:rsidR="00EF4077" w:rsidRPr="00EF4077" w:rsidRDefault="00EF4077" w:rsidP="00EF4077">
      <w:pPr>
        <w:shd w:val="clear" w:color="auto" w:fill="FFFFFF"/>
        <w:ind w:firstLine="338"/>
        <w:jc w:val="both"/>
        <w:rPr>
          <w:rFonts w:ascii="Times New Roman" w:hAnsi="Times New Roman" w:cs="Times New Roman"/>
          <w:sz w:val="24"/>
          <w:szCs w:val="24"/>
        </w:rPr>
      </w:pPr>
      <w:r w:rsidRPr="00EF4077">
        <w:rPr>
          <w:rFonts w:ascii="Times New Roman" w:hAnsi="Times New Roman" w:cs="Times New Roman"/>
          <w:color w:val="434343"/>
          <w:sz w:val="24"/>
          <w:szCs w:val="24"/>
        </w:rPr>
        <w:t xml:space="preserve">Программный материал по данному разделу можно осваивать как на специально отведенных уроках (2-3 урока в </w:t>
      </w:r>
      <w:proofErr w:type="spellStart"/>
      <w:r w:rsidRPr="00EF4077">
        <w:rPr>
          <w:rFonts w:ascii="Times New Roman" w:hAnsi="Times New Roman" w:cs="Times New Roman"/>
          <w:color w:val="434343"/>
          <w:sz w:val="24"/>
          <w:szCs w:val="24"/>
        </w:rPr>
        <w:t>треместр</w:t>
      </w:r>
      <w:proofErr w:type="spellEnd"/>
      <w:r w:rsidRPr="00EF4077">
        <w:rPr>
          <w:rFonts w:ascii="Times New Roman" w:hAnsi="Times New Roman" w:cs="Times New Roman"/>
          <w:color w:val="434343"/>
          <w:sz w:val="24"/>
          <w:szCs w:val="24"/>
        </w:rPr>
        <w:t>), так и в ходе освоения конкретных технических навыков и умений, раз</w:t>
      </w:r>
      <w:r w:rsidRPr="00EF4077">
        <w:rPr>
          <w:rFonts w:ascii="Times New Roman" w:hAnsi="Times New Roman" w:cs="Times New Roman"/>
          <w:color w:val="434343"/>
          <w:sz w:val="24"/>
          <w:szCs w:val="24"/>
        </w:rPr>
        <w:softHyphen/>
        <w:t>вития двигательных качеств.</w:t>
      </w:r>
    </w:p>
    <w:p w:rsidR="00EF4077" w:rsidRPr="00EF4077" w:rsidRDefault="00EF4077" w:rsidP="00EF4077">
      <w:pPr>
        <w:shd w:val="clear" w:color="auto" w:fill="FFFFFF"/>
        <w:ind w:firstLine="346"/>
        <w:jc w:val="both"/>
        <w:rPr>
          <w:rFonts w:ascii="Times New Roman" w:hAnsi="Times New Roman" w:cs="Times New Roman"/>
          <w:color w:val="434343"/>
          <w:sz w:val="24"/>
          <w:szCs w:val="24"/>
        </w:rPr>
      </w:pPr>
      <w:r w:rsidRPr="00EF4077">
        <w:rPr>
          <w:rFonts w:ascii="Times New Roman" w:hAnsi="Times New Roman" w:cs="Times New Roman"/>
          <w:bCs/>
          <w:color w:val="434343"/>
          <w:sz w:val="24"/>
          <w:szCs w:val="24"/>
        </w:rPr>
        <w:t xml:space="preserve">Основы знаний о физической культуре, умения и навыки. </w:t>
      </w:r>
      <w:r w:rsidRPr="00EF4077">
        <w:rPr>
          <w:rFonts w:ascii="Times New Roman" w:hAnsi="Times New Roman" w:cs="Times New Roman"/>
          <w:iCs/>
          <w:color w:val="434343"/>
          <w:sz w:val="24"/>
          <w:szCs w:val="24"/>
        </w:rPr>
        <w:t xml:space="preserve">Естественные основы. </w:t>
      </w:r>
      <w:r w:rsidRPr="00EF4077">
        <w:rPr>
          <w:rFonts w:ascii="Times New Roman" w:hAnsi="Times New Roman" w:cs="Times New Roman"/>
          <w:color w:val="434343"/>
          <w:sz w:val="24"/>
          <w:szCs w:val="24"/>
        </w:rPr>
        <w:t>Влияние возрастных особенностей организма и его двигательной функции на физическое развитие и физическую подготовленность школьников. Опорно-двигательный аппарат и мышечная система, их роль в осуществлении двигательных актов. Значение нервной системы в управлении движениями и регуляции систем дыхания, кровообращения и энергообеспечения. Роль психических процессов в обучении двигательным действиям и движениям. Защитные свойства организма и их профилактика средствами физической культуры.</w:t>
      </w:r>
    </w:p>
    <w:p w:rsidR="00EF4077" w:rsidRPr="00EF4077" w:rsidRDefault="00EF4077" w:rsidP="00EF4077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EF4077">
        <w:rPr>
          <w:rFonts w:ascii="Times New Roman" w:hAnsi="Times New Roman" w:cs="Times New Roman"/>
          <w:color w:val="434343"/>
          <w:sz w:val="24"/>
          <w:szCs w:val="24"/>
        </w:rPr>
        <w:t>Выполнение основных движений и комплексов физических упражнений, учитывающих возрастно-половые особенности школьников и направленно воздействующих на совершенствование соответствующих физических функций организма. Планирование и контроль индивидуальных физических нагрузок в процессе самостоятельных занятий физическими упражнениями и спортом различной направленности.</w:t>
      </w:r>
    </w:p>
    <w:p w:rsidR="00EF4077" w:rsidRPr="00EF4077" w:rsidRDefault="00EF4077" w:rsidP="00EF4077">
      <w:pPr>
        <w:shd w:val="clear" w:color="auto" w:fill="FFFFFF"/>
        <w:ind w:firstLine="338"/>
        <w:jc w:val="both"/>
        <w:rPr>
          <w:rFonts w:ascii="Times New Roman" w:hAnsi="Times New Roman" w:cs="Times New Roman"/>
          <w:sz w:val="24"/>
          <w:szCs w:val="24"/>
        </w:rPr>
      </w:pPr>
      <w:r w:rsidRPr="00EF4077">
        <w:rPr>
          <w:rFonts w:ascii="Times New Roman" w:hAnsi="Times New Roman" w:cs="Times New Roman"/>
          <w:iCs/>
          <w:color w:val="434343"/>
          <w:sz w:val="24"/>
          <w:szCs w:val="24"/>
        </w:rPr>
        <w:lastRenderedPageBreak/>
        <w:t xml:space="preserve">Социально-психологические основы. </w:t>
      </w:r>
      <w:r w:rsidRPr="00EF4077">
        <w:rPr>
          <w:rFonts w:ascii="Times New Roman" w:hAnsi="Times New Roman" w:cs="Times New Roman"/>
          <w:color w:val="434343"/>
          <w:sz w:val="24"/>
          <w:szCs w:val="24"/>
        </w:rPr>
        <w:t>Основы обучения и самообучения двигательным действиям, их роль в развитии внимания, памяти и мышления. Решение задач игровой и соревновательной деятельности с помощью двигательных действий.</w:t>
      </w:r>
    </w:p>
    <w:p w:rsidR="00EF4077" w:rsidRPr="00EF4077" w:rsidRDefault="00EF4077" w:rsidP="00EF4077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EF4077">
        <w:rPr>
          <w:rFonts w:ascii="Times New Roman" w:hAnsi="Times New Roman" w:cs="Times New Roman"/>
          <w:color w:val="434343"/>
          <w:sz w:val="24"/>
          <w:szCs w:val="24"/>
        </w:rPr>
        <w:t>Совершенствование и самосовершенствование физических способностей, влияние этих процессов на физическое развитие, повышение учебно-трудовой активности и формирование личностно-значимых свойств и качеств.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</w:t>
      </w:r>
    </w:p>
    <w:p w:rsidR="00EF4077" w:rsidRPr="00EF4077" w:rsidRDefault="00EF4077" w:rsidP="00EF4077">
      <w:pPr>
        <w:shd w:val="clear" w:color="auto" w:fill="FFFFFF"/>
        <w:ind w:firstLine="338"/>
        <w:jc w:val="both"/>
        <w:rPr>
          <w:rFonts w:ascii="Times New Roman" w:hAnsi="Times New Roman" w:cs="Times New Roman"/>
          <w:sz w:val="24"/>
          <w:szCs w:val="24"/>
        </w:rPr>
      </w:pPr>
      <w:r w:rsidRPr="00EF4077">
        <w:rPr>
          <w:rFonts w:ascii="Times New Roman" w:hAnsi="Times New Roman" w:cs="Times New Roman"/>
          <w:color w:val="434343"/>
          <w:sz w:val="24"/>
          <w:szCs w:val="24"/>
        </w:rPr>
        <w:t xml:space="preserve">Анализ техники физических упражнений, их освоение и выполнение по показу, объяснению и описанию. Выполнение </w:t>
      </w:r>
      <w:proofErr w:type="spellStart"/>
      <w:r w:rsidRPr="00EF4077">
        <w:rPr>
          <w:rFonts w:ascii="Times New Roman" w:hAnsi="Times New Roman" w:cs="Times New Roman"/>
          <w:color w:val="434343"/>
          <w:sz w:val="24"/>
          <w:szCs w:val="24"/>
        </w:rPr>
        <w:t>общеподготовительных</w:t>
      </w:r>
      <w:proofErr w:type="spellEnd"/>
      <w:r w:rsidRPr="00EF4077">
        <w:rPr>
          <w:rFonts w:ascii="Times New Roman" w:hAnsi="Times New Roman" w:cs="Times New Roman"/>
          <w:color w:val="434343"/>
          <w:sz w:val="24"/>
          <w:szCs w:val="24"/>
        </w:rPr>
        <w:t xml:space="preserve"> и подводящих упражнений, двигательных действий в разнообразных игровых и соревновательных ситуациях. Комплексы физических упражнений для развития физических способностей и тестирования уровня двигательной подготовленности. Ведение тетрадей по самостоятельным занятиям физическими упражнениями, </w:t>
      </w:r>
      <w:proofErr w:type="gramStart"/>
      <w:r w:rsidRPr="00EF4077">
        <w:rPr>
          <w:rFonts w:ascii="Times New Roman" w:hAnsi="Times New Roman" w:cs="Times New Roman"/>
          <w:color w:val="434343"/>
          <w:sz w:val="24"/>
          <w:szCs w:val="24"/>
        </w:rPr>
        <w:t>контролю за</w:t>
      </w:r>
      <w:proofErr w:type="gramEnd"/>
      <w:r w:rsidRPr="00EF4077">
        <w:rPr>
          <w:rFonts w:ascii="Times New Roman" w:hAnsi="Times New Roman" w:cs="Times New Roman"/>
          <w:color w:val="434343"/>
          <w:sz w:val="24"/>
          <w:szCs w:val="24"/>
        </w:rPr>
        <w:t xml:space="preserve"> функциональным состоянием организма, физическим развитием и физической подготовленностью.</w:t>
      </w:r>
    </w:p>
    <w:p w:rsidR="00EF4077" w:rsidRPr="00EF4077" w:rsidRDefault="00EF4077" w:rsidP="00EF4077">
      <w:pPr>
        <w:shd w:val="clear" w:color="auto" w:fill="FFFFFF"/>
        <w:ind w:firstLine="335"/>
        <w:jc w:val="both"/>
        <w:rPr>
          <w:rFonts w:ascii="Times New Roman" w:hAnsi="Times New Roman" w:cs="Times New Roman"/>
          <w:sz w:val="24"/>
          <w:szCs w:val="24"/>
        </w:rPr>
      </w:pPr>
      <w:r w:rsidRPr="00EF4077">
        <w:rPr>
          <w:rFonts w:ascii="Times New Roman" w:hAnsi="Times New Roman" w:cs="Times New Roman"/>
          <w:iCs/>
          <w:color w:val="434343"/>
          <w:sz w:val="24"/>
          <w:szCs w:val="24"/>
        </w:rPr>
        <w:t xml:space="preserve">Культурно-исторические основы. </w:t>
      </w:r>
      <w:r w:rsidRPr="00EF4077">
        <w:rPr>
          <w:rFonts w:ascii="Times New Roman" w:hAnsi="Times New Roman" w:cs="Times New Roman"/>
          <w:color w:val="434343"/>
          <w:sz w:val="24"/>
          <w:szCs w:val="24"/>
        </w:rPr>
        <w:t>Основы истории возникновения и развития физической культуры, олимпийского движения и отечественного спорта. Физическая культура и ее значение в формировании здорового образа жизни современного человека.</w:t>
      </w:r>
    </w:p>
    <w:p w:rsidR="00EF4077" w:rsidRPr="00EF4077" w:rsidRDefault="00EF4077" w:rsidP="00EF4077">
      <w:pPr>
        <w:shd w:val="clear" w:color="auto" w:fill="FFFFFF"/>
        <w:ind w:firstLine="342"/>
        <w:jc w:val="both"/>
        <w:rPr>
          <w:rFonts w:ascii="Times New Roman" w:hAnsi="Times New Roman" w:cs="Times New Roman"/>
          <w:sz w:val="24"/>
          <w:szCs w:val="24"/>
        </w:rPr>
      </w:pPr>
      <w:r w:rsidRPr="00EF4077">
        <w:rPr>
          <w:rFonts w:ascii="Times New Roman" w:hAnsi="Times New Roman" w:cs="Times New Roman"/>
          <w:color w:val="434343"/>
          <w:sz w:val="24"/>
          <w:szCs w:val="24"/>
        </w:rPr>
        <w:t>Изучение учебной и специальной литературы по физической культуре, изложение взглядов и отношений к ее материальным и духовным ценностям. Самостоятельное выполнение заданий учителя на уроках физической культуры.</w:t>
      </w:r>
    </w:p>
    <w:p w:rsidR="00EF4077" w:rsidRPr="00EF4077" w:rsidRDefault="00EF4077" w:rsidP="00EF4077">
      <w:pPr>
        <w:shd w:val="clear" w:color="auto" w:fill="FFFFFF"/>
        <w:ind w:firstLine="331"/>
        <w:jc w:val="both"/>
        <w:rPr>
          <w:rFonts w:ascii="Times New Roman" w:hAnsi="Times New Roman" w:cs="Times New Roman"/>
          <w:sz w:val="24"/>
          <w:szCs w:val="24"/>
        </w:rPr>
      </w:pPr>
      <w:r w:rsidRPr="00EF4077">
        <w:rPr>
          <w:rFonts w:ascii="Times New Roman" w:hAnsi="Times New Roman" w:cs="Times New Roman"/>
          <w:bCs/>
          <w:color w:val="434343"/>
          <w:sz w:val="24"/>
          <w:szCs w:val="24"/>
        </w:rPr>
        <w:t xml:space="preserve">Приемы закаливания. </w:t>
      </w:r>
      <w:r w:rsidRPr="00EF4077">
        <w:rPr>
          <w:rFonts w:ascii="Times New Roman" w:hAnsi="Times New Roman" w:cs="Times New Roman"/>
          <w:iCs/>
          <w:color w:val="434343"/>
          <w:sz w:val="24"/>
          <w:szCs w:val="24"/>
        </w:rPr>
        <w:t xml:space="preserve">Воздушные ванны. </w:t>
      </w:r>
      <w:r w:rsidRPr="00EF4077">
        <w:rPr>
          <w:rFonts w:ascii="Times New Roman" w:hAnsi="Times New Roman" w:cs="Times New Roman"/>
          <w:color w:val="434343"/>
          <w:sz w:val="24"/>
          <w:szCs w:val="24"/>
        </w:rPr>
        <w:t>Теплые (свыше +22 °С), безразличные (+20...+22 °С), прохладные (+17...+20 °С), холодные (0...+8 °С), очень холодные (ниже</w:t>
      </w:r>
      <w:proofErr w:type="gramStart"/>
      <w:r w:rsidRPr="00EF4077">
        <w:rPr>
          <w:rFonts w:ascii="Times New Roman" w:hAnsi="Times New Roman" w:cs="Times New Roman"/>
          <w:color w:val="434343"/>
          <w:sz w:val="24"/>
          <w:szCs w:val="24"/>
        </w:rPr>
        <w:t xml:space="preserve"> О</w:t>
      </w:r>
      <w:proofErr w:type="gramEnd"/>
      <w:r w:rsidRPr="00EF4077">
        <w:rPr>
          <w:rFonts w:ascii="Times New Roman" w:hAnsi="Times New Roman" w:cs="Times New Roman"/>
          <w:color w:val="434343"/>
          <w:sz w:val="24"/>
          <w:szCs w:val="24"/>
        </w:rPr>
        <w:t xml:space="preserve"> °С).</w:t>
      </w:r>
    </w:p>
    <w:p w:rsidR="00EF4077" w:rsidRPr="00EF4077" w:rsidRDefault="00EF4077" w:rsidP="00EF4077">
      <w:pPr>
        <w:shd w:val="clear" w:color="auto" w:fill="FFFFFF"/>
        <w:ind w:firstLine="335"/>
        <w:jc w:val="both"/>
        <w:rPr>
          <w:rFonts w:ascii="Times New Roman" w:hAnsi="Times New Roman" w:cs="Times New Roman"/>
          <w:sz w:val="24"/>
          <w:szCs w:val="24"/>
        </w:rPr>
      </w:pPr>
      <w:r w:rsidRPr="00EF4077">
        <w:rPr>
          <w:rFonts w:ascii="Times New Roman" w:hAnsi="Times New Roman" w:cs="Times New Roman"/>
          <w:iCs/>
          <w:color w:val="434343"/>
          <w:sz w:val="24"/>
          <w:szCs w:val="24"/>
        </w:rPr>
        <w:t xml:space="preserve">Солнечные ванны. Водные процедуры. </w:t>
      </w:r>
      <w:r w:rsidRPr="00EF4077">
        <w:rPr>
          <w:rFonts w:ascii="Times New Roman" w:hAnsi="Times New Roman" w:cs="Times New Roman"/>
          <w:color w:val="434343"/>
          <w:sz w:val="24"/>
          <w:szCs w:val="24"/>
        </w:rPr>
        <w:t>Обтирание. Душ. Купание в реке, водоеме. Дозировка данных процедур указана в программе начальной школы. Изменение дозировки следует проводить с учетом индивидуальных особенностей и состояния здоровья уча</w:t>
      </w:r>
      <w:r w:rsidRPr="00EF4077">
        <w:rPr>
          <w:rFonts w:ascii="Times New Roman" w:hAnsi="Times New Roman" w:cs="Times New Roman"/>
          <w:color w:val="434343"/>
          <w:sz w:val="24"/>
          <w:szCs w:val="24"/>
        </w:rPr>
        <w:softHyphen/>
        <w:t>щихся. Пользование баней 1—2 раза в неделю. Температура в парильне +70...+90</w:t>
      </w:r>
      <w:proofErr w:type="gramStart"/>
      <w:r w:rsidRPr="00EF4077">
        <w:rPr>
          <w:rFonts w:ascii="Times New Roman" w:hAnsi="Times New Roman" w:cs="Times New Roman"/>
          <w:color w:val="434343"/>
          <w:sz w:val="24"/>
          <w:szCs w:val="24"/>
        </w:rPr>
        <w:t xml:space="preserve"> °С</w:t>
      </w:r>
      <w:proofErr w:type="gramEnd"/>
      <w:r w:rsidRPr="00EF4077">
        <w:rPr>
          <w:rFonts w:ascii="Times New Roman" w:hAnsi="Times New Roman" w:cs="Times New Roman"/>
          <w:color w:val="434343"/>
          <w:sz w:val="24"/>
          <w:szCs w:val="24"/>
        </w:rPr>
        <w:t xml:space="preserve"> (2—3 захода по 3—7 мин).</w:t>
      </w:r>
    </w:p>
    <w:p w:rsidR="00EF4077" w:rsidRPr="00EF4077" w:rsidRDefault="00EF4077" w:rsidP="00EF4077">
      <w:pPr>
        <w:shd w:val="clear" w:color="auto" w:fill="FFFFFF"/>
        <w:ind w:firstLine="346"/>
        <w:jc w:val="both"/>
        <w:rPr>
          <w:rFonts w:ascii="Times New Roman" w:hAnsi="Times New Roman" w:cs="Times New Roman"/>
          <w:color w:val="434343"/>
          <w:sz w:val="24"/>
          <w:szCs w:val="24"/>
        </w:rPr>
      </w:pPr>
      <w:r w:rsidRPr="00EF4077">
        <w:rPr>
          <w:rFonts w:ascii="Times New Roman" w:hAnsi="Times New Roman" w:cs="Times New Roman"/>
          <w:bCs/>
          <w:color w:val="434343"/>
          <w:sz w:val="24"/>
          <w:szCs w:val="24"/>
        </w:rPr>
        <w:t xml:space="preserve">Способы самоконтроля. </w:t>
      </w:r>
      <w:r w:rsidRPr="00EF4077">
        <w:rPr>
          <w:rFonts w:ascii="Times New Roman" w:hAnsi="Times New Roman" w:cs="Times New Roman"/>
          <w:color w:val="434343"/>
          <w:sz w:val="24"/>
          <w:szCs w:val="24"/>
        </w:rPr>
        <w:t>Приемы определения самочувствия, работоспособности, сна, аппетита. Определение нормальной массы (веса), длины тела, окружности грудной клетки и других антропометрических показателей. Приемы самоконтроля физических нагрузок: на выносливость, скоростной, силовой, координационной направленности. Самоконтроль за уровнем физической подготовленности.</w:t>
      </w:r>
    </w:p>
    <w:p w:rsidR="00EF4077" w:rsidRPr="00EF4077" w:rsidRDefault="00EF4077" w:rsidP="00EF4077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4"/>
          <w:szCs w:val="24"/>
        </w:rPr>
      </w:pPr>
    </w:p>
    <w:p w:rsidR="00EF4077" w:rsidRPr="00EF4077" w:rsidRDefault="00EF4077" w:rsidP="00EF4077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EF4077">
        <w:rPr>
          <w:rFonts w:ascii="Times New Roman" w:hAnsi="Times New Roman" w:cs="Times New Roman"/>
          <w:b/>
          <w:bCs/>
          <w:color w:val="434343"/>
          <w:sz w:val="24"/>
          <w:szCs w:val="24"/>
        </w:rPr>
        <w:t>1.4.2. Спортивные игры</w:t>
      </w:r>
    </w:p>
    <w:p w:rsidR="00EF4077" w:rsidRPr="00EF4077" w:rsidRDefault="00EF4077" w:rsidP="00EF4077">
      <w:pPr>
        <w:shd w:val="clear" w:color="auto" w:fill="FFFFFF"/>
        <w:ind w:firstLine="342"/>
        <w:jc w:val="both"/>
        <w:rPr>
          <w:rFonts w:ascii="Times New Roman" w:hAnsi="Times New Roman" w:cs="Times New Roman"/>
          <w:color w:val="434343"/>
          <w:sz w:val="24"/>
          <w:szCs w:val="24"/>
        </w:rPr>
      </w:pPr>
      <w:r w:rsidRPr="00EF4077">
        <w:rPr>
          <w:rFonts w:ascii="Times New Roman" w:hAnsi="Times New Roman" w:cs="Times New Roman"/>
          <w:color w:val="434343"/>
          <w:sz w:val="24"/>
          <w:szCs w:val="24"/>
        </w:rPr>
        <w:t>С 5 класса начинается обучение технико-тактическим действиям в баскетболе, волейболе или футболе.</w:t>
      </w:r>
    </w:p>
    <w:p w:rsidR="00EF4077" w:rsidRPr="00EF4077" w:rsidRDefault="00EF4077" w:rsidP="00EF4077">
      <w:pPr>
        <w:shd w:val="clear" w:color="auto" w:fill="FFFFFF"/>
        <w:spacing w:before="4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EF4077">
        <w:rPr>
          <w:rFonts w:ascii="Times New Roman" w:hAnsi="Times New Roman" w:cs="Times New Roman"/>
          <w:color w:val="434343"/>
          <w:spacing w:val="1"/>
          <w:sz w:val="24"/>
          <w:szCs w:val="24"/>
        </w:rPr>
        <w:lastRenderedPageBreak/>
        <w:t xml:space="preserve">Специально подобранные игровые упражнения, выполняемые </w:t>
      </w:r>
      <w:r w:rsidRPr="00EF4077">
        <w:rPr>
          <w:rFonts w:ascii="Times New Roman" w:hAnsi="Times New Roman" w:cs="Times New Roman"/>
          <w:color w:val="434343"/>
          <w:spacing w:val="3"/>
          <w:sz w:val="24"/>
          <w:szCs w:val="24"/>
        </w:rPr>
        <w:t xml:space="preserve">индивидуально, в группах, командах, подвижные игры и задания </w:t>
      </w:r>
      <w:r w:rsidRPr="00EF4077">
        <w:rPr>
          <w:rFonts w:ascii="Times New Roman" w:hAnsi="Times New Roman" w:cs="Times New Roman"/>
          <w:color w:val="434343"/>
          <w:spacing w:val="5"/>
          <w:sz w:val="24"/>
          <w:szCs w:val="24"/>
        </w:rPr>
        <w:t xml:space="preserve">с мячом создают неограниченные возможности для </w:t>
      </w:r>
      <w:proofErr w:type="gramStart"/>
      <w:r w:rsidRPr="00EF4077">
        <w:rPr>
          <w:rFonts w:ascii="Times New Roman" w:hAnsi="Times New Roman" w:cs="Times New Roman"/>
          <w:color w:val="434343"/>
          <w:spacing w:val="5"/>
          <w:sz w:val="24"/>
          <w:szCs w:val="24"/>
        </w:rPr>
        <w:t>развития</w:t>
      </w:r>
      <w:proofErr w:type="gramEnd"/>
      <w:r w:rsidRPr="00EF4077">
        <w:rPr>
          <w:rFonts w:ascii="Times New Roman" w:hAnsi="Times New Roman" w:cs="Times New Roman"/>
          <w:color w:val="434343"/>
          <w:spacing w:val="5"/>
          <w:sz w:val="24"/>
          <w:szCs w:val="24"/>
        </w:rPr>
        <w:t xml:space="preserve"> </w:t>
      </w:r>
      <w:r w:rsidRPr="00EF4077">
        <w:rPr>
          <w:rFonts w:ascii="Times New Roman" w:hAnsi="Times New Roman" w:cs="Times New Roman"/>
          <w:color w:val="434343"/>
          <w:spacing w:val="1"/>
          <w:sz w:val="24"/>
          <w:szCs w:val="24"/>
        </w:rPr>
        <w:t xml:space="preserve">прежде всего координационных (ориентирование в пространстве, </w:t>
      </w:r>
      <w:r w:rsidRPr="00EF4077">
        <w:rPr>
          <w:rFonts w:ascii="Times New Roman" w:hAnsi="Times New Roman" w:cs="Times New Roman"/>
          <w:color w:val="434343"/>
          <w:spacing w:val="2"/>
          <w:sz w:val="24"/>
          <w:szCs w:val="24"/>
        </w:rPr>
        <w:t>быстрота реакции и перестроения двигательных действий, точность дифференцирования и оценивания пространственных, вре</w:t>
      </w:r>
      <w:r w:rsidRPr="00EF4077">
        <w:rPr>
          <w:rFonts w:ascii="Times New Roman" w:hAnsi="Times New Roman" w:cs="Times New Roman"/>
          <w:color w:val="434343"/>
          <w:spacing w:val="2"/>
          <w:sz w:val="24"/>
          <w:szCs w:val="24"/>
        </w:rPr>
        <w:softHyphen/>
        <w:t>менных и силовых параметров движений, способность к согласованию отдельных движений в целостные комбинации) и кон</w:t>
      </w:r>
      <w:r w:rsidRPr="00EF4077">
        <w:rPr>
          <w:rFonts w:ascii="Times New Roman" w:hAnsi="Times New Roman" w:cs="Times New Roman"/>
          <w:color w:val="434343"/>
          <w:spacing w:val="3"/>
          <w:sz w:val="24"/>
          <w:szCs w:val="24"/>
        </w:rPr>
        <w:t xml:space="preserve">диционных (силовых, выносливости, скоростных) способностей, </w:t>
      </w:r>
      <w:r w:rsidRPr="00EF4077">
        <w:rPr>
          <w:rFonts w:ascii="Times New Roman" w:hAnsi="Times New Roman" w:cs="Times New Roman"/>
          <w:color w:val="434343"/>
          <w:spacing w:val="1"/>
          <w:sz w:val="24"/>
          <w:szCs w:val="24"/>
        </w:rPr>
        <w:t>а также всевозможных сочетаний этих групп способностей. Од</w:t>
      </w:r>
      <w:r w:rsidRPr="00EF4077">
        <w:rPr>
          <w:rFonts w:ascii="Times New Roman" w:hAnsi="Times New Roman" w:cs="Times New Roman"/>
          <w:color w:val="434343"/>
          <w:spacing w:val="2"/>
          <w:sz w:val="24"/>
          <w:szCs w:val="24"/>
        </w:rPr>
        <w:t xml:space="preserve">новременно материал по спортивным играм оказывает многостороннее влияние на развитие психических процессов учащегося (восприятие, внимание, память, мышление, воображение и др.), </w:t>
      </w:r>
      <w:r w:rsidRPr="00EF4077">
        <w:rPr>
          <w:rFonts w:ascii="Times New Roman" w:hAnsi="Times New Roman" w:cs="Times New Roman"/>
          <w:color w:val="434343"/>
          <w:spacing w:val="3"/>
          <w:sz w:val="24"/>
          <w:szCs w:val="24"/>
        </w:rPr>
        <w:t xml:space="preserve">воспитание нравственных и волевых качеств, что обусловлено </w:t>
      </w:r>
      <w:r w:rsidRPr="00EF4077">
        <w:rPr>
          <w:rFonts w:ascii="Times New Roman" w:hAnsi="Times New Roman" w:cs="Times New Roman"/>
          <w:color w:val="434343"/>
          <w:sz w:val="24"/>
          <w:szCs w:val="24"/>
        </w:rPr>
        <w:t>необходимостью соблюдения правил и условий игровых упраж</w:t>
      </w:r>
      <w:r w:rsidRPr="00EF4077">
        <w:rPr>
          <w:rFonts w:ascii="Times New Roman" w:hAnsi="Times New Roman" w:cs="Times New Roman"/>
          <w:color w:val="434343"/>
          <w:spacing w:val="5"/>
          <w:sz w:val="24"/>
          <w:szCs w:val="24"/>
        </w:rPr>
        <w:t>нений и самой игры, согласования индивидуальных, групповых и командных взаимодействий партнеров и соперников.</w:t>
      </w:r>
    </w:p>
    <w:p w:rsidR="00EF4077" w:rsidRPr="00EF4077" w:rsidRDefault="00EF4077" w:rsidP="00EF4077">
      <w:pPr>
        <w:shd w:val="clear" w:color="auto" w:fill="FFFFFF"/>
        <w:spacing w:before="4"/>
        <w:ind w:left="4" w:right="4" w:firstLine="335"/>
        <w:jc w:val="both"/>
        <w:rPr>
          <w:rFonts w:ascii="Times New Roman" w:hAnsi="Times New Roman" w:cs="Times New Roman"/>
          <w:sz w:val="24"/>
          <w:szCs w:val="24"/>
        </w:rPr>
      </w:pPr>
      <w:r w:rsidRPr="00EF4077">
        <w:rPr>
          <w:rFonts w:ascii="Times New Roman" w:hAnsi="Times New Roman" w:cs="Times New Roman"/>
          <w:color w:val="434343"/>
          <w:sz w:val="24"/>
          <w:szCs w:val="24"/>
        </w:rPr>
        <w:t>Уже с 5 класса необходимо стремиться учить детей согласо</w:t>
      </w:r>
      <w:r w:rsidRPr="00EF4077">
        <w:rPr>
          <w:rFonts w:ascii="Times New Roman" w:hAnsi="Times New Roman" w:cs="Times New Roman"/>
          <w:color w:val="434343"/>
          <w:spacing w:val="1"/>
          <w:sz w:val="24"/>
          <w:szCs w:val="24"/>
        </w:rPr>
        <w:t>вывать индивидуальные и простые командные технико-тактиче</w:t>
      </w:r>
      <w:r w:rsidRPr="00EF4077">
        <w:rPr>
          <w:rFonts w:ascii="Times New Roman" w:hAnsi="Times New Roman" w:cs="Times New Roman"/>
          <w:color w:val="434343"/>
          <w:spacing w:val="5"/>
          <w:sz w:val="24"/>
          <w:szCs w:val="24"/>
        </w:rPr>
        <w:t>ские взаимодействия (с мячом и без мяча) в нападении и в за</w:t>
      </w:r>
      <w:r w:rsidRPr="00EF4077">
        <w:rPr>
          <w:rFonts w:ascii="Times New Roman" w:hAnsi="Times New Roman" w:cs="Times New Roman"/>
          <w:color w:val="434343"/>
          <w:spacing w:val="3"/>
          <w:sz w:val="24"/>
          <w:szCs w:val="24"/>
        </w:rPr>
        <w:t>щите, начиная с применения подобранных для этой цели по</w:t>
      </w:r>
      <w:r w:rsidRPr="00EF4077">
        <w:rPr>
          <w:rFonts w:ascii="Times New Roman" w:hAnsi="Times New Roman" w:cs="Times New Roman"/>
          <w:color w:val="434343"/>
          <w:spacing w:val="9"/>
          <w:sz w:val="24"/>
          <w:szCs w:val="24"/>
        </w:rPr>
        <w:t xml:space="preserve">движных игр (типа «Борьба за мяч», «Мяч капитану») и </w:t>
      </w:r>
      <w:r w:rsidRPr="00EF4077">
        <w:rPr>
          <w:rFonts w:ascii="Times New Roman" w:hAnsi="Times New Roman" w:cs="Times New Roman"/>
          <w:color w:val="434343"/>
          <w:spacing w:val="1"/>
          <w:sz w:val="24"/>
          <w:szCs w:val="24"/>
        </w:rPr>
        <w:t xml:space="preserve">специальных, постепенно усложняющихся игровых упражнений </w:t>
      </w:r>
      <w:r w:rsidRPr="00EF4077">
        <w:rPr>
          <w:rFonts w:ascii="Times New Roman" w:hAnsi="Times New Roman" w:cs="Times New Roman"/>
          <w:color w:val="434343"/>
          <w:spacing w:val="-1"/>
          <w:sz w:val="24"/>
          <w:szCs w:val="24"/>
        </w:rPr>
        <w:t>(форм).</w:t>
      </w:r>
    </w:p>
    <w:p w:rsidR="00EF4077" w:rsidRPr="00EF4077" w:rsidRDefault="00EF4077" w:rsidP="00EF4077">
      <w:pPr>
        <w:shd w:val="clear" w:color="auto" w:fill="FFFFFF"/>
        <w:ind w:left="4" w:firstLine="342"/>
        <w:jc w:val="both"/>
        <w:rPr>
          <w:rFonts w:ascii="Times New Roman" w:hAnsi="Times New Roman" w:cs="Times New Roman"/>
          <w:sz w:val="24"/>
          <w:szCs w:val="24"/>
        </w:rPr>
      </w:pPr>
      <w:r w:rsidRPr="00EF4077">
        <w:rPr>
          <w:rFonts w:ascii="Times New Roman" w:hAnsi="Times New Roman" w:cs="Times New Roman"/>
          <w:color w:val="434343"/>
          <w:spacing w:val="2"/>
          <w:sz w:val="24"/>
          <w:szCs w:val="24"/>
        </w:rPr>
        <w:t xml:space="preserve">Игровые упражнения и формы занятий создают благоприятные условия для самостоятельного выполнения заданий с мячом, </w:t>
      </w:r>
      <w:r w:rsidRPr="00EF4077">
        <w:rPr>
          <w:rFonts w:ascii="Times New Roman" w:hAnsi="Times New Roman" w:cs="Times New Roman"/>
          <w:color w:val="434343"/>
          <w:spacing w:val="3"/>
          <w:sz w:val="24"/>
          <w:szCs w:val="24"/>
        </w:rPr>
        <w:t>реализации на практике индивидуального и дифференцирован</w:t>
      </w:r>
      <w:r w:rsidRPr="00EF4077">
        <w:rPr>
          <w:rFonts w:ascii="Times New Roman" w:hAnsi="Times New Roman" w:cs="Times New Roman"/>
          <w:color w:val="434343"/>
          <w:spacing w:val="1"/>
          <w:sz w:val="24"/>
          <w:szCs w:val="24"/>
        </w:rPr>
        <w:t>ного подходов к учащимся, имеющим существенные индивиду</w:t>
      </w:r>
      <w:r w:rsidRPr="00EF4077">
        <w:rPr>
          <w:rFonts w:ascii="Times New Roman" w:hAnsi="Times New Roman" w:cs="Times New Roman"/>
          <w:color w:val="434343"/>
          <w:spacing w:val="5"/>
          <w:sz w:val="24"/>
          <w:szCs w:val="24"/>
        </w:rPr>
        <w:t xml:space="preserve">альные различия (способности). В этой связи особой заботой </w:t>
      </w:r>
      <w:r w:rsidRPr="00EF4077">
        <w:rPr>
          <w:rFonts w:ascii="Times New Roman" w:hAnsi="Times New Roman" w:cs="Times New Roman"/>
          <w:color w:val="434343"/>
          <w:spacing w:val="1"/>
          <w:sz w:val="24"/>
          <w:szCs w:val="24"/>
        </w:rPr>
        <w:t xml:space="preserve">следует окружить детей со слабой игровой подготовкой, активно </w:t>
      </w:r>
      <w:r w:rsidRPr="00EF4077">
        <w:rPr>
          <w:rFonts w:ascii="Times New Roman" w:hAnsi="Times New Roman" w:cs="Times New Roman"/>
          <w:color w:val="434343"/>
          <w:spacing w:val="5"/>
          <w:sz w:val="24"/>
          <w:szCs w:val="24"/>
        </w:rPr>
        <w:t>включая их в разнообразные виды игровой деятельности.</w:t>
      </w:r>
    </w:p>
    <w:p w:rsidR="00EF4077" w:rsidRPr="00EF4077" w:rsidRDefault="00EF4077" w:rsidP="00EF4077">
      <w:pPr>
        <w:shd w:val="clear" w:color="auto" w:fill="FFFFFF"/>
        <w:spacing w:before="4"/>
        <w:ind w:left="7" w:right="7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EF4077">
        <w:rPr>
          <w:rFonts w:ascii="Times New Roman" w:hAnsi="Times New Roman" w:cs="Times New Roman"/>
          <w:color w:val="434343"/>
          <w:spacing w:val="4"/>
          <w:sz w:val="24"/>
          <w:szCs w:val="24"/>
        </w:rPr>
        <w:t xml:space="preserve">Материал игр является прекрасным средством и методом </w:t>
      </w:r>
      <w:r w:rsidRPr="00EF4077">
        <w:rPr>
          <w:rFonts w:ascii="Times New Roman" w:hAnsi="Times New Roman" w:cs="Times New Roman"/>
          <w:color w:val="434343"/>
          <w:spacing w:val="11"/>
          <w:sz w:val="24"/>
          <w:szCs w:val="24"/>
        </w:rPr>
        <w:t xml:space="preserve">формирования потребностей, интересов и эмоций учеников. </w:t>
      </w:r>
      <w:r w:rsidRPr="00EF4077">
        <w:rPr>
          <w:rFonts w:ascii="Times New Roman" w:hAnsi="Times New Roman" w:cs="Times New Roman"/>
          <w:color w:val="434343"/>
          <w:sz w:val="24"/>
          <w:szCs w:val="24"/>
        </w:rPr>
        <w:t>В этой связи обучение игровому материалу содействует самосто</w:t>
      </w:r>
      <w:r w:rsidRPr="00EF4077">
        <w:rPr>
          <w:rFonts w:ascii="Times New Roman" w:hAnsi="Times New Roman" w:cs="Times New Roman"/>
          <w:color w:val="434343"/>
          <w:spacing w:val="4"/>
          <w:sz w:val="24"/>
          <w:szCs w:val="24"/>
        </w:rPr>
        <w:t>ятельным занятиям спортивными играми.</w:t>
      </w:r>
    </w:p>
    <w:p w:rsidR="00EF4077" w:rsidRPr="00EF4077" w:rsidRDefault="00EF4077" w:rsidP="00EF4077">
      <w:pPr>
        <w:shd w:val="clear" w:color="auto" w:fill="FFFFFF"/>
        <w:ind w:left="-3828"/>
        <w:jc w:val="center"/>
        <w:rPr>
          <w:rFonts w:ascii="Times New Roman" w:hAnsi="Times New Roman" w:cs="Times New Roman"/>
          <w:sz w:val="24"/>
          <w:szCs w:val="24"/>
        </w:rPr>
      </w:pPr>
      <w:r w:rsidRPr="00EF4077">
        <w:rPr>
          <w:rFonts w:ascii="Times New Roman" w:hAnsi="Times New Roman" w:cs="Times New Roman"/>
          <w:b/>
          <w:bCs/>
          <w:color w:val="434343"/>
          <w:spacing w:val="9"/>
          <w:sz w:val="24"/>
          <w:szCs w:val="24"/>
        </w:rPr>
        <w:t>1.4.3. Гимнастика с элементами акробатики</w:t>
      </w:r>
    </w:p>
    <w:p w:rsidR="00EF4077" w:rsidRPr="00EF4077" w:rsidRDefault="00EF4077" w:rsidP="00EF4077">
      <w:pPr>
        <w:shd w:val="clear" w:color="auto" w:fill="FFFFFF"/>
        <w:spacing w:before="140"/>
        <w:ind w:left="7" w:right="11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EF4077">
        <w:rPr>
          <w:rFonts w:ascii="Times New Roman" w:hAnsi="Times New Roman" w:cs="Times New Roman"/>
          <w:color w:val="434343"/>
          <w:sz w:val="24"/>
          <w:szCs w:val="24"/>
        </w:rPr>
        <w:t>Обучение гимнастическим упражнениям, начатое в 1—4 классах, расширяется и углубляется. Более сложными становятся уп</w:t>
      </w:r>
      <w:r w:rsidRPr="00EF4077">
        <w:rPr>
          <w:rFonts w:ascii="Times New Roman" w:hAnsi="Times New Roman" w:cs="Times New Roman"/>
          <w:color w:val="434343"/>
          <w:spacing w:val="1"/>
          <w:sz w:val="24"/>
          <w:szCs w:val="24"/>
        </w:rPr>
        <w:t xml:space="preserve">ражнения в построениях и перестроениях, </w:t>
      </w:r>
      <w:proofErr w:type="spellStart"/>
      <w:r w:rsidRPr="00EF4077">
        <w:rPr>
          <w:rFonts w:ascii="Times New Roman" w:hAnsi="Times New Roman" w:cs="Times New Roman"/>
          <w:color w:val="434343"/>
          <w:spacing w:val="1"/>
          <w:sz w:val="24"/>
          <w:szCs w:val="24"/>
        </w:rPr>
        <w:t>общеразвивающие</w:t>
      </w:r>
      <w:proofErr w:type="spellEnd"/>
      <w:r w:rsidRPr="00EF4077">
        <w:rPr>
          <w:rFonts w:ascii="Times New Roman" w:hAnsi="Times New Roman" w:cs="Times New Roman"/>
          <w:color w:val="434343"/>
          <w:spacing w:val="1"/>
          <w:sz w:val="24"/>
          <w:szCs w:val="24"/>
        </w:rPr>
        <w:t xml:space="preserve"> уп</w:t>
      </w:r>
      <w:r w:rsidRPr="00EF4077">
        <w:rPr>
          <w:rFonts w:ascii="Times New Roman" w:hAnsi="Times New Roman" w:cs="Times New Roman"/>
          <w:color w:val="434343"/>
          <w:spacing w:val="2"/>
          <w:sz w:val="24"/>
          <w:szCs w:val="24"/>
        </w:rPr>
        <w:t xml:space="preserve">ражнения без предметов и с предметами (набивными мячами, </w:t>
      </w:r>
      <w:r w:rsidRPr="00EF4077">
        <w:rPr>
          <w:rFonts w:ascii="Times New Roman" w:hAnsi="Times New Roman" w:cs="Times New Roman"/>
          <w:color w:val="434343"/>
          <w:spacing w:val="1"/>
          <w:sz w:val="24"/>
          <w:szCs w:val="24"/>
        </w:rPr>
        <w:t>палками, обручами, скакалками, булавами, лентами), акробати</w:t>
      </w:r>
      <w:r w:rsidRPr="00EF4077">
        <w:rPr>
          <w:rFonts w:ascii="Times New Roman" w:hAnsi="Times New Roman" w:cs="Times New Roman"/>
          <w:color w:val="434343"/>
          <w:spacing w:val="6"/>
          <w:sz w:val="24"/>
          <w:szCs w:val="24"/>
        </w:rPr>
        <w:t xml:space="preserve">ческие упражнения, упорные прыжки, упражнения в висах и </w:t>
      </w:r>
      <w:r w:rsidRPr="00EF4077">
        <w:rPr>
          <w:rFonts w:ascii="Times New Roman" w:hAnsi="Times New Roman" w:cs="Times New Roman"/>
          <w:color w:val="434343"/>
          <w:spacing w:val="4"/>
          <w:sz w:val="24"/>
          <w:szCs w:val="24"/>
        </w:rPr>
        <w:t>упорах на различных гимнастических снарядах.</w:t>
      </w:r>
    </w:p>
    <w:p w:rsidR="00EF4077" w:rsidRPr="00EF4077" w:rsidRDefault="00EF4077" w:rsidP="00EF4077">
      <w:pPr>
        <w:shd w:val="clear" w:color="auto" w:fill="FFFFFF"/>
        <w:ind w:left="4" w:right="11" w:firstLine="34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4077">
        <w:rPr>
          <w:rFonts w:ascii="Times New Roman" w:hAnsi="Times New Roman" w:cs="Times New Roman"/>
          <w:color w:val="434343"/>
          <w:spacing w:val="3"/>
          <w:sz w:val="24"/>
          <w:szCs w:val="24"/>
        </w:rPr>
        <w:t xml:space="preserve">Большое разнообразие, возможность строго направленного </w:t>
      </w:r>
      <w:r w:rsidRPr="00EF4077">
        <w:rPr>
          <w:rFonts w:ascii="Times New Roman" w:hAnsi="Times New Roman" w:cs="Times New Roman"/>
          <w:color w:val="434343"/>
          <w:spacing w:val="2"/>
          <w:sz w:val="24"/>
          <w:szCs w:val="24"/>
        </w:rPr>
        <w:t xml:space="preserve">воздействия делают гимнастические упражнения незаменимым </w:t>
      </w:r>
      <w:r w:rsidRPr="00EF4077">
        <w:rPr>
          <w:rFonts w:ascii="Times New Roman" w:hAnsi="Times New Roman" w:cs="Times New Roman"/>
          <w:color w:val="434343"/>
          <w:spacing w:val="1"/>
          <w:sz w:val="24"/>
          <w:szCs w:val="24"/>
        </w:rPr>
        <w:t>средством и методом развития координационных (ритма, равно</w:t>
      </w:r>
      <w:r w:rsidRPr="00EF4077">
        <w:rPr>
          <w:rFonts w:ascii="Times New Roman" w:hAnsi="Times New Roman" w:cs="Times New Roman"/>
          <w:color w:val="434343"/>
          <w:spacing w:val="2"/>
          <w:sz w:val="24"/>
          <w:szCs w:val="24"/>
        </w:rPr>
        <w:t>весия, дифференцирования пространственных, временных и си</w:t>
      </w:r>
      <w:r w:rsidRPr="00EF4077">
        <w:rPr>
          <w:rFonts w:ascii="Times New Roman" w:hAnsi="Times New Roman" w:cs="Times New Roman"/>
          <w:color w:val="434343"/>
          <w:spacing w:val="3"/>
          <w:sz w:val="24"/>
          <w:szCs w:val="24"/>
        </w:rPr>
        <w:t xml:space="preserve">ловых параметров движений, ориентирования в пространстве, </w:t>
      </w:r>
      <w:r w:rsidRPr="00EF4077">
        <w:rPr>
          <w:rFonts w:ascii="Times New Roman" w:hAnsi="Times New Roman" w:cs="Times New Roman"/>
          <w:color w:val="434343"/>
          <w:spacing w:val="5"/>
          <w:sz w:val="24"/>
          <w:szCs w:val="24"/>
        </w:rPr>
        <w:t xml:space="preserve">согласования движений) и кондиционных способностей (силы </w:t>
      </w:r>
      <w:r w:rsidRPr="00EF4077">
        <w:rPr>
          <w:rFonts w:ascii="Times New Roman" w:hAnsi="Times New Roman" w:cs="Times New Roman"/>
          <w:color w:val="434343"/>
          <w:spacing w:val="4"/>
          <w:sz w:val="24"/>
          <w:szCs w:val="24"/>
        </w:rPr>
        <w:t>рук, ног, туловища, силовой выносливости, гибкости).</w:t>
      </w:r>
      <w:proofErr w:type="gramEnd"/>
    </w:p>
    <w:p w:rsidR="00EF4077" w:rsidRPr="00EF4077" w:rsidRDefault="00EF4077" w:rsidP="00EF4077">
      <w:pPr>
        <w:shd w:val="clear" w:color="auto" w:fill="FFFFFF"/>
        <w:spacing w:before="4"/>
        <w:ind w:left="7" w:firstLine="3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4077">
        <w:rPr>
          <w:rFonts w:ascii="Times New Roman" w:hAnsi="Times New Roman" w:cs="Times New Roman"/>
          <w:color w:val="434343"/>
          <w:spacing w:val="5"/>
          <w:sz w:val="24"/>
          <w:szCs w:val="24"/>
        </w:rPr>
        <w:lastRenderedPageBreak/>
        <w:t>Начиная с 5 класса усиливается</w:t>
      </w:r>
      <w:proofErr w:type="gramEnd"/>
      <w:r w:rsidRPr="00EF4077">
        <w:rPr>
          <w:rFonts w:ascii="Times New Roman" w:hAnsi="Times New Roman" w:cs="Times New Roman"/>
          <w:color w:val="434343"/>
          <w:spacing w:val="5"/>
          <w:sz w:val="24"/>
          <w:szCs w:val="24"/>
        </w:rPr>
        <w:t xml:space="preserve"> дифференцированный под</w:t>
      </w:r>
      <w:r w:rsidRPr="00EF4077">
        <w:rPr>
          <w:rFonts w:ascii="Times New Roman" w:hAnsi="Times New Roman" w:cs="Times New Roman"/>
          <w:color w:val="434343"/>
          <w:spacing w:val="1"/>
          <w:sz w:val="24"/>
          <w:szCs w:val="24"/>
        </w:rPr>
        <w:t>ход к мальчикам и девочкам при выборе снарядов, дозировке гимнастических упражнений. Для повышения интереса детей к занятиям, содействия эстетическому воспитанию большое значе</w:t>
      </w:r>
      <w:r w:rsidRPr="00EF4077">
        <w:rPr>
          <w:rFonts w:ascii="Times New Roman" w:hAnsi="Times New Roman" w:cs="Times New Roman"/>
          <w:color w:val="434343"/>
          <w:spacing w:val="4"/>
          <w:sz w:val="24"/>
          <w:szCs w:val="24"/>
        </w:rPr>
        <w:t>ние приобретает музыкальное сопровождение занятий.</w:t>
      </w:r>
    </w:p>
    <w:p w:rsidR="00EF4077" w:rsidRPr="00EF4077" w:rsidRDefault="00EF4077" w:rsidP="00EF4077">
      <w:pPr>
        <w:shd w:val="clear" w:color="auto" w:fill="FFFFFF"/>
        <w:spacing w:before="7"/>
        <w:ind w:left="4" w:right="7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EF4077">
        <w:rPr>
          <w:rFonts w:ascii="Times New Roman" w:hAnsi="Times New Roman" w:cs="Times New Roman"/>
          <w:color w:val="434343"/>
          <w:sz w:val="24"/>
          <w:szCs w:val="24"/>
        </w:rPr>
        <w:t>После овладения отдельными элементами гимнастические уп</w:t>
      </w:r>
      <w:r w:rsidRPr="00EF4077">
        <w:rPr>
          <w:rFonts w:ascii="Times New Roman" w:hAnsi="Times New Roman" w:cs="Times New Roman"/>
          <w:color w:val="434343"/>
          <w:spacing w:val="2"/>
          <w:sz w:val="24"/>
          <w:szCs w:val="24"/>
        </w:rPr>
        <w:t>ражнения рекомендуется выполнять в связках, варьируя сочета</w:t>
      </w:r>
      <w:r w:rsidRPr="00EF4077">
        <w:rPr>
          <w:rFonts w:ascii="Times New Roman" w:hAnsi="Times New Roman" w:cs="Times New Roman"/>
          <w:color w:val="434343"/>
          <w:spacing w:val="3"/>
          <w:sz w:val="24"/>
          <w:szCs w:val="24"/>
        </w:rPr>
        <w:t>ния, последовательность и число упражнений, включенных в несложные комбинации.</w:t>
      </w:r>
    </w:p>
    <w:p w:rsidR="00EF4077" w:rsidRPr="00EF4077" w:rsidRDefault="00EF4077" w:rsidP="00EF4077">
      <w:pPr>
        <w:shd w:val="clear" w:color="auto" w:fill="FFFFFF"/>
        <w:spacing w:before="7"/>
        <w:ind w:right="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EF4077">
        <w:rPr>
          <w:rFonts w:ascii="Times New Roman" w:hAnsi="Times New Roman" w:cs="Times New Roman"/>
          <w:color w:val="434343"/>
          <w:spacing w:val="4"/>
          <w:sz w:val="24"/>
          <w:szCs w:val="24"/>
        </w:rPr>
        <w:t>Занятия по отделениям, строгая регламентация, необходи</w:t>
      </w:r>
      <w:r w:rsidRPr="00EF4077">
        <w:rPr>
          <w:rFonts w:ascii="Times New Roman" w:hAnsi="Times New Roman" w:cs="Times New Roman"/>
          <w:color w:val="434343"/>
          <w:sz w:val="24"/>
          <w:szCs w:val="24"/>
        </w:rPr>
        <w:t xml:space="preserve">мость соблюдения дисциплины и порядка позволяют воспитывать </w:t>
      </w:r>
      <w:r w:rsidRPr="00EF4077">
        <w:rPr>
          <w:rFonts w:ascii="Times New Roman" w:hAnsi="Times New Roman" w:cs="Times New Roman"/>
          <w:color w:val="434343"/>
          <w:spacing w:val="1"/>
          <w:sz w:val="24"/>
          <w:szCs w:val="24"/>
        </w:rPr>
        <w:t>такие волевые качества, как самостоятельность, дисциплиниро</w:t>
      </w:r>
      <w:r w:rsidRPr="00EF4077">
        <w:rPr>
          <w:rFonts w:ascii="Times New Roman" w:hAnsi="Times New Roman" w:cs="Times New Roman"/>
          <w:color w:val="434343"/>
          <w:spacing w:val="-1"/>
          <w:sz w:val="24"/>
          <w:szCs w:val="24"/>
        </w:rPr>
        <w:t>ванность, чувство коллективизма. В свою очередь, упражнения на снарядах содействуют воспитанию смелости, решительности, уве</w:t>
      </w:r>
      <w:r w:rsidRPr="00EF4077">
        <w:rPr>
          <w:rFonts w:ascii="Times New Roman" w:hAnsi="Times New Roman" w:cs="Times New Roman"/>
          <w:color w:val="434343"/>
          <w:spacing w:val="2"/>
          <w:sz w:val="24"/>
          <w:szCs w:val="24"/>
        </w:rPr>
        <w:t xml:space="preserve">ренности. Гимнастические упражнения создают благоприятные </w:t>
      </w:r>
      <w:r w:rsidRPr="00EF4077">
        <w:rPr>
          <w:rFonts w:ascii="Times New Roman" w:hAnsi="Times New Roman" w:cs="Times New Roman"/>
          <w:color w:val="434343"/>
          <w:sz w:val="24"/>
          <w:szCs w:val="24"/>
        </w:rPr>
        <w:t xml:space="preserve">условия для воспитания самоконтроля и самооценки достигнутых </w:t>
      </w:r>
      <w:r w:rsidRPr="00EF4077">
        <w:rPr>
          <w:rFonts w:ascii="Times New Roman" w:hAnsi="Times New Roman" w:cs="Times New Roman"/>
          <w:color w:val="434343"/>
          <w:spacing w:val="-5"/>
          <w:sz w:val="24"/>
          <w:szCs w:val="24"/>
        </w:rPr>
        <w:t>результатов.</w:t>
      </w:r>
    </w:p>
    <w:p w:rsidR="00EF4077" w:rsidRPr="00EF4077" w:rsidRDefault="00EF4077" w:rsidP="00EF4077">
      <w:pPr>
        <w:shd w:val="clear" w:color="auto" w:fill="FFFFFF"/>
        <w:ind w:firstLine="342"/>
        <w:jc w:val="both"/>
        <w:rPr>
          <w:rFonts w:ascii="Times New Roman" w:hAnsi="Times New Roman" w:cs="Times New Roman"/>
          <w:color w:val="434343"/>
          <w:spacing w:val="4"/>
          <w:sz w:val="24"/>
          <w:szCs w:val="24"/>
        </w:rPr>
      </w:pPr>
      <w:r w:rsidRPr="00EF4077">
        <w:rPr>
          <w:rFonts w:ascii="Times New Roman" w:hAnsi="Times New Roman" w:cs="Times New Roman"/>
          <w:color w:val="434343"/>
          <w:spacing w:val="-2"/>
          <w:sz w:val="24"/>
          <w:szCs w:val="24"/>
        </w:rPr>
        <w:t xml:space="preserve">С учетом большой доступности, возможности индивидуальных </w:t>
      </w:r>
      <w:r w:rsidRPr="00EF4077">
        <w:rPr>
          <w:rFonts w:ascii="Times New Roman" w:hAnsi="Times New Roman" w:cs="Times New Roman"/>
          <w:color w:val="434343"/>
          <w:spacing w:val="-1"/>
          <w:sz w:val="24"/>
          <w:szCs w:val="24"/>
        </w:rPr>
        <w:t>тренировок гимнастические упражнения являются хорошим сред</w:t>
      </w:r>
      <w:r w:rsidRPr="00EF4077">
        <w:rPr>
          <w:rFonts w:ascii="Times New Roman" w:hAnsi="Times New Roman" w:cs="Times New Roman"/>
          <w:color w:val="434343"/>
          <w:sz w:val="24"/>
          <w:szCs w:val="24"/>
        </w:rPr>
        <w:t xml:space="preserve">ством для организации и проведения самостоятельных занятий, </w:t>
      </w:r>
      <w:r w:rsidRPr="00EF4077">
        <w:rPr>
          <w:rFonts w:ascii="Times New Roman" w:hAnsi="Times New Roman" w:cs="Times New Roman"/>
          <w:color w:val="434343"/>
          <w:spacing w:val="4"/>
          <w:sz w:val="24"/>
          <w:szCs w:val="24"/>
        </w:rPr>
        <w:t>особенно при развитии силы, гибкости и улучшении осанки</w:t>
      </w:r>
    </w:p>
    <w:p w:rsidR="00EF4077" w:rsidRPr="00EF4077" w:rsidRDefault="00EF4077" w:rsidP="00EF4077">
      <w:pPr>
        <w:shd w:val="clear" w:color="auto" w:fill="FFFFFF"/>
        <w:ind w:firstLine="342"/>
        <w:jc w:val="both"/>
        <w:rPr>
          <w:rFonts w:ascii="Times New Roman" w:hAnsi="Times New Roman" w:cs="Times New Roman"/>
          <w:color w:val="434343"/>
          <w:spacing w:val="4"/>
          <w:sz w:val="24"/>
          <w:szCs w:val="24"/>
        </w:rPr>
      </w:pPr>
    </w:p>
    <w:p w:rsidR="00EF4077" w:rsidRPr="00EF4077" w:rsidRDefault="00EF4077" w:rsidP="00EF4077">
      <w:pPr>
        <w:shd w:val="clear" w:color="auto" w:fill="FFFFFF"/>
        <w:ind w:left="25"/>
        <w:rPr>
          <w:rFonts w:ascii="Times New Roman" w:hAnsi="Times New Roman" w:cs="Times New Roman"/>
          <w:sz w:val="24"/>
          <w:szCs w:val="24"/>
        </w:rPr>
      </w:pPr>
      <w:r w:rsidRPr="00EF4077">
        <w:rPr>
          <w:rFonts w:ascii="Times New Roman" w:hAnsi="Times New Roman" w:cs="Times New Roman"/>
          <w:b/>
          <w:bCs/>
          <w:color w:val="434343"/>
          <w:sz w:val="24"/>
          <w:szCs w:val="24"/>
        </w:rPr>
        <w:t>1.4.4. Легкая атлетика</w:t>
      </w:r>
    </w:p>
    <w:p w:rsidR="00EF4077" w:rsidRPr="00EF4077" w:rsidRDefault="00EF4077" w:rsidP="00EF4077">
      <w:pPr>
        <w:shd w:val="clear" w:color="auto" w:fill="FFFFFF"/>
        <w:spacing w:before="133"/>
        <w:ind w:left="7" w:right="7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EF4077">
        <w:rPr>
          <w:rFonts w:ascii="Times New Roman" w:hAnsi="Times New Roman" w:cs="Times New Roman"/>
          <w:color w:val="434343"/>
          <w:spacing w:val="1"/>
          <w:sz w:val="24"/>
          <w:szCs w:val="24"/>
        </w:rPr>
        <w:t>После усвоения основ легкоатлетических упражнений в беге, прыжках и метаниях, входящих в содержание программы началь</w:t>
      </w:r>
      <w:r w:rsidRPr="00EF4077">
        <w:rPr>
          <w:rFonts w:ascii="Times New Roman" w:hAnsi="Times New Roman" w:cs="Times New Roman"/>
          <w:color w:val="434343"/>
          <w:spacing w:val="1"/>
          <w:sz w:val="24"/>
          <w:szCs w:val="24"/>
        </w:rPr>
        <w:softHyphen/>
      </w:r>
      <w:r w:rsidRPr="00EF4077">
        <w:rPr>
          <w:rFonts w:ascii="Times New Roman" w:hAnsi="Times New Roman" w:cs="Times New Roman"/>
          <w:color w:val="434343"/>
          <w:spacing w:val="9"/>
          <w:sz w:val="24"/>
          <w:szCs w:val="24"/>
        </w:rPr>
        <w:t xml:space="preserve">ной школы, с 5 класса начинается обучение бегу на короткие </w:t>
      </w:r>
      <w:r w:rsidRPr="00EF4077">
        <w:rPr>
          <w:rFonts w:ascii="Times New Roman" w:hAnsi="Times New Roman" w:cs="Times New Roman"/>
          <w:color w:val="434343"/>
          <w:spacing w:val="6"/>
          <w:sz w:val="24"/>
          <w:szCs w:val="24"/>
        </w:rPr>
        <w:t xml:space="preserve">и средние дистанции, прыжкам в длину и высоту с разбега, </w:t>
      </w:r>
      <w:r w:rsidRPr="00EF4077">
        <w:rPr>
          <w:rFonts w:ascii="Times New Roman" w:hAnsi="Times New Roman" w:cs="Times New Roman"/>
          <w:color w:val="434343"/>
          <w:spacing w:val="4"/>
          <w:sz w:val="24"/>
          <w:szCs w:val="24"/>
        </w:rPr>
        <w:t>метаниям</w:t>
      </w:r>
    </w:p>
    <w:p w:rsidR="00EF4077" w:rsidRPr="00EF4077" w:rsidRDefault="00EF4077" w:rsidP="00EF4077">
      <w:pPr>
        <w:shd w:val="clear" w:color="auto" w:fill="FFFFFF"/>
        <w:ind w:left="4" w:firstLine="335"/>
        <w:jc w:val="both"/>
        <w:rPr>
          <w:rFonts w:ascii="Times New Roman" w:hAnsi="Times New Roman" w:cs="Times New Roman"/>
          <w:sz w:val="24"/>
          <w:szCs w:val="24"/>
        </w:rPr>
      </w:pPr>
      <w:r w:rsidRPr="00EF4077">
        <w:rPr>
          <w:rFonts w:ascii="Times New Roman" w:hAnsi="Times New Roman" w:cs="Times New Roman"/>
          <w:color w:val="434343"/>
          <w:spacing w:val="1"/>
          <w:sz w:val="24"/>
          <w:szCs w:val="24"/>
        </w:rPr>
        <w:t xml:space="preserve">Данный материал содействует дальнейшему развитию и </w:t>
      </w:r>
      <w:proofErr w:type="gramStart"/>
      <w:r w:rsidRPr="00EF4077">
        <w:rPr>
          <w:rFonts w:ascii="Times New Roman" w:hAnsi="Times New Roman" w:cs="Times New Roman"/>
          <w:color w:val="434343"/>
          <w:spacing w:val="1"/>
          <w:sz w:val="24"/>
          <w:szCs w:val="24"/>
        </w:rPr>
        <w:t>со</w:t>
      </w:r>
      <w:r w:rsidRPr="00EF4077">
        <w:rPr>
          <w:rFonts w:ascii="Times New Roman" w:hAnsi="Times New Roman" w:cs="Times New Roman"/>
          <w:color w:val="434343"/>
          <w:spacing w:val="2"/>
          <w:sz w:val="24"/>
          <w:szCs w:val="24"/>
        </w:rPr>
        <w:t>вершенствованию</w:t>
      </w:r>
      <w:proofErr w:type="gramEnd"/>
      <w:r w:rsidRPr="00EF4077">
        <w:rPr>
          <w:rFonts w:ascii="Times New Roman" w:hAnsi="Times New Roman" w:cs="Times New Roman"/>
          <w:color w:val="434343"/>
          <w:spacing w:val="2"/>
          <w:sz w:val="24"/>
          <w:szCs w:val="24"/>
        </w:rPr>
        <w:t xml:space="preserve"> прежде всего кондиционных и координацион</w:t>
      </w:r>
      <w:r w:rsidRPr="00EF4077">
        <w:rPr>
          <w:rFonts w:ascii="Times New Roman" w:hAnsi="Times New Roman" w:cs="Times New Roman"/>
          <w:color w:val="434343"/>
          <w:spacing w:val="2"/>
          <w:sz w:val="24"/>
          <w:szCs w:val="24"/>
        </w:rPr>
        <w:softHyphen/>
      </w:r>
      <w:r w:rsidRPr="00EF4077">
        <w:rPr>
          <w:rFonts w:ascii="Times New Roman" w:hAnsi="Times New Roman" w:cs="Times New Roman"/>
          <w:color w:val="434343"/>
          <w:spacing w:val="1"/>
          <w:sz w:val="24"/>
          <w:szCs w:val="24"/>
        </w:rPr>
        <w:t>ных способностей. Основным моментом в обучении легкоатле</w:t>
      </w:r>
      <w:r w:rsidRPr="00EF4077">
        <w:rPr>
          <w:rFonts w:ascii="Times New Roman" w:hAnsi="Times New Roman" w:cs="Times New Roman"/>
          <w:color w:val="434343"/>
          <w:spacing w:val="2"/>
          <w:sz w:val="24"/>
          <w:szCs w:val="24"/>
        </w:rPr>
        <w:t>тическим упражнениям в этом возрасте является освоение со</w:t>
      </w:r>
      <w:r w:rsidRPr="00EF4077">
        <w:rPr>
          <w:rFonts w:ascii="Times New Roman" w:hAnsi="Times New Roman" w:cs="Times New Roman"/>
          <w:color w:val="434343"/>
          <w:spacing w:val="3"/>
          <w:sz w:val="24"/>
          <w:szCs w:val="24"/>
        </w:rPr>
        <w:t>гласования движений разбега с отталкиванием и разбега с вы</w:t>
      </w:r>
      <w:r w:rsidRPr="00EF4077">
        <w:rPr>
          <w:rFonts w:ascii="Times New Roman" w:hAnsi="Times New Roman" w:cs="Times New Roman"/>
          <w:color w:val="434343"/>
          <w:spacing w:val="2"/>
          <w:sz w:val="24"/>
          <w:szCs w:val="24"/>
        </w:rPr>
        <w:t xml:space="preserve">пуском снаряда. После стабильного выполнения разучиваемых </w:t>
      </w:r>
      <w:r w:rsidRPr="00EF4077">
        <w:rPr>
          <w:rFonts w:ascii="Times New Roman" w:hAnsi="Times New Roman" w:cs="Times New Roman"/>
          <w:color w:val="434343"/>
          <w:spacing w:val="1"/>
          <w:sz w:val="24"/>
          <w:szCs w:val="24"/>
        </w:rPr>
        <w:t>двигательных действий следует разнообразить условия выполне</w:t>
      </w:r>
      <w:r w:rsidRPr="00EF4077">
        <w:rPr>
          <w:rFonts w:ascii="Times New Roman" w:hAnsi="Times New Roman" w:cs="Times New Roman"/>
          <w:color w:val="434343"/>
          <w:spacing w:val="7"/>
          <w:sz w:val="24"/>
          <w:szCs w:val="24"/>
        </w:rPr>
        <w:t xml:space="preserve">ния упражнений, дальность разбега в метаниях и прыжках, вес </w:t>
      </w:r>
      <w:r w:rsidRPr="00EF4077">
        <w:rPr>
          <w:rFonts w:ascii="Times New Roman" w:hAnsi="Times New Roman" w:cs="Times New Roman"/>
          <w:color w:val="434343"/>
          <w:spacing w:val="1"/>
          <w:sz w:val="24"/>
          <w:szCs w:val="24"/>
        </w:rPr>
        <w:t>и форму метательных снарядов, способы преодоления естествен</w:t>
      </w:r>
      <w:r w:rsidRPr="00EF4077">
        <w:rPr>
          <w:rFonts w:ascii="Times New Roman" w:hAnsi="Times New Roman" w:cs="Times New Roman"/>
          <w:color w:val="434343"/>
          <w:spacing w:val="1"/>
          <w:sz w:val="24"/>
          <w:szCs w:val="24"/>
        </w:rPr>
        <w:softHyphen/>
      </w:r>
      <w:r w:rsidRPr="00EF4077">
        <w:rPr>
          <w:rFonts w:ascii="Times New Roman" w:hAnsi="Times New Roman" w:cs="Times New Roman"/>
          <w:color w:val="434343"/>
          <w:spacing w:val="3"/>
          <w:sz w:val="24"/>
          <w:szCs w:val="24"/>
        </w:rPr>
        <w:t>ных и искусственных препятствий и т. д. для повышения при</w:t>
      </w:r>
      <w:r w:rsidRPr="00EF4077">
        <w:rPr>
          <w:rFonts w:ascii="Times New Roman" w:hAnsi="Times New Roman" w:cs="Times New Roman"/>
          <w:color w:val="434343"/>
          <w:spacing w:val="2"/>
          <w:sz w:val="24"/>
          <w:szCs w:val="24"/>
        </w:rPr>
        <w:t>кладного значения занятий и дальнейшего развития координаци</w:t>
      </w:r>
      <w:r w:rsidRPr="00EF4077">
        <w:rPr>
          <w:rFonts w:ascii="Times New Roman" w:hAnsi="Times New Roman" w:cs="Times New Roman"/>
          <w:color w:val="434343"/>
          <w:spacing w:val="5"/>
          <w:sz w:val="24"/>
          <w:szCs w:val="24"/>
        </w:rPr>
        <w:t>онных и кондиционных способностей.</w:t>
      </w:r>
    </w:p>
    <w:p w:rsidR="00EF4077" w:rsidRPr="00EF4077" w:rsidRDefault="00EF4077" w:rsidP="00EF4077">
      <w:pPr>
        <w:shd w:val="clear" w:color="auto" w:fill="FFFFFF"/>
        <w:ind w:left="14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EF4077">
        <w:rPr>
          <w:rFonts w:ascii="Times New Roman" w:hAnsi="Times New Roman" w:cs="Times New Roman"/>
          <w:color w:val="434343"/>
          <w:spacing w:val="2"/>
          <w:sz w:val="24"/>
          <w:szCs w:val="24"/>
        </w:rPr>
        <w:t>Правильное применение материала по легкой атлетике спо</w:t>
      </w:r>
      <w:r w:rsidRPr="00EF4077">
        <w:rPr>
          <w:rFonts w:ascii="Times New Roman" w:hAnsi="Times New Roman" w:cs="Times New Roman"/>
          <w:color w:val="434343"/>
          <w:sz w:val="24"/>
          <w:szCs w:val="24"/>
        </w:rPr>
        <w:t xml:space="preserve">собствует воспитанию у учащихся морально-волевых качеств, а </w:t>
      </w:r>
      <w:r w:rsidRPr="00EF4077">
        <w:rPr>
          <w:rFonts w:ascii="Times New Roman" w:hAnsi="Times New Roman" w:cs="Times New Roman"/>
          <w:color w:val="434343"/>
          <w:spacing w:val="1"/>
          <w:sz w:val="24"/>
          <w:szCs w:val="24"/>
        </w:rPr>
        <w:t>систематическое проведение занятий на открытом воздухе содей</w:t>
      </w:r>
      <w:r w:rsidRPr="00EF4077">
        <w:rPr>
          <w:rFonts w:ascii="Times New Roman" w:hAnsi="Times New Roman" w:cs="Times New Roman"/>
          <w:color w:val="434343"/>
          <w:spacing w:val="3"/>
          <w:sz w:val="24"/>
          <w:szCs w:val="24"/>
        </w:rPr>
        <w:t>ствует укреплению здоровья, закаливанию.</w:t>
      </w:r>
    </w:p>
    <w:p w:rsidR="00EF4077" w:rsidRPr="00EF4077" w:rsidRDefault="00EF4077" w:rsidP="00EF4077">
      <w:pPr>
        <w:shd w:val="clear" w:color="auto" w:fill="FFFFFF"/>
        <w:ind w:left="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EF4077">
        <w:rPr>
          <w:rFonts w:ascii="Times New Roman" w:hAnsi="Times New Roman" w:cs="Times New Roman"/>
          <w:color w:val="434343"/>
          <w:sz w:val="24"/>
          <w:szCs w:val="24"/>
        </w:rPr>
        <w:t xml:space="preserve">Точная количественная оценка результатов легкоатлетических </w:t>
      </w:r>
      <w:r w:rsidRPr="00EF4077">
        <w:rPr>
          <w:rFonts w:ascii="Times New Roman" w:hAnsi="Times New Roman" w:cs="Times New Roman"/>
          <w:color w:val="434343"/>
          <w:spacing w:val="1"/>
          <w:sz w:val="24"/>
          <w:szCs w:val="24"/>
        </w:rPr>
        <w:t xml:space="preserve">упражнений создает благоприятные возможности, позволяющие обучить школьников проведению самостоятельного контроля и </w:t>
      </w:r>
      <w:r w:rsidRPr="00EF4077">
        <w:rPr>
          <w:rFonts w:ascii="Times New Roman" w:hAnsi="Times New Roman" w:cs="Times New Roman"/>
          <w:color w:val="434343"/>
          <w:spacing w:val="3"/>
          <w:sz w:val="24"/>
          <w:szCs w:val="24"/>
        </w:rPr>
        <w:t>оценки физической подготовленности.</w:t>
      </w:r>
    </w:p>
    <w:p w:rsidR="00EF4077" w:rsidRPr="00EF4077" w:rsidRDefault="00EF4077" w:rsidP="00EF4077">
      <w:pPr>
        <w:shd w:val="clear" w:color="auto" w:fill="FFFFFF"/>
        <w:spacing w:before="4"/>
        <w:ind w:right="7" w:firstLine="342"/>
        <w:jc w:val="both"/>
        <w:rPr>
          <w:rFonts w:ascii="Times New Roman" w:hAnsi="Times New Roman" w:cs="Times New Roman"/>
          <w:sz w:val="24"/>
          <w:szCs w:val="24"/>
        </w:rPr>
      </w:pPr>
      <w:r w:rsidRPr="00EF4077">
        <w:rPr>
          <w:rFonts w:ascii="Times New Roman" w:hAnsi="Times New Roman" w:cs="Times New Roman"/>
          <w:color w:val="434343"/>
          <w:spacing w:val="1"/>
          <w:sz w:val="24"/>
          <w:szCs w:val="24"/>
        </w:rPr>
        <w:t>Способы прыжков учитель определяет самостоятельно в зависимости от наличия соответствующей материальной базы, под</w:t>
      </w:r>
      <w:r w:rsidRPr="00EF4077">
        <w:rPr>
          <w:rFonts w:ascii="Times New Roman" w:hAnsi="Times New Roman" w:cs="Times New Roman"/>
          <w:color w:val="434343"/>
          <w:sz w:val="24"/>
          <w:szCs w:val="24"/>
        </w:rPr>
        <w:t xml:space="preserve">готовленности учащихся и методического </w:t>
      </w:r>
      <w:r w:rsidRPr="00EF4077">
        <w:rPr>
          <w:rFonts w:ascii="Times New Roman" w:hAnsi="Times New Roman" w:cs="Times New Roman"/>
          <w:color w:val="434343"/>
          <w:sz w:val="24"/>
          <w:szCs w:val="24"/>
        </w:rPr>
        <w:lastRenderedPageBreak/>
        <w:t xml:space="preserve">мастерства. Наиболее </w:t>
      </w:r>
      <w:r w:rsidRPr="00EF4077">
        <w:rPr>
          <w:rFonts w:ascii="Times New Roman" w:hAnsi="Times New Roman" w:cs="Times New Roman"/>
          <w:color w:val="434343"/>
          <w:spacing w:val="1"/>
          <w:sz w:val="24"/>
          <w:szCs w:val="24"/>
        </w:rPr>
        <w:t>целесообразными в освоении в 5—7 классах являются прыжки в длину с разбега способом «согнув ноги», в высоту с разбега спо</w:t>
      </w:r>
      <w:r w:rsidRPr="00EF4077">
        <w:rPr>
          <w:rFonts w:ascii="Times New Roman" w:hAnsi="Times New Roman" w:cs="Times New Roman"/>
          <w:color w:val="434343"/>
          <w:spacing w:val="-1"/>
          <w:sz w:val="24"/>
          <w:szCs w:val="24"/>
        </w:rPr>
        <w:t>собом «перешагивание». В 8—9 классах можно использовать дру</w:t>
      </w:r>
      <w:r w:rsidRPr="00EF4077">
        <w:rPr>
          <w:rFonts w:ascii="Times New Roman" w:hAnsi="Times New Roman" w:cs="Times New Roman"/>
          <w:color w:val="434343"/>
          <w:spacing w:val="-1"/>
          <w:sz w:val="24"/>
          <w:szCs w:val="24"/>
        </w:rPr>
        <w:softHyphen/>
      </w:r>
      <w:r w:rsidRPr="00EF4077">
        <w:rPr>
          <w:rFonts w:ascii="Times New Roman" w:hAnsi="Times New Roman" w:cs="Times New Roman"/>
          <w:color w:val="434343"/>
          <w:spacing w:val="5"/>
          <w:sz w:val="24"/>
          <w:szCs w:val="24"/>
        </w:rPr>
        <w:t>гие, более сложные спортивные способы прыжков.</w:t>
      </w:r>
    </w:p>
    <w:p w:rsidR="00EF4077" w:rsidRPr="00EF4077" w:rsidRDefault="00EF4077" w:rsidP="00EF4077">
      <w:pPr>
        <w:shd w:val="clear" w:color="auto" w:fill="FFFFFF"/>
        <w:spacing w:before="4"/>
        <w:ind w:right="18" w:firstLine="342"/>
        <w:jc w:val="both"/>
        <w:rPr>
          <w:rFonts w:ascii="Times New Roman" w:hAnsi="Times New Roman" w:cs="Times New Roman"/>
          <w:sz w:val="24"/>
          <w:szCs w:val="24"/>
        </w:rPr>
      </w:pPr>
      <w:r w:rsidRPr="00EF4077">
        <w:rPr>
          <w:rFonts w:ascii="Times New Roman" w:hAnsi="Times New Roman" w:cs="Times New Roman"/>
          <w:color w:val="434343"/>
          <w:sz w:val="24"/>
          <w:szCs w:val="24"/>
        </w:rPr>
        <w:t>Учитывая большую доступность и естественность легкоатле</w:t>
      </w:r>
      <w:r w:rsidRPr="00EF4077">
        <w:rPr>
          <w:rFonts w:ascii="Times New Roman" w:hAnsi="Times New Roman" w:cs="Times New Roman"/>
          <w:color w:val="434343"/>
          <w:spacing w:val="1"/>
          <w:sz w:val="24"/>
          <w:szCs w:val="24"/>
        </w:rPr>
        <w:t>тических упражнений, особое значение следует уделять форми</w:t>
      </w:r>
      <w:r w:rsidRPr="00EF4077">
        <w:rPr>
          <w:rFonts w:ascii="Times New Roman" w:hAnsi="Times New Roman" w:cs="Times New Roman"/>
          <w:color w:val="434343"/>
          <w:sz w:val="24"/>
          <w:szCs w:val="24"/>
        </w:rPr>
        <w:t>рованию умений учащихся самостоятельно использовать легкоат</w:t>
      </w:r>
      <w:r w:rsidRPr="00EF4077">
        <w:rPr>
          <w:rFonts w:ascii="Times New Roman" w:hAnsi="Times New Roman" w:cs="Times New Roman"/>
          <w:color w:val="434343"/>
          <w:spacing w:val="3"/>
          <w:sz w:val="24"/>
          <w:szCs w:val="24"/>
        </w:rPr>
        <w:t>летические упражнения во время проведения занятий (трениро</w:t>
      </w:r>
      <w:r w:rsidRPr="00EF4077">
        <w:rPr>
          <w:rFonts w:ascii="Times New Roman" w:hAnsi="Times New Roman" w:cs="Times New Roman"/>
          <w:color w:val="434343"/>
          <w:spacing w:val="5"/>
          <w:sz w:val="24"/>
          <w:szCs w:val="24"/>
        </w:rPr>
        <w:t>вок) в конкретных условиях проживания.</w:t>
      </w:r>
    </w:p>
    <w:p w:rsidR="00EF4077" w:rsidRPr="00EF4077" w:rsidRDefault="00EF4077" w:rsidP="00EF4077">
      <w:pPr>
        <w:shd w:val="clear" w:color="auto" w:fill="FFFFFF"/>
        <w:ind w:left="29"/>
        <w:rPr>
          <w:rFonts w:ascii="Times New Roman" w:hAnsi="Times New Roman" w:cs="Times New Roman"/>
          <w:sz w:val="24"/>
          <w:szCs w:val="24"/>
        </w:rPr>
      </w:pPr>
      <w:r w:rsidRPr="00EF4077">
        <w:rPr>
          <w:rFonts w:ascii="Times New Roman" w:hAnsi="Times New Roman" w:cs="Times New Roman"/>
          <w:b/>
          <w:bCs/>
          <w:color w:val="434343"/>
          <w:sz w:val="24"/>
          <w:szCs w:val="24"/>
        </w:rPr>
        <w:t>1.4.5. Лыжная подготовка</w:t>
      </w:r>
    </w:p>
    <w:p w:rsidR="00EF4077" w:rsidRPr="00EF4077" w:rsidRDefault="00EF4077" w:rsidP="00EF4077">
      <w:pPr>
        <w:shd w:val="clear" w:color="auto" w:fill="FFFFFF"/>
        <w:spacing w:before="137"/>
        <w:ind w:left="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EF4077">
        <w:rPr>
          <w:rFonts w:ascii="Times New Roman" w:hAnsi="Times New Roman" w:cs="Times New Roman"/>
          <w:bCs/>
          <w:color w:val="434343"/>
          <w:spacing w:val="-1"/>
          <w:sz w:val="24"/>
          <w:szCs w:val="24"/>
        </w:rPr>
        <w:t>В</w:t>
      </w:r>
      <w:r w:rsidRPr="00EF4077">
        <w:rPr>
          <w:rFonts w:ascii="Times New Roman" w:hAnsi="Times New Roman" w:cs="Times New Roman"/>
          <w:b/>
          <w:bCs/>
          <w:color w:val="434343"/>
          <w:spacing w:val="-1"/>
          <w:sz w:val="24"/>
          <w:szCs w:val="24"/>
        </w:rPr>
        <w:t xml:space="preserve"> </w:t>
      </w:r>
      <w:r w:rsidRPr="00EF4077">
        <w:rPr>
          <w:rFonts w:ascii="Times New Roman" w:hAnsi="Times New Roman" w:cs="Times New Roman"/>
          <w:color w:val="434343"/>
          <w:spacing w:val="-1"/>
          <w:sz w:val="24"/>
          <w:szCs w:val="24"/>
        </w:rPr>
        <w:t>начале занятий лыжной подготовкой рекомендуется равно</w:t>
      </w:r>
      <w:r w:rsidRPr="00EF4077">
        <w:rPr>
          <w:rFonts w:ascii="Times New Roman" w:hAnsi="Times New Roman" w:cs="Times New Roman"/>
          <w:color w:val="434343"/>
          <w:sz w:val="24"/>
          <w:szCs w:val="24"/>
        </w:rPr>
        <w:t>мерное прохождение дистанции длиной 2—3 км. Затем с увели</w:t>
      </w:r>
      <w:r w:rsidRPr="00EF4077">
        <w:rPr>
          <w:rFonts w:ascii="Times New Roman" w:hAnsi="Times New Roman" w:cs="Times New Roman"/>
          <w:color w:val="434343"/>
          <w:spacing w:val="1"/>
          <w:sz w:val="24"/>
          <w:szCs w:val="24"/>
        </w:rPr>
        <w:t xml:space="preserve">чением скорости передвижения дистанция сокращается. Повышение скорости планируется постепенно к концу занятий лыжной подготовкой, что обеспечит суммарную нагрузку и подготовит </w:t>
      </w:r>
      <w:r w:rsidRPr="00EF4077">
        <w:rPr>
          <w:rFonts w:ascii="Times New Roman" w:hAnsi="Times New Roman" w:cs="Times New Roman"/>
          <w:color w:val="434343"/>
          <w:spacing w:val="3"/>
          <w:sz w:val="24"/>
          <w:szCs w:val="24"/>
        </w:rPr>
        <w:t>учащихся к сдаче контрольных нормативов.</w:t>
      </w:r>
    </w:p>
    <w:p w:rsidR="00EF4077" w:rsidRPr="00EF4077" w:rsidRDefault="00EF4077" w:rsidP="00EF4077">
      <w:pPr>
        <w:shd w:val="clear" w:color="auto" w:fill="FFFFFF"/>
        <w:spacing w:before="4"/>
        <w:ind w:right="4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EF4077">
        <w:rPr>
          <w:rFonts w:ascii="Times New Roman" w:hAnsi="Times New Roman" w:cs="Times New Roman"/>
          <w:color w:val="434343"/>
          <w:spacing w:val="2"/>
          <w:sz w:val="24"/>
          <w:szCs w:val="24"/>
        </w:rPr>
        <w:t>Умению правильно распределять силы на дистанции учащие</w:t>
      </w:r>
      <w:r w:rsidRPr="00EF4077">
        <w:rPr>
          <w:rFonts w:ascii="Times New Roman" w:hAnsi="Times New Roman" w:cs="Times New Roman"/>
          <w:color w:val="434343"/>
          <w:sz w:val="24"/>
          <w:szCs w:val="24"/>
        </w:rPr>
        <w:t xml:space="preserve">ся обучаются на кругах длиной до </w:t>
      </w:r>
      <w:smartTag w:uri="urn:schemas-microsoft-com:office:smarttags" w:element="metricconverter">
        <w:smartTagPr>
          <w:attr w:name="ProductID" w:val="1 км"/>
        </w:smartTagPr>
        <w:r w:rsidRPr="00EF4077">
          <w:rPr>
            <w:rFonts w:ascii="Times New Roman" w:hAnsi="Times New Roman" w:cs="Times New Roman"/>
            <w:color w:val="434343"/>
            <w:sz w:val="24"/>
            <w:szCs w:val="24"/>
          </w:rPr>
          <w:t>1 км</w:t>
        </w:r>
      </w:smartTag>
      <w:r w:rsidRPr="00EF4077">
        <w:rPr>
          <w:rFonts w:ascii="Times New Roman" w:hAnsi="Times New Roman" w:cs="Times New Roman"/>
          <w:color w:val="434343"/>
          <w:sz w:val="24"/>
          <w:szCs w:val="24"/>
        </w:rPr>
        <w:t xml:space="preserve"> с фиксацией времени </w:t>
      </w:r>
      <w:r w:rsidRPr="00EF4077">
        <w:rPr>
          <w:rFonts w:ascii="Times New Roman" w:hAnsi="Times New Roman" w:cs="Times New Roman"/>
          <w:color w:val="434343"/>
          <w:spacing w:val="2"/>
          <w:sz w:val="24"/>
          <w:szCs w:val="24"/>
        </w:rPr>
        <w:t>прохождения каждого круга и последующим анализом результа</w:t>
      </w:r>
      <w:r w:rsidRPr="00EF4077">
        <w:rPr>
          <w:rFonts w:ascii="Times New Roman" w:hAnsi="Times New Roman" w:cs="Times New Roman"/>
          <w:color w:val="434343"/>
          <w:spacing w:val="4"/>
          <w:sz w:val="24"/>
          <w:szCs w:val="24"/>
        </w:rPr>
        <w:t xml:space="preserve">тов. Рекомендуется также провести 1—2-темповые тренировки, </w:t>
      </w:r>
      <w:r w:rsidRPr="00EF4077">
        <w:rPr>
          <w:rFonts w:ascii="Times New Roman" w:hAnsi="Times New Roman" w:cs="Times New Roman"/>
          <w:color w:val="434343"/>
          <w:spacing w:val="-1"/>
          <w:sz w:val="24"/>
          <w:szCs w:val="24"/>
        </w:rPr>
        <w:t xml:space="preserve">что помогает распределить силы на всей дистанции и улучшает </w:t>
      </w:r>
      <w:r w:rsidRPr="00EF4077">
        <w:rPr>
          <w:rFonts w:ascii="Times New Roman" w:hAnsi="Times New Roman" w:cs="Times New Roman"/>
          <w:color w:val="434343"/>
          <w:spacing w:val="3"/>
          <w:sz w:val="24"/>
          <w:szCs w:val="24"/>
        </w:rPr>
        <w:t>функциональные показатели школьников</w:t>
      </w:r>
      <w:proofErr w:type="gramStart"/>
      <w:r w:rsidRPr="00EF4077">
        <w:rPr>
          <w:rFonts w:ascii="Times New Roman" w:hAnsi="Times New Roman" w:cs="Times New Roman"/>
          <w:color w:val="434343"/>
          <w:spacing w:val="3"/>
          <w:sz w:val="24"/>
          <w:szCs w:val="24"/>
        </w:rPr>
        <w:t>.</w:t>
      </w:r>
      <w:proofErr w:type="gramEnd"/>
    </w:p>
    <w:p w:rsidR="00EF4077" w:rsidRPr="00EF4077" w:rsidRDefault="00EF4077" w:rsidP="00EF4077">
      <w:pPr>
        <w:shd w:val="clear" w:color="auto" w:fill="FFFFFF"/>
        <w:spacing w:before="4"/>
        <w:ind w:left="7" w:right="7" w:firstLine="169"/>
        <w:jc w:val="both"/>
        <w:rPr>
          <w:rFonts w:ascii="Times New Roman" w:hAnsi="Times New Roman" w:cs="Times New Roman"/>
          <w:sz w:val="24"/>
          <w:szCs w:val="24"/>
        </w:rPr>
      </w:pPr>
      <w:r w:rsidRPr="00EF4077">
        <w:rPr>
          <w:rFonts w:ascii="Times New Roman" w:hAnsi="Times New Roman" w:cs="Times New Roman"/>
          <w:color w:val="434343"/>
          <w:spacing w:val="5"/>
          <w:sz w:val="24"/>
          <w:szCs w:val="24"/>
        </w:rPr>
        <w:t>. На каждом занятии необходимо уделять внимание устране</w:t>
      </w:r>
      <w:r w:rsidRPr="00EF4077">
        <w:rPr>
          <w:rFonts w:ascii="Times New Roman" w:hAnsi="Times New Roman" w:cs="Times New Roman"/>
          <w:color w:val="434343"/>
          <w:spacing w:val="1"/>
          <w:sz w:val="24"/>
          <w:szCs w:val="24"/>
        </w:rPr>
        <w:t xml:space="preserve">нию ошибок в технике, возникающих при увеличении скорости </w:t>
      </w:r>
      <w:r w:rsidRPr="00EF4077">
        <w:rPr>
          <w:rFonts w:ascii="Times New Roman" w:hAnsi="Times New Roman" w:cs="Times New Roman"/>
          <w:color w:val="434343"/>
          <w:spacing w:val="4"/>
          <w:sz w:val="24"/>
          <w:szCs w:val="24"/>
        </w:rPr>
        <w:t>передвижения на различных дистанциях.</w:t>
      </w:r>
    </w:p>
    <w:p w:rsidR="00EF4077" w:rsidRPr="00EF4077" w:rsidRDefault="00EF4077" w:rsidP="00EF4077">
      <w:pPr>
        <w:shd w:val="clear" w:color="auto" w:fill="FFFFFF"/>
        <w:spacing w:before="4"/>
        <w:ind w:left="7" w:right="7" w:firstLine="335"/>
        <w:jc w:val="both"/>
        <w:rPr>
          <w:rFonts w:ascii="Times New Roman" w:hAnsi="Times New Roman" w:cs="Times New Roman"/>
          <w:color w:val="434343"/>
          <w:spacing w:val="3"/>
          <w:sz w:val="24"/>
          <w:szCs w:val="24"/>
        </w:rPr>
      </w:pPr>
      <w:r w:rsidRPr="00EF4077">
        <w:rPr>
          <w:rFonts w:ascii="Times New Roman" w:hAnsi="Times New Roman" w:cs="Times New Roman"/>
          <w:color w:val="434343"/>
          <w:spacing w:val="1"/>
          <w:sz w:val="24"/>
          <w:szCs w:val="24"/>
        </w:rPr>
        <w:t>Успешное освоение техники передвижения на лыжах во мно</w:t>
      </w:r>
      <w:r w:rsidRPr="00EF4077">
        <w:rPr>
          <w:rFonts w:ascii="Times New Roman" w:hAnsi="Times New Roman" w:cs="Times New Roman"/>
          <w:color w:val="434343"/>
          <w:spacing w:val="3"/>
          <w:sz w:val="24"/>
          <w:szCs w:val="24"/>
        </w:rPr>
        <w:t>гом зависит не только от качества уроков физической культуры, но и от самостоятельных занятий учащихся и выполнения до</w:t>
      </w:r>
      <w:r w:rsidRPr="00EF4077">
        <w:rPr>
          <w:rFonts w:ascii="Times New Roman" w:hAnsi="Times New Roman" w:cs="Times New Roman"/>
          <w:color w:val="434343"/>
          <w:spacing w:val="-1"/>
          <w:sz w:val="24"/>
          <w:szCs w:val="24"/>
        </w:rPr>
        <w:t>машних заданий. Задача педагога — ознакомить учащихся с пра</w:t>
      </w:r>
      <w:r w:rsidRPr="00EF4077">
        <w:rPr>
          <w:rFonts w:ascii="Times New Roman" w:hAnsi="Times New Roman" w:cs="Times New Roman"/>
          <w:color w:val="434343"/>
          <w:spacing w:val="1"/>
          <w:sz w:val="24"/>
          <w:szCs w:val="24"/>
        </w:rPr>
        <w:t xml:space="preserve">вилами самостоятельной работы для того, чтобы эти занятия не </w:t>
      </w:r>
      <w:r w:rsidRPr="00EF4077">
        <w:rPr>
          <w:rFonts w:ascii="Times New Roman" w:hAnsi="Times New Roman" w:cs="Times New Roman"/>
          <w:color w:val="434343"/>
          <w:spacing w:val="3"/>
          <w:sz w:val="24"/>
          <w:szCs w:val="24"/>
        </w:rPr>
        <w:t>имели отрицательного эффекта.</w:t>
      </w:r>
    </w:p>
    <w:p w:rsidR="00EF4077" w:rsidRPr="00EF4077" w:rsidRDefault="00EF4077" w:rsidP="00EF4077">
      <w:pPr>
        <w:shd w:val="clear" w:color="auto" w:fill="FFFFFF"/>
        <w:spacing w:before="4"/>
        <w:ind w:left="7" w:right="7" w:firstLine="335"/>
        <w:jc w:val="both"/>
        <w:rPr>
          <w:rFonts w:ascii="Times New Roman" w:hAnsi="Times New Roman" w:cs="Times New Roman"/>
          <w:sz w:val="24"/>
          <w:szCs w:val="24"/>
        </w:rPr>
      </w:pPr>
    </w:p>
    <w:p w:rsidR="00EF4077" w:rsidRPr="00EF4077" w:rsidRDefault="00EF4077" w:rsidP="00EF4077">
      <w:pPr>
        <w:shd w:val="clear" w:color="auto" w:fill="FFFFFF"/>
        <w:spacing w:before="4"/>
        <w:ind w:left="7" w:right="7" w:firstLine="335"/>
        <w:jc w:val="both"/>
        <w:rPr>
          <w:rFonts w:ascii="Times New Roman" w:hAnsi="Times New Roman" w:cs="Times New Roman"/>
          <w:sz w:val="24"/>
          <w:szCs w:val="24"/>
        </w:rPr>
      </w:pPr>
    </w:p>
    <w:p w:rsidR="00EF4077" w:rsidRDefault="00EF4077" w:rsidP="00EF4077">
      <w:pPr>
        <w:shd w:val="clear" w:color="auto" w:fill="FFFFFF"/>
        <w:spacing w:before="4"/>
        <w:ind w:left="7" w:right="7" w:firstLine="335"/>
        <w:jc w:val="both"/>
        <w:rPr>
          <w:sz w:val="28"/>
          <w:szCs w:val="28"/>
        </w:rPr>
      </w:pPr>
    </w:p>
    <w:p w:rsidR="00EF4077" w:rsidRDefault="00EF4077" w:rsidP="00EF4077">
      <w:pPr>
        <w:shd w:val="clear" w:color="auto" w:fill="FFFFFF"/>
        <w:spacing w:before="4"/>
        <w:ind w:left="7" w:right="7" w:firstLine="335"/>
        <w:jc w:val="both"/>
        <w:rPr>
          <w:sz w:val="28"/>
          <w:szCs w:val="28"/>
        </w:rPr>
      </w:pPr>
    </w:p>
    <w:p w:rsidR="00EF4077" w:rsidRDefault="00EF4077" w:rsidP="00EF4077">
      <w:pPr>
        <w:shd w:val="clear" w:color="auto" w:fill="FFFFFF"/>
        <w:spacing w:before="4"/>
        <w:ind w:left="7" w:right="7" w:firstLine="335"/>
        <w:jc w:val="both"/>
        <w:rPr>
          <w:sz w:val="28"/>
          <w:szCs w:val="28"/>
        </w:rPr>
      </w:pPr>
    </w:p>
    <w:p w:rsidR="00EF4077" w:rsidRDefault="00EF4077" w:rsidP="00EF4077">
      <w:pPr>
        <w:shd w:val="clear" w:color="auto" w:fill="FFFFFF"/>
        <w:spacing w:before="4"/>
        <w:ind w:left="7" w:right="7" w:firstLine="335"/>
        <w:jc w:val="both"/>
        <w:rPr>
          <w:sz w:val="28"/>
          <w:szCs w:val="28"/>
        </w:rPr>
      </w:pPr>
    </w:p>
    <w:p w:rsidR="00EF4077" w:rsidRDefault="00EF4077" w:rsidP="00EF4077">
      <w:pPr>
        <w:shd w:val="clear" w:color="auto" w:fill="FFFFFF"/>
        <w:spacing w:before="4"/>
        <w:ind w:left="7" w:right="7" w:firstLine="335"/>
        <w:jc w:val="both"/>
        <w:rPr>
          <w:sz w:val="28"/>
          <w:szCs w:val="28"/>
        </w:rPr>
      </w:pPr>
    </w:p>
    <w:p w:rsidR="00EF4077" w:rsidRDefault="00EF4077" w:rsidP="00EF4077">
      <w:pPr>
        <w:shd w:val="clear" w:color="auto" w:fill="FFFFFF"/>
        <w:spacing w:before="4"/>
        <w:ind w:left="7" w:right="7" w:firstLine="335"/>
        <w:jc w:val="both"/>
        <w:rPr>
          <w:sz w:val="28"/>
          <w:szCs w:val="28"/>
        </w:rPr>
      </w:pPr>
    </w:p>
    <w:p w:rsidR="00EF4077" w:rsidRDefault="00EF4077" w:rsidP="00EF4077">
      <w:pPr>
        <w:shd w:val="clear" w:color="auto" w:fill="FFFFFF"/>
        <w:spacing w:before="4"/>
        <w:ind w:left="7" w:right="7" w:firstLine="335"/>
        <w:jc w:val="both"/>
        <w:rPr>
          <w:sz w:val="28"/>
          <w:szCs w:val="28"/>
        </w:rPr>
      </w:pPr>
    </w:p>
    <w:sectPr w:rsidR="00EF4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4077"/>
    <w:rsid w:val="00EF4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2118</Words>
  <Characters>12078</Characters>
  <Application>Microsoft Office Word</Application>
  <DocSecurity>0</DocSecurity>
  <Lines>100</Lines>
  <Paragraphs>28</Paragraphs>
  <ScaleCrop>false</ScaleCrop>
  <Company>Microsoft</Company>
  <LinksUpToDate>false</LinksUpToDate>
  <CharactersWithSpaces>14168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2014-01-29T13:04:00Z</dcterms:created>
  <dcterms:modified xsi:type="dcterms:W3CDTF">2014-01-29T13:05:00Z</dcterms:modified>
</cp:coreProperties>
</file>