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13" w:rsidRPr="00421EE6" w:rsidRDefault="002C1148" w:rsidP="00CF3EC4">
      <w:pPr>
        <w:rPr>
          <w:sz w:val="28"/>
          <w:szCs w:val="28"/>
        </w:rPr>
      </w:pPr>
      <w:r w:rsidRPr="002C1148">
        <w:rPr>
          <w:noProof/>
          <w:sz w:val="72"/>
          <w:szCs w:val="7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26.75pt;margin-top:436.15pt;width:795.7pt;height:26.8pt;z-index:251675648" filled="f" stroked="f">
            <v:textbox style="mso-next-textbox:#_x0000_s1048">
              <w:txbxContent>
                <w:p w:rsidR="008972EF" w:rsidRPr="00593A5F" w:rsidRDefault="008972EF" w:rsidP="00593A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C1148">
        <w:rPr>
          <w:noProof/>
          <w:sz w:val="72"/>
          <w:szCs w:val="72"/>
          <w:lang w:eastAsia="ru-RU"/>
        </w:rPr>
        <w:pict>
          <v:shape id="_x0000_s1145" type="#_x0000_t202" style="position:absolute;margin-left:439.95pt;margin-top:278.7pt;width:359pt;height:106.5pt;z-index:251734016" filled="f" stroked="f">
            <v:textbox style="mso-next-textbox:#_x0000_s1145">
              <w:txbxContent>
                <w:p w:rsidR="008972EF" w:rsidRPr="00B90210" w:rsidRDefault="008972EF" w:rsidP="00B90210">
                  <w:pPr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2C1148">
        <w:rPr>
          <w:noProof/>
          <w:sz w:val="72"/>
          <w:szCs w:val="72"/>
          <w:lang w:eastAsia="ru-RU"/>
        </w:rPr>
        <w:pict>
          <v:shape id="_x0000_s1050" type="#_x0000_t202" style="position:absolute;margin-left:276.95pt;margin-top:157.9pt;width:522pt;height:106.5pt;z-index:251677696" filled="f" stroked="f">
            <v:textbox style="mso-next-textbox:#_x0000_s1050">
              <w:txbxContent>
                <w:p w:rsidR="008972EF" w:rsidRPr="004779E9" w:rsidRDefault="008972EF" w:rsidP="00593A5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Pr="002C1148">
        <w:rPr>
          <w:noProof/>
          <w:sz w:val="72"/>
          <w:szCs w:val="72"/>
          <w:lang w:eastAsia="ru-RU"/>
        </w:rPr>
        <w:pict>
          <v:shape id="_x0000_s1049" type="#_x0000_t202" style="position:absolute;margin-left:266.45pt;margin-top:22.9pt;width:549pt;height:135pt;z-index:251676672" filled="f" stroked="f">
            <v:textbox style="mso-next-textbox:#_x0000_s1049">
              <w:txbxContent>
                <w:p w:rsidR="008972EF" w:rsidRPr="00171B6D" w:rsidRDefault="008972EF" w:rsidP="00593A5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2933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pPr w:leftFromText="180" w:rightFromText="180" w:horzAnchor="margin" w:tblpY="348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056"/>
        <w:gridCol w:w="5056"/>
        <w:gridCol w:w="5056"/>
      </w:tblGrid>
      <w:tr w:rsidR="00BD1013" w:rsidTr="007323CE">
        <w:trPr>
          <w:trHeight w:val="4253"/>
        </w:trPr>
        <w:tc>
          <w:tcPr>
            <w:tcW w:w="5056" w:type="dxa"/>
            <w:tcBorders>
              <w:bottom w:val="single" w:sz="4" w:space="0" w:color="002060"/>
            </w:tcBorders>
          </w:tcPr>
          <w:p w:rsidR="009E54C0" w:rsidRDefault="009E54C0" w:rsidP="009E54C0">
            <w:pPr>
              <w:jc w:val="center"/>
            </w:pPr>
          </w:p>
          <w:p w:rsidR="009E54C0" w:rsidRDefault="009E54C0" w:rsidP="009E54C0">
            <w:pPr>
              <w:jc w:val="center"/>
            </w:pPr>
          </w:p>
          <w:p w:rsidR="00BD1013" w:rsidRDefault="002C1148" w:rsidP="009E54C0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left:0;text-align:left;margin-left:47.45pt;margin-top:17.4pt;width:152.65pt;height:118.7pt;flip:y;z-index:251708416" o:connectortype="straight"/>
              </w:pict>
            </w:r>
            <w:r w:rsidR="009E54C0" w:rsidRPr="009E54C0">
              <w:rPr>
                <w:noProof/>
                <w:lang w:eastAsia="ru-RU"/>
              </w:rPr>
              <w:drawing>
                <wp:inline distT="0" distB="0" distL="0" distR="0">
                  <wp:extent cx="2520000" cy="1945504"/>
                  <wp:effectExtent l="19050" t="0" r="0" b="0"/>
                  <wp:docPr id="30" name="Рисунок 10" descr="F:\DCIM\100D5100\DSC_0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CIM\100D5100\DSC_0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94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7C6A8B" w:rsidRDefault="007C6A8B" w:rsidP="00617BAB"/>
          <w:p w:rsidR="007C6A8B" w:rsidRDefault="007C6A8B" w:rsidP="00617BAB"/>
          <w:p w:rsidR="00BD1013" w:rsidRDefault="00A81C7B" w:rsidP="007C6A8B">
            <w:pPr>
              <w:jc w:val="center"/>
            </w:pPr>
            <w:r w:rsidRPr="00A81C7B">
              <w:rPr>
                <w:noProof/>
                <w:lang w:eastAsia="ru-RU"/>
              </w:rPr>
              <w:drawing>
                <wp:inline distT="0" distB="0" distL="0" distR="0">
                  <wp:extent cx="2520000" cy="1894737"/>
                  <wp:effectExtent l="19050" t="0" r="0" b="0"/>
                  <wp:docPr id="29" name="Рисунок 9" descr="F:\DCIM\100D5100\DSC_0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00D5100\DSC_0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A124E2" w:rsidRDefault="00A124E2" w:rsidP="00A124E2">
            <w:pPr>
              <w:jc w:val="center"/>
            </w:pPr>
          </w:p>
          <w:p w:rsidR="00A124E2" w:rsidRDefault="00A124E2" w:rsidP="00A124E2">
            <w:pPr>
              <w:jc w:val="center"/>
            </w:pPr>
          </w:p>
          <w:p w:rsidR="00BD1013" w:rsidRDefault="002C1148" w:rsidP="007C6A8B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07" type="#_x0000_t32" style="position:absolute;left:0;text-align:left;margin-left:93.85pt;margin-top:120.1pt;width:52pt;height:.65pt;z-index:251709440" o:connectortype="straight"/>
              </w:pict>
            </w:r>
            <w:r w:rsidR="00A124E2" w:rsidRPr="00A124E2">
              <w:rPr>
                <w:noProof/>
                <w:lang w:eastAsia="ru-RU"/>
              </w:rPr>
              <w:drawing>
                <wp:inline distT="0" distB="0" distL="0" distR="0">
                  <wp:extent cx="2520000" cy="1931179"/>
                  <wp:effectExtent l="19050" t="0" r="0" b="0"/>
                  <wp:docPr id="28" name="Рисунок 8" descr="F:\DCIM\100D5100\DSC_0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CIM\100D5100\DSC_0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931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013" w:rsidTr="007323CE">
        <w:trPr>
          <w:trHeight w:val="567"/>
        </w:trPr>
        <w:tc>
          <w:tcPr>
            <w:tcW w:w="5056" w:type="dxa"/>
            <w:vAlign w:val="center"/>
          </w:tcPr>
          <w:p w:rsidR="00BD1013" w:rsidRPr="008002FB" w:rsidRDefault="00BD1013" w:rsidP="00617BA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8002FB">
              <w:rPr>
                <w:b/>
                <w:color w:val="00B050"/>
                <w:sz w:val="32"/>
                <w:szCs w:val="32"/>
              </w:rPr>
              <w:t>ШАГ 1.</w:t>
            </w:r>
          </w:p>
        </w:tc>
        <w:tc>
          <w:tcPr>
            <w:tcW w:w="5056" w:type="dxa"/>
            <w:vAlign w:val="center"/>
          </w:tcPr>
          <w:p w:rsidR="00BD1013" w:rsidRPr="008002FB" w:rsidRDefault="00BD1013" w:rsidP="00617BAB">
            <w:pPr>
              <w:jc w:val="center"/>
              <w:rPr>
                <w:color w:val="00B050"/>
              </w:rPr>
            </w:pPr>
            <w:r w:rsidRPr="008002FB">
              <w:rPr>
                <w:b/>
                <w:color w:val="00B050"/>
                <w:sz w:val="32"/>
                <w:szCs w:val="32"/>
              </w:rPr>
              <w:t>ШАГ 2.</w:t>
            </w:r>
          </w:p>
        </w:tc>
        <w:tc>
          <w:tcPr>
            <w:tcW w:w="5056" w:type="dxa"/>
            <w:vAlign w:val="center"/>
          </w:tcPr>
          <w:p w:rsidR="00BD1013" w:rsidRPr="008002FB" w:rsidRDefault="00BD1013" w:rsidP="00617BAB">
            <w:pPr>
              <w:jc w:val="center"/>
              <w:rPr>
                <w:color w:val="00B050"/>
              </w:rPr>
            </w:pPr>
            <w:r w:rsidRPr="008002FB">
              <w:rPr>
                <w:b/>
                <w:color w:val="00B050"/>
                <w:sz w:val="32"/>
                <w:szCs w:val="32"/>
              </w:rPr>
              <w:t>ШАГ 3.</w:t>
            </w:r>
          </w:p>
        </w:tc>
      </w:tr>
      <w:tr w:rsidR="00BD1013" w:rsidTr="007323CE">
        <w:trPr>
          <w:trHeight w:val="4253"/>
        </w:trPr>
        <w:tc>
          <w:tcPr>
            <w:tcW w:w="5056" w:type="dxa"/>
            <w:vAlign w:val="center"/>
          </w:tcPr>
          <w:p w:rsidR="00BD1013" w:rsidRDefault="00414EE2" w:rsidP="00617BAB">
            <w:pPr>
              <w:jc w:val="center"/>
            </w:pPr>
            <w:r w:rsidRPr="00414EE2">
              <w:rPr>
                <w:noProof/>
                <w:lang w:eastAsia="ru-RU"/>
              </w:rPr>
              <w:drawing>
                <wp:inline distT="0" distB="0" distL="0" distR="0">
                  <wp:extent cx="2614390" cy="2160000"/>
                  <wp:effectExtent l="19050" t="0" r="0" b="0"/>
                  <wp:docPr id="27" name="Рисунок 7" descr="F:\DCIM\100D5100\DSC_0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00D5100\DSC_0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39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BD1013" w:rsidRDefault="00F1316B" w:rsidP="00617BAB">
            <w:pPr>
              <w:jc w:val="center"/>
            </w:pPr>
            <w:r w:rsidRPr="00F1316B">
              <w:rPr>
                <w:noProof/>
                <w:lang w:eastAsia="ru-RU"/>
              </w:rPr>
              <w:drawing>
                <wp:inline distT="0" distB="0" distL="0" distR="0">
                  <wp:extent cx="2520000" cy="2181302"/>
                  <wp:effectExtent l="19050" t="0" r="0" b="0"/>
                  <wp:docPr id="31" name="Рисунок 6" descr="F:\DCIM\100D5100\DSC_0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0D5100\DSC_0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18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BD1013" w:rsidRDefault="00DE59D3" w:rsidP="00617BAB">
            <w:pPr>
              <w:jc w:val="center"/>
            </w:pPr>
            <w:r w:rsidRPr="00DE59D3">
              <w:rPr>
                <w:noProof/>
                <w:lang w:eastAsia="ru-RU"/>
              </w:rPr>
              <w:drawing>
                <wp:inline distT="0" distB="0" distL="0" distR="0">
                  <wp:extent cx="2526631" cy="2159668"/>
                  <wp:effectExtent l="19050" t="0" r="7019" b="0"/>
                  <wp:docPr id="25" name="Рисунок 5" descr="F:\DCIM\100D5100\DSC_0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0D5100\DSC_0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31" cy="2159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013" w:rsidTr="007323CE">
        <w:trPr>
          <w:trHeight w:val="567"/>
        </w:trPr>
        <w:tc>
          <w:tcPr>
            <w:tcW w:w="5056" w:type="dxa"/>
            <w:vAlign w:val="center"/>
          </w:tcPr>
          <w:p w:rsidR="00BD1013" w:rsidRPr="00137948" w:rsidRDefault="00BD1013" w:rsidP="00617BAB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4.</w:t>
            </w:r>
          </w:p>
        </w:tc>
        <w:tc>
          <w:tcPr>
            <w:tcW w:w="5056" w:type="dxa"/>
            <w:vAlign w:val="center"/>
          </w:tcPr>
          <w:p w:rsidR="00BD1013" w:rsidRPr="00137948" w:rsidRDefault="00BD1013" w:rsidP="00617BAB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5.</w:t>
            </w:r>
          </w:p>
        </w:tc>
        <w:tc>
          <w:tcPr>
            <w:tcW w:w="5056" w:type="dxa"/>
            <w:vAlign w:val="center"/>
          </w:tcPr>
          <w:p w:rsidR="00BD1013" w:rsidRPr="00137948" w:rsidRDefault="00BD1013" w:rsidP="00617BA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6.</w:t>
            </w:r>
          </w:p>
        </w:tc>
      </w:tr>
    </w:tbl>
    <w:p w:rsidR="00FC0D1F" w:rsidRDefault="002C1148">
      <w:r>
        <w:rPr>
          <w:noProof/>
          <w:lang w:eastAsia="ru-RU"/>
        </w:rPr>
        <w:lastRenderedPageBreak/>
        <w:pict>
          <v:group id="_x0000_s1070" style="position:absolute;margin-left:-5.3pt;margin-top:17.05pt;width:758.95pt;height:486pt;z-index:251689984;mso-position-horizontal-relative:text;mso-position-vertical-relative:text" coordorigin="745,1383" coordsize="15179,9720">
            <v:rect id="_x0000_s1071" style="position:absolute;left:8244;top:1383;width:7680;height:9720" strokecolor="#002060" strokeweight="6pt">
              <v:stroke linestyle="thickBetweenThin"/>
              <v:textbox style="mso-next-textbox:#_x0000_s1071">
                <w:txbxContent>
                  <w:p w:rsidR="008972EF" w:rsidRPr="00137948" w:rsidRDefault="008972EF" w:rsidP="00617BAB">
                    <w:pPr>
                      <w:jc w:val="center"/>
                      <w:rPr>
                        <w:rFonts w:ascii="Times New Roman" w:hAnsi="Times New Roman" w:cs="Times New Roman"/>
                        <w:color w:val="002060"/>
                        <w:sz w:val="28"/>
                        <w:szCs w:val="28"/>
                      </w:rPr>
                    </w:pPr>
                  </w:p>
                  <w:p w:rsidR="008972EF" w:rsidRPr="00137948" w:rsidRDefault="008972EF" w:rsidP="00617BA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>«ЛИСИЧКА</w:t>
                    </w:r>
                    <w:r w:rsidRPr="00137948"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>»</w:t>
                    </w:r>
                  </w:p>
                  <w:p w:rsidR="008972EF" w:rsidRPr="00FC0D1F" w:rsidRDefault="008972EF" w:rsidP="000D4FA3">
                    <w:pPr>
                      <w:spacing w:line="360" w:lineRule="auto"/>
                      <w:ind w:left="284" w:right="188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Данную поделку можно использовать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 изучении раздела программы «Дикие животные» 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на занятиях по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следующим 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темам:</w:t>
                    </w:r>
                  </w:p>
                  <w:p w:rsidR="008972EF" w:rsidRDefault="008972EF" w:rsidP="000D4FA3">
                    <w:pPr>
                      <w:pStyle w:val="a4"/>
                      <w:numPr>
                        <w:ilvl w:val="0"/>
                        <w:numId w:val="4"/>
                      </w:numPr>
                      <w:spacing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56FD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«Дикие животные»</w:t>
                    </w:r>
                  </w:p>
                  <w:p w:rsidR="008972EF" w:rsidRPr="00856FDE" w:rsidRDefault="008972EF" w:rsidP="000D4FA3">
                    <w:pPr>
                      <w:pStyle w:val="a4"/>
                      <w:numPr>
                        <w:ilvl w:val="0"/>
                        <w:numId w:val="4"/>
                      </w:numPr>
                      <w:spacing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«Как животные к зиме готовятся»</w:t>
                    </w:r>
                  </w:p>
                  <w:p w:rsidR="008972EF" w:rsidRPr="00856FDE" w:rsidRDefault="008972EF" w:rsidP="000D4FA3">
                    <w:pPr>
                      <w:pStyle w:val="a4"/>
                      <w:numPr>
                        <w:ilvl w:val="0"/>
                        <w:numId w:val="4"/>
                      </w:numPr>
                      <w:spacing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56FD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«Кто зимой в лесу не спит»</w:t>
                    </w:r>
                  </w:p>
                  <w:p w:rsidR="008972EF" w:rsidRDefault="008972EF" w:rsidP="000D4FA3">
                    <w:pPr>
                      <w:pStyle w:val="a4"/>
                      <w:numPr>
                        <w:ilvl w:val="0"/>
                        <w:numId w:val="4"/>
                      </w:numPr>
                      <w:spacing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56FD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«Хищные животные». </w:t>
                    </w:r>
                  </w:p>
                  <w:p w:rsidR="008972EF" w:rsidRDefault="008972EF" w:rsidP="000D4FA3">
                    <w:pPr>
                      <w:pStyle w:val="a4"/>
                      <w:numPr>
                        <w:ilvl w:val="0"/>
                        <w:numId w:val="4"/>
                      </w:numPr>
                      <w:spacing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«Животные Камчатки»</w:t>
                    </w:r>
                  </w:p>
                  <w:p w:rsidR="008972EF" w:rsidRPr="00BE29C3" w:rsidRDefault="008972EF" w:rsidP="000D4FA3">
                    <w:pPr>
                      <w:pStyle w:val="a4"/>
                      <w:spacing w:line="360" w:lineRule="auto"/>
                      <w:ind w:left="100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Pr="00FC0D1F" w:rsidRDefault="008972EF" w:rsidP="000D4FA3">
                    <w:pPr>
                      <w:spacing w:line="360" w:lineRule="auto"/>
                      <w:ind w:left="284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Поделка «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Лисичка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» выполняется из листа цветной бумаги квадратной формы. </w:t>
                    </w:r>
                    <w:r w:rsidR="00CC4C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</w:t>
                    </w:r>
                    <w:r w:rsidR="00CC4C7B"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етали мордочки</w:t>
                    </w:r>
                    <w:r w:rsidR="00CC4C7B" w:rsidRPr="00CC4C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CC4C7B"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дорисовываются</w:t>
                    </w:r>
                    <w:r w:rsidR="00CC4C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ц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ветным карандашом </w:t>
                    </w:r>
                    <w:r w:rsidR="00CC4C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или выполняются из цветной бумаги.</w:t>
                    </w:r>
                  </w:p>
                  <w:p w:rsidR="008972EF" w:rsidRPr="00FC0D1F" w:rsidRDefault="008972EF" w:rsidP="000D4FA3">
                    <w:pPr>
                      <w:spacing w:line="360" w:lineRule="auto"/>
                      <w:ind w:left="28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Поделка выполняется в четыре сложения. </w:t>
                    </w:r>
                  </w:p>
                  <w:p w:rsidR="008972EF" w:rsidRPr="00FC0D1F" w:rsidRDefault="008972EF" w:rsidP="00617BAB">
                    <w:pPr>
                      <w:ind w:firstLine="14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617BA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8972EF" w:rsidRPr="007E4F16" w:rsidRDefault="008972EF" w:rsidP="00617BAB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72" style="position:absolute;left:745;top:1383;width:7499;height:9720" strokecolor="#002060" strokeweight="6pt">
              <v:stroke linestyle="thickBetweenThin"/>
              <v:textbox style="mso-next-textbox:#_x0000_s1072">
                <w:txbxContent>
                  <w:p w:rsidR="008972EF" w:rsidRDefault="008972EF" w:rsidP="00203437">
                    <w:pPr>
                      <w:ind w:left="-142" w:hanging="142"/>
                      <w:jc w:val="center"/>
                    </w:pPr>
                  </w:p>
                  <w:p w:rsidR="008972EF" w:rsidRDefault="008972EF" w:rsidP="00203437">
                    <w:pPr>
                      <w:ind w:left="-142" w:hanging="142"/>
                      <w:jc w:val="center"/>
                    </w:pPr>
                    <w:r w:rsidRPr="00203437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4680000" cy="3212049"/>
                          <wp:effectExtent l="0" t="971550" r="0" b="940851"/>
                          <wp:docPr id="32" name="Рисунок 2" descr="F:\DCIM\100D5100\DSC_045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DCIM\100D5100\DSC_045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screen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4680000" cy="3212049"/>
                                  </a:xfrm>
                                  <a:prstGeom prst="rect">
                                    <a:avLst/>
                                  </a:prstGeom>
                                  <a:ln w="228600" cap="sq" cmpd="thickThin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innerShdw blurRad="76200">
                                      <a:srgbClr val="000000"/>
                                    </a:inn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FC0D1F" w:rsidRDefault="00FC0D1F">
      <w:r>
        <w:br w:type="column"/>
      </w:r>
    </w:p>
    <w:tbl>
      <w:tblPr>
        <w:tblStyle w:val="a3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056"/>
        <w:gridCol w:w="5056"/>
        <w:gridCol w:w="5056"/>
      </w:tblGrid>
      <w:tr w:rsidR="00FC0D1F" w:rsidTr="008002FB">
        <w:trPr>
          <w:trHeight w:val="4253"/>
        </w:trPr>
        <w:tc>
          <w:tcPr>
            <w:tcW w:w="5056" w:type="dxa"/>
          </w:tcPr>
          <w:p w:rsidR="00421EE6" w:rsidRDefault="00421EE6" w:rsidP="00421EE6">
            <w:pPr>
              <w:jc w:val="center"/>
              <w:rPr>
                <w:noProof/>
                <w:lang w:eastAsia="ru-RU"/>
              </w:rPr>
            </w:pPr>
          </w:p>
          <w:p w:rsidR="002925C8" w:rsidRDefault="002925C8" w:rsidP="00421EE6">
            <w:pPr>
              <w:jc w:val="center"/>
            </w:pPr>
          </w:p>
          <w:p w:rsidR="00FC0D1F" w:rsidRDefault="002C1148" w:rsidP="00421EE6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03" type="#_x0000_t32" style="position:absolute;left:0;text-align:left;margin-left:60.7pt;margin-top:23.3pt;width:127.35pt;height:122.7pt;flip:x;z-index:251706368" o:connectortype="straight"/>
              </w:pict>
            </w:r>
            <w:r w:rsidR="00534BA2" w:rsidRPr="00534BA2">
              <w:rPr>
                <w:noProof/>
                <w:lang w:eastAsia="ru-RU"/>
              </w:rPr>
              <w:drawing>
                <wp:inline distT="0" distB="0" distL="0" distR="0">
                  <wp:extent cx="2614390" cy="2160000"/>
                  <wp:effectExtent l="19050" t="0" r="0" b="0"/>
                  <wp:docPr id="1" name="Рисунок 1" descr="F:\DCIM\100D5100\DSC_0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D5100\DSC_0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39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421EE6" w:rsidRDefault="00421EE6" w:rsidP="00421EE6">
            <w:pPr>
              <w:jc w:val="center"/>
            </w:pPr>
          </w:p>
          <w:p w:rsidR="002925C8" w:rsidRDefault="002925C8" w:rsidP="00421EE6">
            <w:pPr>
              <w:jc w:val="center"/>
            </w:pPr>
          </w:p>
          <w:p w:rsidR="00FC0D1F" w:rsidRDefault="002C1148" w:rsidP="00421EE6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27" type="#_x0000_t32" style="position:absolute;left:0;text-align:left;margin-left:63.25pt;margin-top:16pt;width:26.65pt;height:46.65pt;flip:x;z-index:251717632" o:connectortype="straight"/>
              </w:pict>
            </w:r>
            <w:r w:rsidR="00F01463" w:rsidRPr="00F01463">
              <w:rPr>
                <w:noProof/>
                <w:lang w:eastAsia="ru-RU"/>
              </w:rPr>
              <w:drawing>
                <wp:inline distT="0" distB="0" distL="0" distR="0">
                  <wp:extent cx="2464138" cy="2160000"/>
                  <wp:effectExtent l="19050" t="0" r="0" b="0"/>
                  <wp:docPr id="3" name="Рисунок 2" descr="F:\DCIM\100D5100\DSC_0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0D5100\DSC_0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13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E6" w:rsidRDefault="00421EE6" w:rsidP="00421EE6">
            <w:pPr>
              <w:jc w:val="center"/>
            </w:pPr>
          </w:p>
        </w:tc>
        <w:tc>
          <w:tcPr>
            <w:tcW w:w="5056" w:type="dxa"/>
          </w:tcPr>
          <w:p w:rsidR="00421EE6" w:rsidRDefault="00421EE6" w:rsidP="00421EE6">
            <w:pPr>
              <w:jc w:val="center"/>
            </w:pPr>
          </w:p>
          <w:p w:rsidR="002925C8" w:rsidRDefault="002925C8" w:rsidP="00421EE6">
            <w:pPr>
              <w:jc w:val="center"/>
            </w:pPr>
          </w:p>
          <w:p w:rsidR="00FC0D1F" w:rsidRDefault="002C1148" w:rsidP="00421EE6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04" type="#_x0000_t32" style="position:absolute;left:0;text-align:left;margin-left:108.45pt;margin-top:118.65pt;width:30pt;height:.65pt;flip:y;z-index:251707392" o:connectortype="straight"/>
              </w:pict>
            </w:r>
            <w:r w:rsidR="00F01463" w:rsidRPr="00F01463">
              <w:rPr>
                <w:noProof/>
                <w:lang w:eastAsia="ru-RU"/>
              </w:rPr>
              <w:drawing>
                <wp:inline distT="0" distB="0" distL="0" distR="0">
                  <wp:extent cx="2520000" cy="2115556"/>
                  <wp:effectExtent l="19050" t="0" r="0" b="0"/>
                  <wp:docPr id="4" name="Рисунок 3" descr="F:\DCIM\100D5100\DSC_0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0D5100\DSC_0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11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D1F" w:rsidTr="008002FB">
        <w:trPr>
          <w:trHeight w:val="567"/>
        </w:trPr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1.</w:t>
            </w:r>
          </w:p>
        </w:tc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2.</w:t>
            </w:r>
          </w:p>
        </w:tc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3.</w:t>
            </w:r>
          </w:p>
        </w:tc>
      </w:tr>
      <w:tr w:rsidR="00FC0D1F" w:rsidTr="008002FB">
        <w:trPr>
          <w:trHeight w:val="4253"/>
        </w:trPr>
        <w:tc>
          <w:tcPr>
            <w:tcW w:w="5056" w:type="dxa"/>
            <w:vAlign w:val="center"/>
          </w:tcPr>
          <w:p w:rsidR="00FC0D1F" w:rsidRDefault="00D7728D" w:rsidP="00C372EF">
            <w:pPr>
              <w:jc w:val="center"/>
            </w:pPr>
            <w:r w:rsidRPr="00D7728D">
              <w:rPr>
                <w:noProof/>
                <w:lang w:eastAsia="ru-RU"/>
              </w:rPr>
              <w:drawing>
                <wp:inline distT="0" distB="0" distL="0" distR="0">
                  <wp:extent cx="2520000" cy="2013000"/>
                  <wp:effectExtent l="19050" t="0" r="0" b="0"/>
                  <wp:docPr id="6" name="Рисунок 4" descr="F:\DCIM\100D5100\DSC_0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0D5100\DSC_0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0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FC0D1F" w:rsidRDefault="00B560E1" w:rsidP="00C372EF">
            <w:pPr>
              <w:jc w:val="center"/>
            </w:pPr>
            <w:r w:rsidRPr="00B560E1">
              <w:rPr>
                <w:noProof/>
                <w:lang w:eastAsia="ru-RU"/>
              </w:rPr>
              <w:drawing>
                <wp:inline distT="0" distB="0" distL="0" distR="0">
                  <wp:extent cx="2520000" cy="1960641"/>
                  <wp:effectExtent l="19050" t="0" r="0" b="0"/>
                  <wp:docPr id="9" name="Рисунок 1" descr="F:\DCIM\100D5100\DSC_0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D5100\DSC_0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960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FC0D1F" w:rsidRDefault="00777F63" w:rsidP="00C372EF">
            <w:pPr>
              <w:jc w:val="center"/>
            </w:pPr>
            <w:r w:rsidRPr="00777F63">
              <w:rPr>
                <w:noProof/>
                <w:lang w:eastAsia="ru-RU"/>
              </w:rPr>
              <w:drawing>
                <wp:inline distT="0" distB="0" distL="0" distR="0">
                  <wp:extent cx="2520000" cy="1978753"/>
                  <wp:effectExtent l="19050" t="0" r="0" b="0"/>
                  <wp:docPr id="10" name="Рисунок 2" descr="F:\DCIM\100D5100\DSC_0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0D5100\DSC_0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978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D1F" w:rsidTr="008002FB">
        <w:trPr>
          <w:trHeight w:val="567"/>
        </w:trPr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4.</w:t>
            </w:r>
          </w:p>
        </w:tc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5.</w:t>
            </w:r>
          </w:p>
        </w:tc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6.</w:t>
            </w:r>
          </w:p>
        </w:tc>
      </w:tr>
    </w:tbl>
    <w:p w:rsidR="00C01314" w:rsidRDefault="00593A5F">
      <w:r>
        <w:br w:type="column"/>
      </w:r>
    </w:p>
    <w:p w:rsidR="00C01314" w:rsidRDefault="002C1148" w:rsidP="005D10EA">
      <w:pPr>
        <w:shd w:val="clear" w:color="auto" w:fill="FFFFFF"/>
        <w:spacing w:before="100" w:beforeAutospacing="1" w:after="100" w:afterAutospacing="1" w:line="240" w:lineRule="auto"/>
        <w:ind w:firstLine="189"/>
        <w:jc w:val="both"/>
      </w:pPr>
      <w:r>
        <w:rPr>
          <w:noProof/>
          <w:lang w:eastAsia="ru-RU"/>
        </w:rPr>
        <w:pict>
          <v:group id="_x0000_s1076" style="position:absolute;left:0;text-align:left;margin-left:-12.9pt;margin-top:-2.05pt;width:758.95pt;height:486pt;z-index:251692032" coordorigin="593,1269" coordsize="15179,9720">
            <v:rect id="_x0000_s1077" style="position:absolute;left:593;top:1269;width:7499;height:9720" strokecolor="#002060" strokeweight="6pt">
              <v:stroke linestyle="thickBetweenThin"/>
              <v:textbox style="mso-next-textbox:#_x0000_s1077">
                <w:txbxContent>
                  <w:p w:rsidR="008972EF" w:rsidRDefault="008972EF" w:rsidP="001764D3">
                    <w:pPr>
                      <w:ind w:left="-142" w:hanging="142"/>
                    </w:pPr>
                  </w:p>
                  <w:p w:rsidR="008972EF" w:rsidRDefault="008972EF" w:rsidP="001764D3">
                    <w:pPr>
                      <w:ind w:left="-142" w:hanging="142"/>
                      <w:jc w:val="center"/>
                    </w:pPr>
                    <w:r w:rsidRPr="001764D3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4680000" cy="3373314"/>
                          <wp:effectExtent l="0" t="876300" r="0" b="855786"/>
                          <wp:docPr id="42" name="Рисунок 1" descr="F:\DCIM\100D5100\DSC_044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DCIM\100D5100\DSC_044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screen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4680000" cy="3373314"/>
                                  </a:xfrm>
                                  <a:prstGeom prst="rect">
                                    <a:avLst/>
                                  </a:prstGeom>
                                  <a:ln w="228600" cap="sq" cmpd="thickThin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innerShdw blurRad="76200">
                                      <a:srgbClr val="000000"/>
                                    </a:inn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72EF" w:rsidRDefault="008972EF" w:rsidP="001764D3">
                    <w:pPr>
                      <w:ind w:left="-142" w:hanging="142"/>
                      <w:jc w:val="center"/>
                    </w:pPr>
                  </w:p>
                  <w:p w:rsidR="008972EF" w:rsidRDefault="008972EF" w:rsidP="001764D3">
                    <w:pPr>
                      <w:ind w:left="-142" w:hanging="142"/>
                      <w:jc w:val="center"/>
                    </w:pPr>
                  </w:p>
                  <w:p w:rsidR="008972EF" w:rsidRDefault="008972EF" w:rsidP="001764D3">
                    <w:pPr>
                      <w:ind w:left="-142" w:hanging="142"/>
                      <w:jc w:val="center"/>
                    </w:pPr>
                  </w:p>
                </w:txbxContent>
              </v:textbox>
            </v:rect>
            <v:rect id="_x0000_s1078" style="position:absolute;left:8092;top:1269;width:7680;height:9720" strokecolor="#002060" strokeweight="6pt">
              <v:stroke linestyle="thickBetweenThin"/>
              <v:textbox style="mso-next-textbox:#_x0000_s1078">
                <w:txbxContent>
                  <w:p w:rsidR="008972EF" w:rsidRPr="00137948" w:rsidRDefault="008972EF" w:rsidP="005C1968">
                    <w:pPr>
                      <w:jc w:val="center"/>
                      <w:rPr>
                        <w:rFonts w:ascii="Times New Roman" w:hAnsi="Times New Roman" w:cs="Times New Roman"/>
                        <w:color w:val="002060"/>
                        <w:sz w:val="40"/>
                        <w:szCs w:val="40"/>
                      </w:rPr>
                    </w:pPr>
                  </w:p>
                  <w:p w:rsidR="008972EF" w:rsidRPr="00137948" w:rsidRDefault="008972EF" w:rsidP="000D4FA3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</w:pPr>
                    <w:r w:rsidRPr="00137948"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>«СОБАЧКА»</w:t>
                    </w:r>
                  </w:p>
                  <w:p w:rsidR="008972EF" w:rsidRPr="00FC0D1F" w:rsidRDefault="008972EF" w:rsidP="000D4FA3">
                    <w:pPr>
                      <w:spacing w:line="360" w:lineRule="auto"/>
                      <w:ind w:left="284" w:right="188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Данную поделку можно использовать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 изучении раздела программы «Дикие животные» 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на занятиях по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следующим 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темам:</w:t>
                    </w:r>
                  </w:p>
                  <w:p w:rsidR="008972EF" w:rsidRPr="004E73ED" w:rsidRDefault="008972EF" w:rsidP="000D4FA3">
                    <w:pPr>
                      <w:pStyle w:val="a4"/>
                      <w:numPr>
                        <w:ilvl w:val="0"/>
                        <w:numId w:val="5"/>
                      </w:numPr>
                      <w:spacing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E73E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«Домашние животные»</w:t>
                    </w:r>
                  </w:p>
                  <w:p w:rsidR="008972EF" w:rsidRPr="004E73ED" w:rsidRDefault="008972EF" w:rsidP="000D4FA3">
                    <w:pPr>
                      <w:pStyle w:val="a4"/>
                      <w:numPr>
                        <w:ilvl w:val="0"/>
                        <w:numId w:val="5"/>
                      </w:numPr>
                      <w:spacing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E73E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«Детёныши животных»</w:t>
                    </w:r>
                  </w:p>
                  <w:p w:rsidR="008972EF" w:rsidRDefault="008972EF" w:rsidP="000D4FA3">
                    <w:pPr>
                      <w:pStyle w:val="a4"/>
                      <w:numPr>
                        <w:ilvl w:val="0"/>
                        <w:numId w:val="5"/>
                      </w:numPr>
                      <w:spacing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E73E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«Бездомные домашние животные».</w:t>
                    </w:r>
                  </w:p>
                  <w:p w:rsidR="008972EF" w:rsidRDefault="008972EF" w:rsidP="000D4FA3">
                    <w:pPr>
                      <w:pStyle w:val="a4"/>
                      <w:numPr>
                        <w:ilvl w:val="0"/>
                        <w:numId w:val="5"/>
                      </w:numPr>
                      <w:spacing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«Братья наши меньшие»</w:t>
                    </w:r>
                  </w:p>
                  <w:p w:rsidR="008972EF" w:rsidRPr="00E65572" w:rsidRDefault="008972EF" w:rsidP="000D4FA3">
                    <w:pPr>
                      <w:pStyle w:val="a4"/>
                      <w:spacing w:line="360" w:lineRule="auto"/>
                      <w:ind w:left="100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Pr="00FC0D1F" w:rsidRDefault="008972EF" w:rsidP="000D4FA3">
                    <w:pPr>
                      <w:spacing w:line="360" w:lineRule="auto"/>
                      <w:ind w:firstLine="28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Поделка проста в исполнении и выполняется из листа цветной бумаги квадратной формы.</w:t>
                    </w:r>
                  </w:p>
                  <w:p w:rsidR="008972EF" w:rsidRPr="00FC0D1F" w:rsidRDefault="008972EF" w:rsidP="000D4FA3">
                    <w:pPr>
                      <w:spacing w:line="360" w:lineRule="auto"/>
                      <w:ind w:firstLine="28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Глаза, нос, усы и другие детали поделки оформляют с помощью карандаша</w:t>
                    </w:r>
                    <w:r w:rsidR="00CC4C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или выполняются из цветной бумаги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  <w:p w:rsidR="008972EF" w:rsidRPr="00FC0D1F" w:rsidRDefault="008972EF" w:rsidP="000D4FA3">
                    <w:pPr>
                      <w:spacing w:line="360" w:lineRule="auto"/>
                      <w:ind w:firstLine="28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 зависимости от возраста и уровня развития детей, поделка выполняется в три или четыре сложения.</w:t>
                    </w:r>
                  </w:p>
                  <w:p w:rsidR="008972EF" w:rsidRPr="00FC0D1F" w:rsidRDefault="008972EF" w:rsidP="005C1968">
                    <w:pPr>
                      <w:ind w:firstLine="28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ind w:firstLine="28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Pr="005123C9" w:rsidRDefault="008972EF" w:rsidP="005C196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</w:p>
    <w:p w:rsidR="005C1968" w:rsidRDefault="00393074">
      <w:r>
        <w:br w:type="page"/>
      </w:r>
    </w:p>
    <w:tbl>
      <w:tblPr>
        <w:tblStyle w:val="a3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056"/>
        <w:gridCol w:w="5056"/>
        <w:gridCol w:w="5056"/>
      </w:tblGrid>
      <w:tr w:rsidR="00F2104A" w:rsidTr="00137948">
        <w:trPr>
          <w:trHeight w:val="4253"/>
        </w:trPr>
        <w:tc>
          <w:tcPr>
            <w:tcW w:w="5056" w:type="dxa"/>
          </w:tcPr>
          <w:p w:rsidR="001422FC" w:rsidRDefault="001422FC" w:rsidP="001422FC">
            <w:pPr>
              <w:jc w:val="center"/>
            </w:pPr>
          </w:p>
          <w:p w:rsidR="001422FC" w:rsidRDefault="001422FC" w:rsidP="001422FC">
            <w:pPr>
              <w:jc w:val="center"/>
            </w:pPr>
          </w:p>
          <w:p w:rsidR="001422FC" w:rsidRDefault="002C1148" w:rsidP="001422FC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94" type="#_x0000_t32" style="position:absolute;left:0;text-align:left;margin-left:46.7pt;margin-top:18.1pt;width:157.35pt;height:2in;flip:x;z-index:251702272" o:connectortype="straight"/>
              </w:pict>
            </w:r>
            <w:r w:rsidR="001422FC" w:rsidRPr="001422FC">
              <w:rPr>
                <w:noProof/>
                <w:lang w:eastAsia="ru-RU"/>
              </w:rPr>
              <w:drawing>
                <wp:inline distT="0" distB="0" distL="0" distR="0">
                  <wp:extent cx="2520000" cy="2212428"/>
                  <wp:effectExtent l="19050" t="0" r="0" b="0"/>
                  <wp:docPr id="34" name="Рисунок 7" descr="F:\DCIM\100D5100\DSC_0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00D5100\DSC_0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21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2FC" w:rsidRDefault="001422FC" w:rsidP="001422FC">
            <w:pPr>
              <w:jc w:val="center"/>
            </w:pPr>
          </w:p>
          <w:p w:rsidR="00FC0D1F" w:rsidRDefault="00FC0D1F" w:rsidP="001422FC">
            <w:pPr>
              <w:jc w:val="center"/>
            </w:pPr>
          </w:p>
        </w:tc>
        <w:tc>
          <w:tcPr>
            <w:tcW w:w="5056" w:type="dxa"/>
          </w:tcPr>
          <w:p w:rsidR="000942C6" w:rsidRDefault="000942C6" w:rsidP="00341DBE"/>
          <w:p w:rsidR="00341DBE" w:rsidRDefault="00341DBE" w:rsidP="00F2104A">
            <w:pPr>
              <w:jc w:val="center"/>
            </w:pPr>
          </w:p>
          <w:p w:rsidR="00FC0D1F" w:rsidRDefault="002C1148" w:rsidP="00F2104A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95" type="#_x0000_t32" style="position:absolute;left:0;text-align:left;margin-left:123.25pt;margin-top:1.45pt;width:4pt;height:154pt;z-index:251703296" o:connectortype="straight"/>
              </w:pict>
            </w:r>
            <w:r w:rsidR="00F2104A">
              <w:t xml:space="preserve"> </w:t>
            </w:r>
            <w:r w:rsidR="000942C6" w:rsidRPr="000942C6">
              <w:rPr>
                <w:noProof/>
                <w:lang w:eastAsia="ru-RU"/>
              </w:rPr>
              <w:drawing>
                <wp:inline distT="0" distB="0" distL="0" distR="0">
                  <wp:extent cx="2520950" cy="2150533"/>
                  <wp:effectExtent l="19050" t="0" r="0" b="0"/>
                  <wp:docPr id="43" name="Рисунок 2" descr="C:\Users\User\Pictures\фото для пособия\DSC_0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фото для пособия\DSC_0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20950" cy="215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FC0D1F" w:rsidRDefault="00FC0D1F" w:rsidP="00CA3FD6">
            <w:pPr>
              <w:jc w:val="center"/>
            </w:pPr>
          </w:p>
          <w:p w:rsidR="001422FC" w:rsidRDefault="001422FC" w:rsidP="00CA3FD6">
            <w:pPr>
              <w:jc w:val="center"/>
            </w:pPr>
          </w:p>
          <w:p w:rsidR="00CA3FD6" w:rsidRDefault="002C1148" w:rsidP="00CA3FD6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02" type="#_x0000_t32" style="position:absolute;left:0;text-align:left;margin-left:107.1pt;margin-top:91.45pt;width:46.7pt;height:36.65pt;z-index:251705344" o:connectortype="straight"/>
              </w:pict>
            </w:r>
            <w:r>
              <w:rPr>
                <w:noProof/>
                <w:lang w:eastAsia="ru-RU"/>
              </w:rPr>
              <w:pict>
                <v:shape id="_x0000_s1101" type="#_x0000_t32" style="position:absolute;left:0;text-align:left;margin-left:107.1pt;margin-top:39.45pt;width:38.7pt;height:52pt;flip:y;z-index:251704320" o:connectortype="straight"/>
              </w:pict>
            </w:r>
            <w:r w:rsidR="00471C71" w:rsidRPr="00471C71">
              <w:rPr>
                <w:noProof/>
                <w:lang w:eastAsia="ru-RU"/>
              </w:rPr>
              <w:drawing>
                <wp:inline distT="0" distB="0" distL="0" distR="0">
                  <wp:extent cx="2520000" cy="2195047"/>
                  <wp:effectExtent l="19050" t="0" r="0" b="0"/>
                  <wp:docPr id="36" name="Рисунок 5" descr="F:\DCIM\100D5100\DSC_0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0D5100\DSC_0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195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04A" w:rsidTr="00137948">
        <w:trPr>
          <w:trHeight w:val="567"/>
        </w:trPr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1.</w:t>
            </w:r>
          </w:p>
        </w:tc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2.</w:t>
            </w:r>
          </w:p>
        </w:tc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3.</w:t>
            </w:r>
          </w:p>
        </w:tc>
      </w:tr>
      <w:tr w:rsidR="00F2104A" w:rsidTr="00137948">
        <w:trPr>
          <w:trHeight w:val="4253"/>
        </w:trPr>
        <w:tc>
          <w:tcPr>
            <w:tcW w:w="5056" w:type="dxa"/>
            <w:vAlign w:val="center"/>
          </w:tcPr>
          <w:p w:rsidR="00FC0D1F" w:rsidRPr="00137948" w:rsidRDefault="006D5C94" w:rsidP="00C372EF">
            <w:pPr>
              <w:jc w:val="center"/>
              <w:rPr>
                <w:color w:val="00B050"/>
              </w:rPr>
            </w:pPr>
            <w:r w:rsidRPr="006D5C9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2520000" cy="2195048"/>
                  <wp:effectExtent l="19050" t="0" r="0" b="0"/>
                  <wp:docPr id="26" name="Рисунок 4" descr="F:\DCIM\100D5100\DSC_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0D5100\DSC_0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195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FC0D1F" w:rsidRPr="00137948" w:rsidRDefault="0070759D" w:rsidP="00C372EF">
            <w:pPr>
              <w:jc w:val="center"/>
              <w:rPr>
                <w:color w:val="00B050"/>
              </w:rPr>
            </w:pPr>
            <w:r w:rsidRPr="0070759D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2520000" cy="2187574"/>
                  <wp:effectExtent l="19050" t="0" r="0" b="0"/>
                  <wp:docPr id="24" name="Рисунок 3" descr="F:\DCIM\100D5100\DSC_0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0D5100\DSC_0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18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FC0D1F" w:rsidRPr="00137948" w:rsidRDefault="0084204E" w:rsidP="00C372EF">
            <w:pPr>
              <w:jc w:val="center"/>
              <w:rPr>
                <w:color w:val="00B050"/>
              </w:rPr>
            </w:pPr>
            <w:r w:rsidRPr="0084204E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2520000" cy="2168748"/>
                  <wp:effectExtent l="19050" t="0" r="0" b="0"/>
                  <wp:docPr id="21" name="Рисунок 2" descr="F:\DCIM\100D5100\DSC_0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0D5100\DSC_0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168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04A" w:rsidTr="00137948">
        <w:trPr>
          <w:trHeight w:val="567"/>
        </w:trPr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4.</w:t>
            </w:r>
          </w:p>
        </w:tc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5.</w:t>
            </w:r>
          </w:p>
        </w:tc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6.</w:t>
            </w:r>
          </w:p>
        </w:tc>
      </w:tr>
      <w:tr w:rsidR="00F2104A" w:rsidTr="00137948">
        <w:trPr>
          <w:trHeight w:val="4253"/>
        </w:trPr>
        <w:tc>
          <w:tcPr>
            <w:tcW w:w="5056" w:type="dxa"/>
          </w:tcPr>
          <w:p w:rsidR="00FC0D1F" w:rsidRDefault="002C1148" w:rsidP="00C372EF">
            <w:r>
              <w:rPr>
                <w:noProof/>
                <w:lang w:eastAsia="ru-RU"/>
              </w:rPr>
              <w:lastRenderedPageBreak/>
              <w:pict>
                <v:group id="_x0000_s1064" style="position:absolute;margin-left:-5pt;margin-top:2.45pt;width:756.25pt;height:486pt;z-index:251680000;mso-position-horizontal-relative:text;mso-position-vertical-relative:text" coordorigin="859,910" coordsize="15125,9720">
                  <v:rect id="_x0000_s1036" style="position:absolute;left:8358;top:910;width:7626;height:9720" strokecolor="#002060" strokeweight="6pt">
                    <v:stroke linestyle="thickBetweenThin"/>
                    <v:textbox style="mso-next-textbox:#_x0000_s1036">
                      <w:txbxContent>
                        <w:p w:rsidR="008972EF" w:rsidRDefault="008972EF" w:rsidP="007E4F1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0"/>
                              <w:szCs w:val="40"/>
                            </w:rPr>
                          </w:pPr>
                        </w:p>
                        <w:p w:rsidR="008972EF" w:rsidRPr="00137948" w:rsidRDefault="008972EF" w:rsidP="007E4F1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0"/>
                              <w:szCs w:val="40"/>
                            </w:rPr>
                          </w:pPr>
                          <w:r w:rsidRPr="00137948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0"/>
                              <w:szCs w:val="40"/>
                            </w:rPr>
                            <w:t xml:space="preserve"> «ТЮЛЬПАН»</w:t>
                          </w:r>
                        </w:p>
                        <w:p w:rsidR="008972EF" w:rsidRPr="00FC0D1F" w:rsidRDefault="008972EF" w:rsidP="000D4FA3">
                          <w:pPr>
                            <w:spacing w:line="360" w:lineRule="auto"/>
                            <w:ind w:left="284" w:right="188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C0D1F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Данную поделку можно использовать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при изучении раздела программы «Растения» </w:t>
                          </w:r>
                          <w:r w:rsidRPr="00FC0D1F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на занятиях по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следующим </w:t>
                          </w:r>
                          <w:r w:rsidRPr="00FC0D1F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темам:</w:t>
                          </w:r>
                        </w:p>
                        <w:p w:rsidR="008972EF" w:rsidRPr="004E73ED" w:rsidRDefault="008972EF" w:rsidP="000D4FA3">
                          <w:pPr>
                            <w:pStyle w:val="a4"/>
                            <w:numPr>
                              <w:ilvl w:val="0"/>
                              <w:numId w:val="6"/>
                            </w:numPr>
                            <w:spacing w:line="360" w:lineRule="auto"/>
                            <w:ind w:right="142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E73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«Цветы»</w:t>
                          </w:r>
                        </w:p>
                        <w:p w:rsidR="008972EF" w:rsidRDefault="008972EF" w:rsidP="000D4FA3">
                          <w:pPr>
                            <w:pStyle w:val="a4"/>
                            <w:numPr>
                              <w:ilvl w:val="0"/>
                              <w:numId w:val="6"/>
                            </w:numPr>
                            <w:spacing w:line="360" w:lineRule="auto"/>
                            <w:ind w:right="142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E73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«Весна в природе»</w:t>
                          </w:r>
                        </w:p>
                        <w:p w:rsidR="008972EF" w:rsidRPr="004E73ED" w:rsidRDefault="008972EF" w:rsidP="000D4FA3">
                          <w:pPr>
                            <w:pStyle w:val="a4"/>
                            <w:numPr>
                              <w:ilvl w:val="0"/>
                              <w:numId w:val="6"/>
                            </w:numPr>
                            <w:spacing w:line="360" w:lineRule="auto"/>
                            <w:ind w:right="142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E73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«Части растений»</w:t>
                          </w:r>
                        </w:p>
                        <w:p w:rsidR="008972EF" w:rsidRDefault="008972EF" w:rsidP="000D4FA3">
                          <w:pPr>
                            <w:pStyle w:val="a4"/>
                            <w:numPr>
                              <w:ilvl w:val="0"/>
                              <w:numId w:val="6"/>
                            </w:numPr>
                            <w:spacing w:line="360" w:lineRule="auto"/>
                            <w:ind w:right="142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C0D1F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«Разнообразие растений в природе»</w:t>
                          </w:r>
                          <w:r w:rsidRPr="004E73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8972EF" w:rsidRPr="00FC0D1F" w:rsidRDefault="008972EF" w:rsidP="000D4FA3">
                          <w:pPr>
                            <w:spacing w:line="360" w:lineRule="auto"/>
                            <w:ind w:left="142" w:right="142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C0D1F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Поделка «Тюльпан» выполняется из листа цветной бумаги квадратной формы.</w:t>
                          </w:r>
                        </w:p>
                        <w:p w:rsidR="008972EF" w:rsidRPr="00FC0D1F" w:rsidRDefault="008972EF" w:rsidP="000D4FA3">
                          <w:pPr>
                            <w:spacing w:line="360" w:lineRule="auto"/>
                            <w:ind w:left="142" w:right="142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C0D1F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Цвет бумаги рекомендуется выбирать в соответствии с природными цветами тюльпанов (красный, жёлтый, малиновый и др.). Стебелёк и листики дорисовываются цветным карандашом.</w:t>
                          </w:r>
                        </w:p>
                        <w:p w:rsidR="008972EF" w:rsidRPr="00FC0D1F" w:rsidRDefault="008972EF" w:rsidP="000D4FA3">
                          <w:pPr>
                            <w:spacing w:line="360" w:lineRule="auto"/>
                            <w:ind w:left="142" w:right="142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C0D1F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Поделка «Тюльпан» выполняется в пять – шесть сложений.</w:t>
                          </w:r>
                        </w:p>
                        <w:p w:rsidR="008972EF" w:rsidRPr="004E73ED" w:rsidRDefault="008972EF" w:rsidP="004E73ED">
                          <w:pPr>
                            <w:ind w:right="142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8972EF" w:rsidRDefault="008972EF"/>
                      </w:txbxContent>
                    </v:textbox>
                  </v:rect>
                  <v:rect id="_x0000_s1053" style="position:absolute;left:859;top:910;width:7499;height:9720" strokecolor="#002060" strokeweight="6pt">
                    <v:stroke linestyle="thickBetweenThin"/>
                    <v:textbox style="mso-next-textbox:#_x0000_s1053">
                      <w:txbxContent>
                        <w:p w:rsidR="008972EF" w:rsidRDefault="008972EF" w:rsidP="003E0955">
                          <w:pPr>
                            <w:ind w:left="-142" w:hanging="142"/>
                            <w:jc w:val="center"/>
                          </w:pPr>
                        </w:p>
                        <w:p w:rsidR="008972EF" w:rsidRDefault="008972EF" w:rsidP="003E0955">
                          <w:pPr>
                            <w:ind w:left="-142" w:hanging="142"/>
                            <w:jc w:val="center"/>
                          </w:pPr>
                          <w:r w:rsidRPr="003E0955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4680000" cy="3440159"/>
                                <wp:effectExtent l="0" t="857250" r="0" b="827041"/>
                                <wp:docPr id="2" name="Рисунок 1" descr="F:\DCIM\100D5100\DSC_039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DCIM\100D5100\DSC_039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 cstate="screen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4680000" cy="3440159"/>
                                        </a:xfrm>
                                        <a:prstGeom prst="rect">
                                          <a:avLst/>
                                        </a:prstGeom>
                                        <a:ln w="228600" cap="sq" cmpd="thickThin">
                                          <a:solidFill>
                                            <a:schemeClr val="accent3">
                                              <a:lumMod val="50000"/>
                                            </a:schemeClr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innerShdw blurRad="76200">
                                            <a:srgbClr val="000000"/>
                                          </a:inn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72EF" w:rsidRDefault="008972EF" w:rsidP="003E0955">
                          <w:pPr>
                            <w:ind w:left="-142" w:hanging="142"/>
                            <w:jc w:val="center"/>
                          </w:pPr>
                        </w:p>
                        <w:p w:rsidR="008972EF" w:rsidRDefault="008972EF" w:rsidP="003E0955">
                          <w:pPr>
                            <w:ind w:left="-142" w:hanging="142"/>
                            <w:jc w:val="center"/>
                          </w:pPr>
                        </w:p>
                        <w:p w:rsidR="008972EF" w:rsidRDefault="008972EF" w:rsidP="003E0955">
                          <w:pPr>
                            <w:ind w:left="-142" w:hanging="142"/>
                            <w:jc w:val="center"/>
                          </w:pPr>
                        </w:p>
                      </w:txbxContent>
                    </v:textbox>
                  </v:rect>
                </v:group>
              </w:pict>
            </w:r>
            <w:r w:rsidR="00393074">
              <w:br w:type="page"/>
            </w:r>
            <w:r w:rsidR="00FC0D1F">
              <w:br w:type="column"/>
            </w:r>
          </w:p>
        </w:tc>
        <w:tc>
          <w:tcPr>
            <w:tcW w:w="5056" w:type="dxa"/>
          </w:tcPr>
          <w:p w:rsidR="00FC0D1F" w:rsidRDefault="00FC0D1F" w:rsidP="00C372EF"/>
        </w:tc>
        <w:tc>
          <w:tcPr>
            <w:tcW w:w="5056" w:type="dxa"/>
          </w:tcPr>
          <w:p w:rsidR="00FC0D1F" w:rsidRDefault="00FC0D1F" w:rsidP="00C372EF"/>
        </w:tc>
      </w:tr>
      <w:tr w:rsidR="00F2104A" w:rsidTr="00137948">
        <w:trPr>
          <w:trHeight w:val="567"/>
        </w:trPr>
        <w:tc>
          <w:tcPr>
            <w:tcW w:w="5056" w:type="dxa"/>
            <w:vAlign w:val="center"/>
          </w:tcPr>
          <w:p w:rsidR="00FC0D1F" w:rsidRPr="00471073" w:rsidRDefault="00FC0D1F" w:rsidP="00C372EF">
            <w:pPr>
              <w:jc w:val="center"/>
              <w:rPr>
                <w:b/>
                <w:sz w:val="32"/>
                <w:szCs w:val="32"/>
              </w:rPr>
            </w:pPr>
            <w:r w:rsidRPr="00471073">
              <w:rPr>
                <w:b/>
                <w:sz w:val="32"/>
                <w:szCs w:val="32"/>
              </w:rPr>
              <w:t>ШАГ 1.</w:t>
            </w:r>
          </w:p>
        </w:tc>
        <w:tc>
          <w:tcPr>
            <w:tcW w:w="5056" w:type="dxa"/>
            <w:vAlign w:val="center"/>
          </w:tcPr>
          <w:p w:rsidR="00FC0D1F" w:rsidRDefault="00FC0D1F" w:rsidP="00C372EF">
            <w:pPr>
              <w:jc w:val="center"/>
            </w:pPr>
            <w:r>
              <w:rPr>
                <w:b/>
                <w:sz w:val="32"/>
                <w:szCs w:val="32"/>
              </w:rPr>
              <w:t>ШАГ 2</w:t>
            </w:r>
            <w:r w:rsidRPr="0047107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56" w:type="dxa"/>
            <w:vAlign w:val="center"/>
          </w:tcPr>
          <w:p w:rsidR="00FC0D1F" w:rsidRDefault="00FC0D1F" w:rsidP="00C372EF">
            <w:pPr>
              <w:jc w:val="center"/>
            </w:pPr>
            <w:r>
              <w:rPr>
                <w:b/>
                <w:sz w:val="32"/>
                <w:szCs w:val="32"/>
              </w:rPr>
              <w:t>ШАГ 3</w:t>
            </w:r>
            <w:r w:rsidRPr="00471073">
              <w:rPr>
                <w:b/>
                <w:sz w:val="32"/>
                <w:szCs w:val="32"/>
              </w:rPr>
              <w:t>.</w:t>
            </w:r>
          </w:p>
        </w:tc>
      </w:tr>
      <w:tr w:rsidR="00F2104A" w:rsidTr="00137948">
        <w:trPr>
          <w:trHeight w:val="4253"/>
        </w:trPr>
        <w:tc>
          <w:tcPr>
            <w:tcW w:w="5056" w:type="dxa"/>
            <w:vAlign w:val="center"/>
          </w:tcPr>
          <w:p w:rsidR="00FC0D1F" w:rsidRDefault="00FC0D1F" w:rsidP="00C372EF">
            <w:pPr>
              <w:jc w:val="center"/>
            </w:pPr>
          </w:p>
        </w:tc>
        <w:tc>
          <w:tcPr>
            <w:tcW w:w="5056" w:type="dxa"/>
            <w:vAlign w:val="center"/>
          </w:tcPr>
          <w:p w:rsidR="00FC0D1F" w:rsidRDefault="00FC0D1F" w:rsidP="00C372EF">
            <w:pPr>
              <w:jc w:val="center"/>
            </w:pPr>
          </w:p>
        </w:tc>
        <w:tc>
          <w:tcPr>
            <w:tcW w:w="5056" w:type="dxa"/>
            <w:vAlign w:val="center"/>
          </w:tcPr>
          <w:p w:rsidR="00FC0D1F" w:rsidRDefault="00FC0D1F" w:rsidP="00C372EF">
            <w:pPr>
              <w:jc w:val="center"/>
            </w:pPr>
          </w:p>
        </w:tc>
      </w:tr>
      <w:tr w:rsidR="00F2104A" w:rsidTr="00137948">
        <w:trPr>
          <w:trHeight w:val="567"/>
        </w:trPr>
        <w:tc>
          <w:tcPr>
            <w:tcW w:w="5056" w:type="dxa"/>
            <w:vAlign w:val="center"/>
          </w:tcPr>
          <w:p w:rsidR="00FC0D1F" w:rsidRDefault="00FC0D1F" w:rsidP="00C372EF">
            <w:pPr>
              <w:jc w:val="center"/>
            </w:pPr>
            <w:r>
              <w:rPr>
                <w:b/>
                <w:sz w:val="32"/>
                <w:szCs w:val="32"/>
              </w:rPr>
              <w:t>ШАГ 4</w:t>
            </w:r>
            <w:r w:rsidRPr="0047107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56" w:type="dxa"/>
            <w:vAlign w:val="center"/>
          </w:tcPr>
          <w:p w:rsidR="00FC0D1F" w:rsidRDefault="00FC0D1F" w:rsidP="00C372EF">
            <w:pPr>
              <w:jc w:val="center"/>
            </w:pPr>
            <w:r>
              <w:rPr>
                <w:b/>
                <w:sz w:val="32"/>
                <w:szCs w:val="32"/>
              </w:rPr>
              <w:t>ШАГ 5</w:t>
            </w:r>
            <w:r w:rsidRPr="0047107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56" w:type="dxa"/>
            <w:vAlign w:val="center"/>
          </w:tcPr>
          <w:p w:rsidR="00FC0D1F" w:rsidRPr="004D027B" w:rsidRDefault="00FC0D1F" w:rsidP="00C37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ШАГ 6.</w:t>
            </w:r>
          </w:p>
        </w:tc>
      </w:tr>
    </w:tbl>
    <w:p w:rsidR="00FA145A" w:rsidRDefault="00FA145A"/>
    <w:tbl>
      <w:tblPr>
        <w:tblStyle w:val="a3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056"/>
        <w:gridCol w:w="5056"/>
        <w:gridCol w:w="4914"/>
      </w:tblGrid>
      <w:tr w:rsidR="00FA145A" w:rsidTr="003B6C06">
        <w:trPr>
          <w:trHeight w:val="4253"/>
        </w:trPr>
        <w:tc>
          <w:tcPr>
            <w:tcW w:w="5056" w:type="dxa"/>
          </w:tcPr>
          <w:p w:rsidR="00FA145A" w:rsidRDefault="00FA145A" w:rsidP="003B6C06">
            <w:pPr>
              <w:jc w:val="center"/>
            </w:pPr>
          </w:p>
          <w:p w:rsidR="003B6C06" w:rsidRDefault="003B6C06" w:rsidP="003B6C06">
            <w:pPr>
              <w:jc w:val="center"/>
            </w:pPr>
          </w:p>
          <w:p w:rsidR="00FA145A" w:rsidRDefault="002E33CE" w:rsidP="003B6C06">
            <w:pPr>
              <w:jc w:val="center"/>
            </w:pPr>
            <w:r w:rsidRPr="002E33CE">
              <w:rPr>
                <w:noProof/>
                <w:lang w:eastAsia="ru-RU"/>
              </w:rPr>
              <w:drawing>
                <wp:inline distT="0" distB="0" distL="0" distR="0">
                  <wp:extent cx="2514867" cy="2135606"/>
                  <wp:effectExtent l="19050" t="0" r="0" b="0"/>
                  <wp:docPr id="52" name="Рисунок 9" descr="F:\DCIM\100D5100\DSC_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00D5100\DSC_0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867" cy="2135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FA145A" w:rsidRDefault="00FA145A" w:rsidP="00B6495D"/>
          <w:p w:rsidR="00FA145A" w:rsidRDefault="00FA145A" w:rsidP="00C372EF">
            <w:pPr>
              <w:jc w:val="center"/>
            </w:pPr>
          </w:p>
          <w:p w:rsidR="00FA145A" w:rsidRDefault="002C1148" w:rsidP="00C372EF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25" type="#_x0000_t32" style="position:absolute;left:0;text-align:left;margin-left:109.25pt;margin-top:45.45pt;width:40.65pt;height:119.3pt;flip:x;z-index:251715584" o:connectortype="straight"/>
              </w:pict>
            </w:r>
            <w:r w:rsidR="000A75CB" w:rsidRPr="000A75CB">
              <w:rPr>
                <w:noProof/>
                <w:lang w:eastAsia="ru-RU"/>
              </w:rPr>
              <w:drawing>
                <wp:inline distT="0" distB="0" distL="0" distR="0">
                  <wp:extent cx="2505489" cy="2091267"/>
                  <wp:effectExtent l="19050" t="0" r="9111" b="0"/>
                  <wp:docPr id="54" name="Рисунок 10" descr="F:\DCIM\100D5100\DSC_0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CIM\100D5100\DSC_0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539" cy="2089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:rsidR="00FA145A" w:rsidRDefault="00FA145A" w:rsidP="00C372EF">
            <w:pPr>
              <w:jc w:val="center"/>
            </w:pPr>
          </w:p>
          <w:p w:rsidR="00FA145A" w:rsidRDefault="00FA145A" w:rsidP="00C372EF">
            <w:pPr>
              <w:jc w:val="center"/>
            </w:pPr>
          </w:p>
          <w:p w:rsidR="00FA145A" w:rsidRDefault="002C1148" w:rsidP="00DF1BE1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26" type="#_x0000_t32" style="position:absolute;left:0;text-align:left;margin-left:89.8pt;margin-top:22.1pt;width:48.65pt;height:0;z-index:251716608" o:connectortype="straight"/>
              </w:pict>
            </w:r>
            <w:r w:rsidR="004F2D1C" w:rsidRPr="004F2D1C">
              <w:rPr>
                <w:noProof/>
                <w:lang w:eastAsia="ru-RU"/>
              </w:rPr>
              <w:drawing>
                <wp:inline distT="0" distB="0" distL="0" distR="0">
                  <wp:extent cx="2461684" cy="2133600"/>
                  <wp:effectExtent l="19050" t="0" r="0" b="0"/>
                  <wp:docPr id="55" name="Рисунок 11" descr="F:\DCIM\100D5100\DSC_0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CIM\100D5100\DSC_0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68" cy="213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45A" w:rsidRPr="00137948" w:rsidTr="003B6C06">
        <w:trPr>
          <w:trHeight w:val="567"/>
        </w:trPr>
        <w:tc>
          <w:tcPr>
            <w:tcW w:w="5056" w:type="dxa"/>
            <w:vAlign w:val="center"/>
          </w:tcPr>
          <w:p w:rsidR="00FA145A" w:rsidRPr="00137948" w:rsidRDefault="00FA145A" w:rsidP="00C372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1.</w:t>
            </w:r>
          </w:p>
        </w:tc>
        <w:tc>
          <w:tcPr>
            <w:tcW w:w="5056" w:type="dxa"/>
            <w:vAlign w:val="center"/>
          </w:tcPr>
          <w:p w:rsidR="00FA145A" w:rsidRPr="00137948" w:rsidRDefault="00FA145A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2.</w:t>
            </w:r>
          </w:p>
        </w:tc>
        <w:tc>
          <w:tcPr>
            <w:tcW w:w="4914" w:type="dxa"/>
            <w:vAlign w:val="center"/>
          </w:tcPr>
          <w:p w:rsidR="00FA145A" w:rsidRPr="00137948" w:rsidRDefault="00FA145A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3.</w:t>
            </w:r>
          </w:p>
        </w:tc>
      </w:tr>
      <w:tr w:rsidR="00FA145A" w:rsidTr="003B6C06">
        <w:trPr>
          <w:trHeight w:val="4253"/>
        </w:trPr>
        <w:tc>
          <w:tcPr>
            <w:tcW w:w="5056" w:type="dxa"/>
            <w:vAlign w:val="center"/>
          </w:tcPr>
          <w:p w:rsidR="00FA145A" w:rsidRDefault="003E3A66" w:rsidP="00C372EF">
            <w:pPr>
              <w:jc w:val="center"/>
            </w:pPr>
            <w:r w:rsidRPr="003E3A66">
              <w:rPr>
                <w:noProof/>
                <w:lang w:eastAsia="ru-RU"/>
              </w:rPr>
              <w:drawing>
                <wp:inline distT="0" distB="0" distL="0" distR="0">
                  <wp:extent cx="2489568" cy="2267952"/>
                  <wp:effectExtent l="19050" t="0" r="5982" b="0"/>
                  <wp:docPr id="56" name="Рисунок 12" descr="F:\DCIM\100D5100\DSC_0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CIM\100D5100\DSC_0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568" cy="226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FA145A" w:rsidRDefault="002C1148" w:rsidP="00BF23EF">
            <w:pPr>
              <w:ind w:left="-344"/>
              <w:jc w:val="center"/>
            </w:pPr>
            <w:r>
              <w:rPr>
                <w:noProof/>
                <w:lang w:eastAsia="ru-RU"/>
              </w:rPr>
              <w:pict>
                <v:shape id="_x0000_s1124" type="#_x0000_t32" style="position:absolute;left:0;text-align:left;margin-left:145.65pt;margin-top:10.5pt;width:20pt;height:44pt;z-index:251714560;mso-position-horizontal-relative:text;mso-position-vertical-relative:text" o:connectortype="straight"/>
              </w:pict>
            </w:r>
            <w:r w:rsidR="00C907C6" w:rsidRPr="00C907C6">
              <w:rPr>
                <w:noProof/>
                <w:lang w:eastAsia="ru-RU"/>
              </w:rPr>
              <w:drawing>
                <wp:inline distT="0" distB="0" distL="0" distR="0">
                  <wp:extent cx="2520000" cy="2274924"/>
                  <wp:effectExtent l="19050" t="0" r="0" b="0"/>
                  <wp:docPr id="58" name="Рисунок 13" descr="F:\DCIM\100D5100\DSC_0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DCIM\100D5100\DSC_0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274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Align w:val="center"/>
          </w:tcPr>
          <w:p w:rsidR="00FA145A" w:rsidRDefault="00416529" w:rsidP="00C372EF">
            <w:pPr>
              <w:jc w:val="center"/>
            </w:pPr>
            <w:r w:rsidRPr="00416529">
              <w:rPr>
                <w:noProof/>
                <w:lang w:eastAsia="ru-RU"/>
              </w:rPr>
              <w:drawing>
                <wp:inline distT="0" distB="0" distL="0" distR="0">
                  <wp:extent cx="2520000" cy="2236687"/>
                  <wp:effectExtent l="19050" t="0" r="0" b="0"/>
                  <wp:docPr id="60" name="Рисунок 14" descr="F:\DCIM\100D5100\DSC_0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DCIM\100D5100\DSC_0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23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45A" w:rsidRPr="00137948" w:rsidTr="003B6C06">
        <w:trPr>
          <w:trHeight w:val="567"/>
        </w:trPr>
        <w:tc>
          <w:tcPr>
            <w:tcW w:w="5056" w:type="dxa"/>
            <w:vAlign w:val="center"/>
          </w:tcPr>
          <w:p w:rsidR="00FA145A" w:rsidRPr="00137948" w:rsidRDefault="00FA145A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4.</w:t>
            </w:r>
          </w:p>
        </w:tc>
        <w:tc>
          <w:tcPr>
            <w:tcW w:w="5056" w:type="dxa"/>
            <w:vAlign w:val="center"/>
          </w:tcPr>
          <w:p w:rsidR="00FA145A" w:rsidRPr="00137948" w:rsidRDefault="00FA145A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5.</w:t>
            </w:r>
          </w:p>
        </w:tc>
        <w:tc>
          <w:tcPr>
            <w:tcW w:w="4914" w:type="dxa"/>
            <w:vAlign w:val="center"/>
          </w:tcPr>
          <w:p w:rsidR="00FA145A" w:rsidRPr="00137948" w:rsidRDefault="00FA145A" w:rsidP="00C372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6.</w:t>
            </w:r>
          </w:p>
        </w:tc>
      </w:tr>
    </w:tbl>
    <w:p w:rsidR="00E46590" w:rsidRDefault="00E46590"/>
    <w:p w:rsidR="00E46590" w:rsidRDefault="002C11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48">
        <w:rPr>
          <w:noProof/>
          <w:lang w:eastAsia="ru-RU"/>
        </w:rPr>
        <w:lastRenderedPageBreak/>
        <w:pict>
          <v:group id="_x0000_s1109" style="position:absolute;margin-left:12.4pt;margin-top:14.95pt;width:756.25pt;height:486pt;z-index:251710464" coordorigin="859,910" coordsize="15125,9720">
            <v:rect id="_x0000_s1110" style="position:absolute;left:8358;top:910;width:7626;height:9720" strokecolor="#002060" strokeweight="6pt">
              <v:stroke linestyle="thickBetweenThin"/>
              <v:textbox style="mso-next-textbox:#_x0000_s1110">
                <w:txbxContent>
                  <w:p w:rsidR="008972EF" w:rsidRDefault="008972EF" w:rsidP="00E46590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</w:pPr>
                  </w:p>
                  <w:p w:rsidR="008972EF" w:rsidRPr="00137948" w:rsidRDefault="008972EF" w:rsidP="00E46590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</w:pPr>
                    <w:r w:rsidRPr="00137948"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>«МОРКОВКА</w:t>
                    </w:r>
                    <w:r w:rsidRPr="00137948"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>»</w:t>
                    </w:r>
                  </w:p>
                  <w:p w:rsidR="008972EF" w:rsidRPr="00FC0D1F" w:rsidRDefault="008972EF" w:rsidP="000D4FA3">
                    <w:pPr>
                      <w:spacing w:line="360" w:lineRule="auto"/>
                      <w:ind w:left="284" w:right="188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Данную поделку можно использовать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 изучении раздела программы «Овощи» 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на занятиях по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следующим 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темам:</w:t>
                    </w:r>
                  </w:p>
                  <w:p w:rsidR="008972EF" w:rsidRPr="004E73ED" w:rsidRDefault="008972EF" w:rsidP="000D4FA3">
                    <w:pPr>
                      <w:pStyle w:val="a4"/>
                      <w:numPr>
                        <w:ilvl w:val="0"/>
                        <w:numId w:val="7"/>
                      </w:numPr>
                      <w:spacing w:line="360" w:lineRule="auto"/>
                      <w:ind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E73E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«Овощи»</w:t>
                    </w:r>
                  </w:p>
                  <w:p w:rsidR="008972EF" w:rsidRPr="004E73ED" w:rsidRDefault="008972EF" w:rsidP="000D4FA3">
                    <w:pPr>
                      <w:pStyle w:val="a4"/>
                      <w:numPr>
                        <w:ilvl w:val="0"/>
                        <w:numId w:val="7"/>
                      </w:numPr>
                      <w:spacing w:line="360" w:lineRule="auto"/>
                      <w:ind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E73E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«Во саду ли в огороде»</w:t>
                    </w:r>
                  </w:p>
                  <w:p w:rsidR="008972EF" w:rsidRDefault="008972EF" w:rsidP="000D4FA3">
                    <w:pPr>
                      <w:pStyle w:val="a4"/>
                      <w:numPr>
                        <w:ilvl w:val="0"/>
                        <w:numId w:val="7"/>
                      </w:numPr>
                      <w:spacing w:line="360" w:lineRule="auto"/>
                      <w:ind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E73E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«Подарки осени»</w:t>
                    </w:r>
                  </w:p>
                  <w:p w:rsidR="008972EF" w:rsidRDefault="00CC4C7B" w:rsidP="00CC4C7B">
                    <w:pPr>
                      <w:pStyle w:val="a4"/>
                      <w:numPr>
                        <w:ilvl w:val="0"/>
                        <w:numId w:val="7"/>
                      </w:numPr>
                      <w:spacing w:line="360" w:lineRule="auto"/>
                      <w:ind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«Домашние животные»</w:t>
                    </w:r>
                  </w:p>
                  <w:p w:rsidR="00CC4C7B" w:rsidRPr="00CC4C7B" w:rsidRDefault="00CC4C7B" w:rsidP="00CC4C7B">
                    <w:pPr>
                      <w:pStyle w:val="a4"/>
                      <w:spacing w:line="360" w:lineRule="auto"/>
                      <w:ind w:left="862"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Pr="00FC0D1F" w:rsidRDefault="008972EF" w:rsidP="000D4FA3">
                    <w:pPr>
                      <w:spacing w:line="360" w:lineRule="auto"/>
                      <w:ind w:left="284"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Поделка «Морковка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» выполняется из листа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цветной бумаги квадратной формы в пять сложений.</w:t>
                    </w:r>
                  </w:p>
                  <w:p w:rsidR="008972EF" w:rsidRPr="00FC0D1F" w:rsidRDefault="008972EF" w:rsidP="000D4FA3">
                    <w:pPr>
                      <w:spacing w:line="360" w:lineRule="auto"/>
                      <w:ind w:left="284"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Детали 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дорисовываются цветным карандашом.</w:t>
                    </w:r>
                  </w:p>
                </w:txbxContent>
              </v:textbox>
            </v:rect>
            <v:rect id="_x0000_s1111" style="position:absolute;left:859;top:910;width:7499;height:9720" strokecolor="#002060" strokeweight="6pt">
              <v:stroke linestyle="thickBetweenThin"/>
              <v:textbox style="mso-next-textbox:#_x0000_s1111">
                <w:txbxContent>
                  <w:p w:rsidR="008972EF" w:rsidRDefault="008972EF" w:rsidP="006038E9"/>
                  <w:p w:rsidR="008972EF" w:rsidRDefault="008972EF" w:rsidP="00E46590">
                    <w:pPr>
                      <w:ind w:left="-142" w:hanging="142"/>
                    </w:pPr>
                    <w:r w:rsidRPr="007273AC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4733364" cy="3214594"/>
                          <wp:effectExtent l="0" t="990600" r="0" b="976406"/>
                          <wp:docPr id="35" name="Рисунок 3" descr="F:\DCIM\100D5100\DSC_045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:\DCIM\100D5100\DSC_045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5" cstate="screen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4733364" cy="3214594"/>
                                  </a:xfrm>
                                  <a:prstGeom prst="rect">
                                    <a:avLst/>
                                  </a:prstGeom>
                                  <a:ln w="228600" cap="sq" cmpd="thickThin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innerShdw blurRad="76200">
                                      <a:srgbClr val="000000"/>
                                    </a:inn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E46590">
        <w:br w:type="page"/>
      </w:r>
    </w:p>
    <w:tbl>
      <w:tblPr>
        <w:tblStyle w:val="a3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056"/>
        <w:gridCol w:w="5056"/>
        <w:gridCol w:w="5056"/>
      </w:tblGrid>
      <w:tr w:rsidR="008C0263" w:rsidTr="00C372EF">
        <w:trPr>
          <w:trHeight w:val="4253"/>
        </w:trPr>
        <w:tc>
          <w:tcPr>
            <w:tcW w:w="5056" w:type="dxa"/>
          </w:tcPr>
          <w:p w:rsidR="00302113" w:rsidRDefault="00302113" w:rsidP="00C372EF">
            <w:pPr>
              <w:jc w:val="center"/>
              <w:rPr>
                <w:noProof/>
                <w:lang w:eastAsia="ru-RU"/>
              </w:rPr>
            </w:pPr>
          </w:p>
          <w:p w:rsidR="00302113" w:rsidRDefault="00302113" w:rsidP="00C372EF">
            <w:pPr>
              <w:jc w:val="center"/>
            </w:pPr>
          </w:p>
          <w:p w:rsidR="00302113" w:rsidRDefault="00171655" w:rsidP="00C372EF">
            <w:pPr>
              <w:jc w:val="center"/>
            </w:pPr>
            <w:r w:rsidRPr="00171655">
              <w:rPr>
                <w:noProof/>
                <w:lang w:eastAsia="ru-RU"/>
              </w:rPr>
              <w:drawing>
                <wp:inline distT="0" distB="0" distL="0" distR="0">
                  <wp:extent cx="2473616" cy="2160000"/>
                  <wp:effectExtent l="19050" t="0" r="2884" b="0"/>
                  <wp:docPr id="59" name="Рисунок 2" descr="F:\DCIM\100D5100\DSC_0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0D5100\DSC_0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61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302113" w:rsidRDefault="00302113" w:rsidP="00733832">
            <w:pPr>
              <w:jc w:val="center"/>
            </w:pPr>
          </w:p>
          <w:p w:rsidR="00302113" w:rsidRDefault="00302113" w:rsidP="00C372EF">
            <w:pPr>
              <w:jc w:val="center"/>
            </w:pPr>
          </w:p>
          <w:p w:rsidR="00302113" w:rsidRDefault="002C1148" w:rsidP="00C372EF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31" type="#_x0000_t32" style="position:absolute;left:0;text-align:left;margin-left:120.6pt;margin-top:78.75pt;width:78.65pt;height:81.35pt;flip:x;z-index:251720704" o:connectortype="straight"/>
              </w:pict>
            </w:r>
            <w:r>
              <w:rPr>
                <w:noProof/>
                <w:lang w:eastAsia="ru-RU"/>
              </w:rPr>
              <w:pict>
                <v:shape id="_x0000_s1128" type="#_x0000_t32" style="position:absolute;left:0;text-align:left;margin-left:46.6pt;margin-top:9.45pt;width:74pt;height:74.65pt;flip:x;z-index:251718656" o:connectortype="straight"/>
              </w:pict>
            </w:r>
            <w:r>
              <w:rPr>
                <w:noProof/>
                <w:lang w:eastAsia="ru-RU"/>
              </w:rPr>
              <w:pict>
                <v:shape id="_x0000_s1129" type="#_x0000_t32" style="position:absolute;left:0;text-align:left;margin-left:124.6pt;margin-top:9.45pt;width:74.65pt;height:62.65pt;z-index:251719680" o:connectortype="straight"/>
              </w:pict>
            </w:r>
            <w:r w:rsidR="00733832" w:rsidRPr="00733832">
              <w:rPr>
                <w:noProof/>
                <w:lang w:eastAsia="ru-RU"/>
              </w:rPr>
              <w:drawing>
                <wp:inline distT="0" distB="0" distL="0" distR="0">
                  <wp:extent cx="2280638" cy="2160000"/>
                  <wp:effectExtent l="19050" t="0" r="5362" b="0"/>
                  <wp:docPr id="61" name="Рисунок 3" descr="F:\DCIM\100D5100\DSC_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0D5100\DSC_0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63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302113" w:rsidRDefault="00302113" w:rsidP="00C372EF">
            <w:pPr>
              <w:jc w:val="center"/>
            </w:pPr>
          </w:p>
          <w:p w:rsidR="00302113" w:rsidRDefault="00302113" w:rsidP="00C372EF">
            <w:pPr>
              <w:jc w:val="center"/>
            </w:pPr>
          </w:p>
          <w:p w:rsidR="00302113" w:rsidRDefault="0054213F" w:rsidP="00733832">
            <w:pPr>
              <w:jc w:val="center"/>
            </w:pPr>
            <w:r w:rsidRPr="0054213F">
              <w:rPr>
                <w:noProof/>
                <w:lang w:eastAsia="ru-RU"/>
              </w:rPr>
              <w:drawing>
                <wp:inline distT="0" distB="0" distL="0" distR="0">
                  <wp:extent cx="2373210" cy="2160000"/>
                  <wp:effectExtent l="19050" t="0" r="8040" b="0"/>
                  <wp:docPr id="63" name="Рисунок 4" descr="F:\DCIM\100D5100\DSC_0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0D5100\DSC_0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21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63" w:rsidRPr="00137948" w:rsidTr="00C372EF">
        <w:trPr>
          <w:trHeight w:val="567"/>
        </w:trPr>
        <w:tc>
          <w:tcPr>
            <w:tcW w:w="5056" w:type="dxa"/>
            <w:vAlign w:val="center"/>
          </w:tcPr>
          <w:p w:rsidR="00302113" w:rsidRPr="00137948" w:rsidRDefault="00302113" w:rsidP="00C372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1.</w:t>
            </w:r>
          </w:p>
        </w:tc>
        <w:tc>
          <w:tcPr>
            <w:tcW w:w="5056" w:type="dxa"/>
            <w:vAlign w:val="center"/>
          </w:tcPr>
          <w:p w:rsidR="00302113" w:rsidRPr="00137948" w:rsidRDefault="00302113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2.</w:t>
            </w:r>
          </w:p>
        </w:tc>
        <w:tc>
          <w:tcPr>
            <w:tcW w:w="5056" w:type="dxa"/>
            <w:vAlign w:val="center"/>
          </w:tcPr>
          <w:p w:rsidR="00302113" w:rsidRPr="00137948" w:rsidRDefault="00302113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3.</w:t>
            </w:r>
          </w:p>
        </w:tc>
      </w:tr>
      <w:tr w:rsidR="008C0263" w:rsidTr="00C372EF">
        <w:trPr>
          <w:trHeight w:val="4253"/>
        </w:trPr>
        <w:tc>
          <w:tcPr>
            <w:tcW w:w="5056" w:type="dxa"/>
            <w:vAlign w:val="center"/>
          </w:tcPr>
          <w:p w:rsidR="00302113" w:rsidRDefault="002C1148" w:rsidP="00C372EF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39" type="#_x0000_t32" style="position:absolute;left:0;text-align:left;margin-left:102.55pt;margin-top:146.05pt;width:42.4pt;height:.65pt;flip:y;z-index:25172480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7" type="#_x0000_t32" style="position:absolute;left:0;text-align:left;margin-left:102.3pt;margin-top:128.1pt;width:0;height:0;z-index:25172377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5" type="#_x0000_t32" style="position:absolute;left:0;text-align:left;margin-left:177.65pt;margin-top:30.6pt;width:.65pt;height:78pt;flip:x;z-index:25172275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4" type="#_x0000_t32" style="position:absolute;left:0;text-align:left;margin-left:69.65pt;margin-top:35.1pt;width:1.3pt;height:78pt;flip:x;z-index:251721728;mso-position-horizontal-relative:text;mso-position-vertical-relative:text" o:connectortype="straight"/>
              </w:pict>
            </w:r>
            <w:r w:rsidR="008C0263" w:rsidRPr="008C0263">
              <w:rPr>
                <w:noProof/>
                <w:lang w:eastAsia="ru-RU"/>
              </w:rPr>
              <w:drawing>
                <wp:inline distT="0" distB="0" distL="0" distR="0">
                  <wp:extent cx="2520000" cy="2210146"/>
                  <wp:effectExtent l="19050" t="0" r="0" b="0"/>
                  <wp:docPr id="66" name="Рисунок 6" descr="F:\DCIM\100D5100\DSC_0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0D5100\DSC_0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210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302113" w:rsidRDefault="002C1148" w:rsidP="00C372EF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40" type="#_x0000_t32" style="position:absolute;left:0;text-align:left;margin-left:170.2pt;margin-top:34.9pt;width:6.7pt;height:82.5pt;z-index:251725824;mso-position-horizontal-relative:text;mso-position-vertical-relative:text" o:connectortype="straight"/>
              </w:pict>
            </w:r>
            <w:r w:rsidR="006B0DAF" w:rsidRPr="006B0DAF">
              <w:rPr>
                <w:noProof/>
                <w:lang w:eastAsia="ru-RU"/>
              </w:rPr>
              <w:drawing>
                <wp:inline distT="0" distB="0" distL="0" distR="0">
                  <wp:extent cx="2520000" cy="2197298"/>
                  <wp:effectExtent l="19050" t="0" r="0" b="0"/>
                  <wp:docPr id="68" name="Рисунок 7" descr="F:\DCIM\100D5100\DSC_0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00D5100\DSC_0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197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302113" w:rsidRDefault="0046188E" w:rsidP="00C372EF">
            <w:pPr>
              <w:jc w:val="center"/>
            </w:pPr>
            <w:r w:rsidRPr="0046188E">
              <w:rPr>
                <w:noProof/>
                <w:lang w:eastAsia="ru-RU"/>
              </w:rPr>
              <w:drawing>
                <wp:inline distT="0" distB="0" distL="0" distR="0">
                  <wp:extent cx="2417820" cy="2160000"/>
                  <wp:effectExtent l="19050" t="0" r="1530" b="0"/>
                  <wp:docPr id="57" name="Рисунок 1" descr="F:\DCIM\100D5100\DSC_0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D5100\DSC_0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82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63" w:rsidRPr="00137948" w:rsidTr="00C372EF">
        <w:trPr>
          <w:trHeight w:val="567"/>
        </w:trPr>
        <w:tc>
          <w:tcPr>
            <w:tcW w:w="5056" w:type="dxa"/>
            <w:vAlign w:val="center"/>
          </w:tcPr>
          <w:p w:rsidR="00302113" w:rsidRPr="00137948" w:rsidRDefault="00302113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4.</w:t>
            </w:r>
          </w:p>
        </w:tc>
        <w:tc>
          <w:tcPr>
            <w:tcW w:w="5056" w:type="dxa"/>
            <w:vAlign w:val="center"/>
          </w:tcPr>
          <w:p w:rsidR="00302113" w:rsidRPr="00137948" w:rsidRDefault="00302113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5.</w:t>
            </w:r>
          </w:p>
        </w:tc>
        <w:tc>
          <w:tcPr>
            <w:tcW w:w="5056" w:type="dxa"/>
            <w:vAlign w:val="center"/>
          </w:tcPr>
          <w:p w:rsidR="00302113" w:rsidRPr="00137948" w:rsidRDefault="00302113" w:rsidP="00C372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6.</w:t>
            </w:r>
          </w:p>
        </w:tc>
      </w:tr>
    </w:tbl>
    <w:p w:rsidR="00302113" w:rsidRDefault="00302113" w:rsidP="00302113"/>
    <w:p w:rsidR="00892E02" w:rsidRPr="00CF3EC4" w:rsidRDefault="00FA145A" w:rsidP="002639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r w:rsidR="002C1148" w:rsidRPr="002C1148">
        <w:rPr>
          <w:noProof/>
          <w:lang w:eastAsia="ru-RU"/>
        </w:rPr>
        <w:lastRenderedPageBreak/>
        <w:pict>
          <v:group id="_x0000_s1117" style="position:absolute;margin-left:1.1pt;margin-top:3.45pt;width:756.25pt;height:486pt;z-index:251712512" coordorigin="859,910" coordsize="15125,9720">
            <v:rect id="_x0000_s1118" style="position:absolute;left:8358;top:910;width:7626;height:9720" strokecolor="#002060" strokeweight="6pt">
              <v:stroke linestyle="thickBetweenThin"/>
              <v:textbox style="mso-next-textbox:#_x0000_s1118">
                <w:txbxContent>
                  <w:p w:rsidR="008972EF" w:rsidRDefault="008972EF" w:rsidP="00FA145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</w:pPr>
                  </w:p>
                  <w:p w:rsidR="008972EF" w:rsidRPr="00137948" w:rsidRDefault="008972EF" w:rsidP="00FA145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</w:pPr>
                    <w:r w:rsidRPr="00137948"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>«АНАНАС</w:t>
                    </w:r>
                    <w:r w:rsidRPr="00137948"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>»</w:t>
                    </w:r>
                  </w:p>
                  <w:p w:rsidR="008972EF" w:rsidRPr="00FC0D1F" w:rsidRDefault="008972EF" w:rsidP="000D4FA3">
                    <w:pPr>
                      <w:spacing w:line="360" w:lineRule="auto"/>
                      <w:ind w:left="284" w:right="188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Данную поделку можно использовать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 изучении раздела программы «Фрукты» 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на занятиях по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следующим 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темам:</w:t>
                    </w:r>
                  </w:p>
                  <w:p w:rsidR="008972EF" w:rsidRPr="00DE0783" w:rsidRDefault="008972EF" w:rsidP="000D4FA3">
                    <w:pPr>
                      <w:pStyle w:val="a4"/>
                      <w:numPr>
                        <w:ilvl w:val="0"/>
                        <w:numId w:val="8"/>
                      </w:numPr>
                      <w:spacing w:line="360" w:lineRule="auto"/>
                      <w:ind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07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«Фрукты»</w:t>
                    </w:r>
                  </w:p>
                  <w:p w:rsidR="008972EF" w:rsidRDefault="008972EF" w:rsidP="000D4FA3">
                    <w:pPr>
                      <w:pStyle w:val="a4"/>
                      <w:numPr>
                        <w:ilvl w:val="0"/>
                        <w:numId w:val="8"/>
                      </w:numPr>
                      <w:spacing w:line="360" w:lineRule="auto"/>
                      <w:ind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07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«Экзотические растения оранжереи»</w:t>
                    </w:r>
                  </w:p>
                  <w:p w:rsidR="008972EF" w:rsidRDefault="008972EF" w:rsidP="000D4FA3">
                    <w:pPr>
                      <w:pStyle w:val="a4"/>
                      <w:numPr>
                        <w:ilvl w:val="0"/>
                        <w:numId w:val="8"/>
                      </w:numPr>
                      <w:spacing w:line="360" w:lineRule="auto"/>
                      <w:ind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«Разнообразие плодов» </w:t>
                    </w:r>
                  </w:p>
                  <w:p w:rsidR="008972EF" w:rsidRPr="00E65572" w:rsidRDefault="008972EF" w:rsidP="000D4FA3">
                    <w:pPr>
                      <w:pStyle w:val="a4"/>
                      <w:numPr>
                        <w:ilvl w:val="0"/>
                        <w:numId w:val="8"/>
                      </w:numPr>
                      <w:spacing w:line="360" w:lineRule="auto"/>
                      <w:ind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«Растения жарких стран» </w:t>
                    </w:r>
                  </w:p>
                  <w:p w:rsidR="008972EF" w:rsidRDefault="008972EF" w:rsidP="000D4FA3">
                    <w:pPr>
                      <w:spacing w:line="360" w:lineRule="auto"/>
                      <w:ind w:left="142"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972EF" w:rsidRPr="00FC0D1F" w:rsidRDefault="008972EF" w:rsidP="000D4FA3">
                    <w:pPr>
                      <w:spacing w:line="360" w:lineRule="auto"/>
                      <w:ind w:left="142"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Поделка «Ананас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» выполняется из листа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цветной бумаги квадратной формы в шесть сложений.</w:t>
                    </w:r>
                  </w:p>
                  <w:p w:rsidR="008972EF" w:rsidRPr="00FC0D1F" w:rsidRDefault="008972EF" w:rsidP="000D4FA3">
                    <w:pPr>
                      <w:spacing w:line="360" w:lineRule="auto"/>
                      <w:ind w:left="142"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Детали </w:t>
                    </w: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дорисовываются цветным карандашом.</w:t>
                    </w:r>
                  </w:p>
                  <w:p w:rsidR="008972EF" w:rsidRPr="00FC0D1F" w:rsidRDefault="008972EF" w:rsidP="00FA145A">
                    <w:pPr>
                      <w:ind w:left="142" w:right="14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19" style="position:absolute;left:859;top:910;width:7499;height:9720" strokecolor="#002060" strokeweight="6pt">
              <v:stroke linestyle="thickBetweenThin"/>
              <v:textbox style="mso-next-textbox:#_x0000_s1119">
                <w:txbxContent>
                  <w:p w:rsidR="008972EF" w:rsidRDefault="008972EF" w:rsidP="00A57F53"/>
                  <w:p w:rsidR="008972EF" w:rsidRDefault="008972EF" w:rsidP="00FA145A">
                    <w:pPr>
                      <w:ind w:left="-142" w:hanging="142"/>
                    </w:pPr>
                    <w:r w:rsidRPr="00A57F53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4624846" cy="3240000"/>
                          <wp:effectExtent l="0" t="914400" r="0" b="893850"/>
                          <wp:docPr id="38" name="Рисунок 4" descr="F:\DCIM\100D5100\DSC_045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F:\DCIM\100D5100\DSC_045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 cstate="screen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4624846" cy="3240000"/>
                                  </a:xfrm>
                                  <a:prstGeom prst="rect">
                                    <a:avLst/>
                                  </a:prstGeom>
                                  <a:ln w="228600" cap="sq" cmpd="thickThin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innerShdw blurRad="76200">
                                      <a:srgbClr val="000000"/>
                                    </a:inn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br w:type="page"/>
      </w:r>
    </w:p>
    <w:tbl>
      <w:tblPr>
        <w:tblStyle w:val="a3"/>
        <w:tblpPr w:leftFromText="180" w:rightFromText="180" w:vertAnchor="text" w:horzAnchor="margin" w:tblpY="-17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056"/>
        <w:gridCol w:w="5056"/>
        <w:gridCol w:w="5056"/>
      </w:tblGrid>
      <w:tr w:rsidR="00DB7DD7" w:rsidTr="00DB7DD7">
        <w:trPr>
          <w:trHeight w:val="4253"/>
        </w:trPr>
        <w:tc>
          <w:tcPr>
            <w:tcW w:w="5056" w:type="dxa"/>
          </w:tcPr>
          <w:p w:rsidR="00DB7DD7" w:rsidRDefault="00DB7DD7" w:rsidP="00DB7DD7">
            <w:pPr>
              <w:jc w:val="center"/>
            </w:pPr>
          </w:p>
          <w:p w:rsidR="00DB7DD7" w:rsidRDefault="00DB7DD7" w:rsidP="00DB7DD7">
            <w:pPr>
              <w:jc w:val="center"/>
            </w:pPr>
          </w:p>
          <w:p w:rsidR="00DB7DD7" w:rsidRDefault="00DB7DD7" w:rsidP="00DB7DD7">
            <w:pPr>
              <w:jc w:val="center"/>
            </w:pPr>
            <w:r w:rsidRPr="00EC6A6B">
              <w:rPr>
                <w:noProof/>
                <w:lang w:eastAsia="ru-RU"/>
              </w:rPr>
              <w:drawing>
                <wp:inline distT="0" distB="0" distL="0" distR="0">
                  <wp:extent cx="1898283" cy="2160000"/>
                  <wp:effectExtent l="152400" t="0" r="140067" b="0"/>
                  <wp:docPr id="64" name="Рисунок 5" descr="F:\DCIM\100D5100\DSC_0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0D5100\DSC_0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828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DB7DD7" w:rsidRDefault="00DB7DD7" w:rsidP="00DB7DD7">
            <w:pPr>
              <w:jc w:val="center"/>
            </w:pPr>
          </w:p>
          <w:p w:rsidR="00DB7DD7" w:rsidRDefault="00DB7DD7" w:rsidP="00DB7DD7">
            <w:pPr>
              <w:jc w:val="center"/>
            </w:pPr>
          </w:p>
          <w:p w:rsidR="00DB7DD7" w:rsidRDefault="00DB7DD7" w:rsidP="00DB7DD7">
            <w:pPr>
              <w:jc w:val="center"/>
            </w:pPr>
            <w:r w:rsidRPr="00472CB8">
              <w:rPr>
                <w:noProof/>
                <w:lang w:eastAsia="ru-RU"/>
              </w:rPr>
              <w:drawing>
                <wp:inline distT="0" distB="0" distL="0" distR="0">
                  <wp:extent cx="1872262" cy="2160000"/>
                  <wp:effectExtent l="171450" t="0" r="147038" b="0"/>
                  <wp:docPr id="65" name="Рисунок 7" descr="F:\DCIM\100D5100\DSC_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00D5100\DSC_0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7226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DB7DD7" w:rsidRDefault="00DB7DD7" w:rsidP="00DB7DD7">
            <w:pPr>
              <w:jc w:val="center"/>
            </w:pPr>
          </w:p>
          <w:p w:rsidR="00DB7DD7" w:rsidRDefault="00DB7DD7" w:rsidP="00DB7DD7">
            <w:pPr>
              <w:jc w:val="center"/>
            </w:pPr>
          </w:p>
          <w:p w:rsidR="00DB7DD7" w:rsidRDefault="00DB7DD7" w:rsidP="00DB7DD7">
            <w:pPr>
              <w:jc w:val="center"/>
            </w:pPr>
            <w:r w:rsidRPr="00472CB8">
              <w:rPr>
                <w:noProof/>
                <w:lang w:eastAsia="ru-RU"/>
              </w:rPr>
              <w:drawing>
                <wp:inline distT="0" distB="0" distL="0" distR="0">
                  <wp:extent cx="2039486" cy="2160000"/>
                  <wp:effectExtent l="76200" t="0" r="56014" b="0"/>
                  <wp:docPr id="67" name="Рисунок 8" descr="F:\DCIM\100D5100\DSC_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CIM\100D5100\DSC_0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394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DD7" w:rsidTr="00DB7DD7">
        <w:trPr>
          <w:trHeight w:val="567"/>
        </w:trPr>
        <w:tc>
          <w:tcPr>
            <w:tcW w:w="5056" w:type="dxa"/>
            <w:vAlign w:val="center"/>
          </w:tcPr>
          <w:p w:rsidR="00DB7DD7" w:rsidRPr="00137948" w:rsidRDefault="00DB7DD7" w:rsidP="00DB7DD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1.</w:t>
            </w:r>
          </w:p>
        </w:tc>
        <w:tc>
          <w:tcPr>
            <w:tcW w:w="5056" w:type="dxa"/>
            <w:vAlign w:val="center"/>
          </w:tcPr>
          <w:p w:rsidR="00DB7DD7" w:rsidRPr="00137948" w:rsidRDefault="00DB7DD7" w:rsidP="00DB7DD7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2.</w:t>
            </w:r>
          </w:p>
        </w:tc>
        <w:tc>
          <w:tcPr>
            <w:tcW w:w="5056" w:type="dxa"/>
            <w:vAlign w:val="center"/>
          </w:tcPr>
          <w:p w:rsidR="00DB7DD7" w:rsidRPr="00137948" w:rsidRDefault="00DB7DD7" w:rsidP="00DB7DD7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3.</w:t>
            </w:r>
          </w:p>
        </w:tc>
      </w:tr>
      <w:tr w:rsidR="00DB7DD7" w:rsidTr="00DB7DD7">
        <w:trPr>
          <w:trHeight w:val="4253"/>
        </w:trPr>
        <w:tc>
          <w:tcPr>
            <w:tcW w:w="5056" w:type="dxa"/>
            <w:vAlign w:val="center"/>
          </w:tcPr>
          <w:p w:rsidR="00DB7DD7" w:rsidRPr="008645D1" w:rsidRDefault="00DB7DD7" w:rsidP="00DB7DD7">
            <w:pPr>
              <w:jc w:val="center"/>
              <w:rPr>
                <w:highlight w:val="yellow"/>
              </w:rPr>
            </w:pPr>
            <w:r w:rsidRPr="00472CB8">
              <w:rPr>
                <w:noProof/>
                <w:lang w:eastAsia="ru-RU"/>
              </w:rPr>
              <w:drawing>
                <wp:inline distT="0" distB="0" distL="0" distR="0">
                  <wp:extent cx="2114919" cy="2177682"/>
                  <wp:effectExtent l="57150" t="0" r="37731" b="0"/>
                  <wp:docPr id="69" name="Рисунок 6" descr="F:\DCIM\100D5100\DSC_029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0D5100\DSC_0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19663" cy="2182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DB7DD7" w:rsidRPr="008645D1" w:rsidRDefault="00DB7DD7" w:rsidP="00DB7DD7">
            <w:pPr>
              <w:jc w:val="center"/>
              <w:rPr>
                <w:highlight w:val="yellow"/>
              </w:rPr>
            </w:pPr>
            <w:r w:rsidRPr="00EE598A">
              <w:rPr>
                <w:noProof/>
                <w:lang w:eastAsia="ru-RU"/>
              </w:rPr>
              <w:drawing>
                <wp:inline distT="0" distB="0" distL="0" distR="0">
                  <wp:extent cx="2115060" cy="2160000"/>
                  <wp:effectExtent l="38100" t="0" r="18540" b="0"/>
                  <wp:docPr id="70" name="Рисунок 9" descr="F:\DCIM\100D5100\DSC_0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00D5100\DSC_0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1506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DB7DD7" w:rsidRDefault="00DB7DD7" w:rsidP="00DB7DD7">
            <w:pPr>
              <w:jc w:val="center"/>
            </w:pPr>
            <w:r w:rsidRPr="00102CE3">
              <w:rPr>
                <w:noProof/>
                <w:lang w:eastAsia="ru-RU"/>
              </w:rPr>
              <w:drawing>
                <wp:inline distT="0" distB="0" distL="0" distR="0">
                  <wp:extent cx="2158188" cy="2160000"/>
                  <wp:effectExtent l="19050" t="0" r="0" b="0"/>
                  <wp:docPr id="71" name="Рисунок 10" descr="F:\DCIM\100D5100\DSC_0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CIM\100D5100\DSC_0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5818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DD7" w:rsidTr="00DB7DD7">
        <w:trPr>
          <w:trHeight w:val="567"/>
        </w:trPr>
        <w:tc>
          <w:tcPr>
            <w:tcW w:w="5056" w:type="dxa"/>
            <w:vAlign w:val="center"/>
          </w:tcPr>
          <w:p w:rsidR="00DB7DD7" w:rsidRPr="00137948" w:rsidRDefault="00DB7DD7" w:rsidP="00DB7DD7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4.</w:t>
            </w:r>
          </w:p>
        </w:tc>
        <w:tc>
          <w:tcPr>
            <w:tcW w:w="5056" w:type="dxa"/>
            <w:vAlign w:val="center"/>
          </w:tcPr>
          <w:p w:rsidR="00DB7DD7" w:rsidRPr="00137948" w:rsidRDefault="00DB7DD7" w:rsidP="00DB7DD7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5.</w:t>
            </w:r>
          </w:p>
        </w:tc>
        <w:tc>
          <w:tcPr>
            <w:tcW w:w="5056" w:type="dxa"/>
            <w:vAlign w:val="center"/>
          </w:tcPr>
          <w:p w:rsidR="00DB7DD7" w:rsidRPr="00137948" w:rsidRDefault="00DB7DD7" w:rsidP="00DB7DD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6.</w:t>
            </w:r>
          </w:p>
        </w:tc>
      </w:tr>
    </w:tbl>
    <w:p w:rsidR="00FC0D1F" w:rsidRDefault="00FC0D1F"/>
    <w:p w:rsidR="00FC0D1F" w:rsidRDefault="00FC0D1F"/>
    <w:p w:rsidR="00FC0D1F" w:rsidRDefault="00102CE3">
      <w:r w:rsidRPr="00102CE3">
        <w:rPr>
          <w:noProof/>
          <w:lang w:eastAsia="ru-RU"/>
        </w:rPr>
        <w:drawing>
          <wp:inline distT="0" distB="0" distL="0" distR="0">
            <wp:extent cx="5940425" cy="3934753"/>
            <wp:effectExtent l="0" t="1009650" r="0" b="980147"/>
            <wp:docPr id="8" name="Рисунок 10" descr="F:\DCIM\100D5100\DSC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D5100\DSC_0320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93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148">
        <w:rPr>
          <w:noProof/>
          <w:lang w:eastAsia="ru-RU"/>
        </w:rPr>
        <w:pict>
          <v:group id="_x0000_s1073" style="position:absolute;margin-left:-.5pt;margin-top:-9.5pt;width:757.1pt;height:486pt;z-index:251691008;mso-position-horizontal-relative:text;mso-position-vertical-relative:text" coordorigin="841,1170" coordsize="15142,9720">
            <v:rect id="_x0000_s1074" style="position:absolute;left:8370;top:1170;width:7613;height:9720" strokecolor="#002060" strokeweight="6pt">
              <v:stroke linestyle="thickBetweenThin"/>
              <v:textbox style="mso-next-textbox:#_x0000_s1074">
                <w:txbxContent>
                  <w:p w:rsidR="008972EF" w:rsidRPr="00137948" w:rsidRDefault="008972EF" w:rsidP="005C196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</w:pPr>
                    <w:r w:rsidRPr="00137948"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>«ДЕРЕВЦЕ»</w:t>
                    </w:r>
                  </w:p>
                  <w:p w:rsidR="008972EF" w:rsidRPr="00FC0D1F" w:rsidRDefault="008972EF" w:rsidP="005C1968">
                    <w:pPr>
                      <w:ind w:left="284" w:right="11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Из сухой опавшей ветки с помощью подставки изготавливается макет дерева. «Деревце» может быть использовано и как наглядный материал, и как коллективная поделка.</w:t>
                    </w:r>
                  </w:p>
                  <w:p w:rsidR="008972EF" w:rsidRPr="00FC0D1F" w:rsidRDefault="008972EF" w:rsidP="005C1968">
                    <w:pPr>
                      <w:ind w:left="284" w:right="11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Такое дерево рекомендуется использовать при изучении сезонных изменений, происходящих в природе. Например, при изучении темы «Приметы осени» на веточки дерева прикрепляются листья красного, жёлтого, коричневого цветов, сделанные из пластилина или цветной бумаги. При желании можно использовать сухие опавшие листья.</w:t>
                    </w:r>
                  </w:p>
                  <w:p w:rsidR="008972EF" w:rsidRPr="00FC0D1F" w:rsidRDefault="008972EF" w:rsidP="005C1968">
                    <w:pPr>
                      <w:ind w:left="284" w:right="11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 изучении темы «Листопад» с веток дерева снимаются листья и укладываются на подставку, изображающую землю.</w:t>
                    </w:r>
                  </w:p>
                  <w:p w:rsidR="008972EF" w:rsidRPr="00FC0D1F" w:rsidRDefault="008972EF" w:rsidP="005C1968">
                    <w:pPr>
                      <w:ind w:left="284" w:right="11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 наступлением зимы на ветки и «землю» укладывается импровизированный снег.</w:t>
                    </w:r>
                  </w:p>
                  <w:p w:rsidR="008972EF" w:rsidRPr="00FC0D1F" w:rsidRDefault="008972EF" w:rsidP="005C1968">
                    <w:pPr>
                      <w:ind w:left="284" w:right="11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 приходом весны снег «тает», а на деревце появляются молодые листочки. По желанию дети могут дополнить гнёздышком и птичкой (из пластилина).</w:t>
                    </w:r>
                  </w:p>
                  <w:p w:rsidR="008972EF" w:rsidRPr="00FC0D1F" w:rsidRDefault="008972EF" w:rsidP="005C1968">
                    <w:pPr>
                      <w:ind w:left="284" w:right="11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C0D1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Данную поделку также можно использовать при изучении темы «Кто дружит с деревом».</w:t>
                    </w:r>
                  </w:p>
                </w:txbxContent>
              </v:textbox>
            </v:rect>
            <v:rect id="_x0000_s1075" style="position:absolute;left:841;top:1170;width:7499;height:9720" strokecolor="#002060" strokeweight="6pt">
              <v:stroke linestyle="thickBetweenThin"/>
              <v:textbox style="mso-next-textbox:#_x0000_s1075">
                <w:txbxContent>
                  <w:p w:rsidR="008972EF" w:rsidRDefault="008972EF" w:rsidP="00102CE3">
                    <w:pPr>
                      <w:ind w:left="-142" w:hanging="142"/>
                      <w:jc w:val="center"/>
                      <w:rPr>
                        <w:noProof/>
                        <w:lang w:eastAsia="ru-RU"/>
                      </w:rPr>
                    </w:pPr>
                  </w:p>
                  <w:p w:rsidR="008972EF" w:rsidRDefault="008972EF" w:rsidP="00421EE6">
                    <w:pPr>
                      <w:ind w:left="-142" w:hanging="142"/>
                    </w:pPr>
                    <w:r w:rsidRPr="00102CE3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4680000" cy="3017378"/>
                          <wp:effectExtent l="0" t="1066800" r="0" b="1040272"/>
                          <wp:docPr id="16" name="Рисунок 10" descr="F:\DCIM\100D5100\DSC_032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F:\DCIM\100D5100\DSC_032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0" cstate="screen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4680000" cy="3017378"/>
                                  </a:xfrm>
                                  <a:prstGeom prst="rect">
                                    <a:avLst/>
                                  </a:prstGeom>
                                  <a:ln w="228600" cap="sq" cmpd="thickThin"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innerShdw blurRad="76200">
                                      <a:srgbClr val="000000"/>
                                    </a:inn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FC0D1F">
        <w:br w:type="column"/>
      </w:r>
    </w:p>
    <w:tbl>
      <w:tblPr>
        <w:tblStyle w:val="a3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056"/>
        <w:gridCol w:w="5056"/>
        <w:gridCol w:w="5056"/>
      </w:tblGrid>
      <w:tr w:rsidR="00FC0D1F" w:rsidTr="00137948">
        <w:trPr>
          <w:trHeight w:val="4253"/>
        </w:trPr>
        <w:tc>
          <w:tcPr>
            <w:tcW w:w="5056" w:type="dxa"/>
          </w:tcPr>
          <w:p w:rsidR="00D916A0" w:rsidRDefault="00FC0D1F" w:rsidP="00D916A0">
            <w:pPr>
              <w:jc w:val="center"/>
            </w:pPr>
            <w:r>
              <w:br w:type="page"/>
            </w:r>
            <w:r>
              <w:br w:type="column"/>
            </w:r>
          </w:p>
          <w:p w:rsidR="00D916A0" w:rsidRDefault="00D916A0" w:rsidP="00D916A0">
            <w:pPr>
              <w:jc w:val="center"/>
            </w:pPr>
          </w:p>
          <w:p w:rsidR="00FC0D1F" w:rsidRDefault="00D916A0" w:rsidP="00D916A0">
            <w:pPr>
              <w:jc w:val="center"/>
            </w:pPr>
            <w:r w:rsidRPr="00D916A0">
              <w:rPr>
                <w:noProof/>
                <w:lang w:eastAsia="ru-RU"/>
              </w:rPr>
              <w:drawing>
                <wp:inline distT="0" distB="0" distL="0" distR="0">
                  <wp:extent cx="2520000" cy="2195048"/>
                  <wp:effectExtent l="19050" t="0" r="0" b="0"/>
                  <wp:docPr id="7" name="Рисунок 1" descr="C:\Users\User\Pictures\пособие\DSC_0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пособие\DSC_0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195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723F37" w:rsidRDefault="00723F37" w:rsidP="00723F37">
            <w:pPr>
              <w:jc w:val="center"/>
            </w:pPr>
          </w:p>
          <w:p w:rsidR="00723F37" w:rsidRDefault="00723F37" w:rsidP="00723F37">
            <w:pPr>
              <w:jc w:val="center"/>
            </w:pPr>
          </w:p>
          <w:p w:rsidR="00FC0D1F" w:rsidRDefault="00723F37" w:rsidP="00723F37">
            <w:pPr>
              <w:jc w:val="center"/>
            </w:pPr>
            <w:r w:rsidRPr="00723F37">
              <w:rPr>
                <w:noProof/>
                <w:lang w:eastAsia="ru-RU"/>
              </w:rPr>
              <w:drawing>
                <wp:inline distT="0" distB="0" distL="0" distR="0">
                  <wp:extent cx="2520000" cy="2129578"/>
                  <wp:effectExtent l="19050" t="0" r="0" b="0"/>
                  <wp:docPr id="12" name="Рисунок 2" descr="C:\Users\User\Pictures\пособие\DSC_0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пособие\DSC_0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129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723F37" w:rsidRDefault="00723F37" w:rsidP="00723F37">
            <w:pPr>
              <w:jc w:val="center"/>
            </w:pPr>
          </w:p>
          <w:p w:rsidR="00723F37" w:rsidRDefault="00723F37" w:rsidP="00723F37">
            <w:pPr>
              <w:jc w:val="center"/>
            </w:pPr>
          </w:p>
          <w:p w:rsidR="00FC0D1F" w:rsidRDefault="00723F37" w:rsidP="00723F37">
            <w:pPr>
              <w:jc w:val="center"/>
            </w:pPr>
            <w:r w:rsidRPr="00723F37">
              <w:rPr>
                <w:noProof/>
                <w:lang w:eastAsia="ru-RU"/>
              </w:rPr>
              <w:drawing>
                <wp:inline distT="0" distB="0" distL="0" distR="0">
                  <wp:extent cx="2520000" cy="2085855"/>
                  <wp:effectExtent l="19050" t="0" r="0" b="0"/>
                  <wp:docPr id="14" name="Рисунок 3" descr="C:\Users\User\Pictures\пособие\DSC_0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пособие\DSC_0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08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D1F" w:rsidTr="00137948">
        <w:trPr>
          <w:trHeight w:val="567"/>
        </w:trPr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1.</w:t>
            </w:r>
          </w:p>
        </w:tc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2.</w:t>
            </w:r>
          </w:p>
        </w:tc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3.</w:t>
            </w:r>
          </w:p>
        </w:tc>
      </w:tr>
      <w:tr w:rsidR="00FC0D1F" w:rsidTr="00137948">
        <w:trPr>
          <w:trHeight w:val="4253"/>
        </w:trPr>
        <w:tc>
          <w:tcPr>
            <w:tcW w:w="5056" w:type="dxa"/>
            <w:vAlign w:val="center"/>
          </w:tcPr>
          <w:p w:rsidR="00FC0D1F" w:rsidRDefault="00431940" w:rsidP="00C372EF">
            <w:pPr>
              <w:jc w:val="center"/>
            </w:pPr>
            <w:r w:rsidRPr="00431940">
              <w:rPr>
                <w:noProof/>
                <w:lang w:eastAsia="ru-RU"/>
              </w:rPr>
              <w:drawing>
                <wp:inline distT="0" distB="0" distL="0" distR="0">
                  <wp:extent cx="2338690" cy="2160000"/>
                  <wp:effectExtent l="19050" t="0" r="4460" b="0"/>
                  <wp:docPr id="15" name="Рисунок 4" descr="C:\Users\User\Pictures\пособие\DSC_0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пособие\DSC_0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69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FC0D1F" w:rsidRDefault="00431940" w:rsidP="00C372EF">
            <w:pPr>
              <w:jc w:val="center"/>
            </w:pPr>
            <w:r w:rsidRPr="00431940">
              <w:rPr>
                <w:noProof/>
                <w:lang w:eastAsia="ru-RU"/>
              </w:rPr>
              <w:drawing>
                <wp:inline distT="0" distB="0" distL="0" distR="0">
                  <wp:extent cx="2436136" cy="2160000"/>
                  <wp:effectExtent l="19050" t="0" r="2264" b="0"/>
                  <wp:docPr id="18" name="Рисунок 5" descr="C:\Users\User\Pictures\пособие\DSC_0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пособие\DSC_0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3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FC0D1F" w:rsidRDefault="00431940" w:rsidP="00C372EF">
            <w:pPr>
              <w:jc w:val="center"/>
            </w:pPr>
            <w:r w:rsidRPr="00431940">
              <w:rPr>
                <w:noProof/>
                <w:lang w:eastAsia="ru-RU"/>
              </w:rPr>
              <w:drawing>
                <wp:inline distT="0" distB="0" distL="0" distR="0">
                  <wp:extent cx="2502490" cy="2160000"/>
                  <wp:effectExtent l="19050" t="0" r="0" b="0"/>
                  <wp:docPr id="20" name="Рисунок 6" descr="C:\Users\User\Pictures\пособие\DSC_0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пособие\DSC_0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49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D1F" w:rsidTr="00137948">
        <w:trPr>
          <w:trHeight w:val="567"/>
        </w:trPr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4.</w:t>
            </w:r>
          </w:p>
        </w:tc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5.</w:t>
            </w:r>
          </w:p>
        </w:tc>
        <w:tc>
          <w:tcPr>
            <w:tcW w:w="5056" w:type="dxa"/>
            <w:vAlign w:val="center"/>
          </w:tcPr>
          <w:p w:rsidR="00FC0D1F" w:rsidRPr="00137948" w:rsidRDefault="00FC0D1F" w:rsidP="00C372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6.</w:t>
            </w:r>
          </w:p>
        </w:tc>
      </w:tr>
    </w:tbl>
    <w:p w:rsidR="00393074" w:rsidRDefault="00FC0D1F">
      <w:r>
        <w:br w:type="column"/>
      </w:r>
    </w:p>
    <w:p w:rsidR="0077777D" w:rsidRDefault="002C1148" w:rsidP="0077777D">
      <w:r>
        <w:rPr>
          <w:noProof/>
          <w:lang w:eastAsia="ru-RU"/>
        </w:rPr>
        <w:pict>
          <v:group id="_x0000_s1079" style="position:absolute;margin-left:-.55pt;margin-top:-18.25pt;width:759pt;height:486pt;z-index:251693056" coordorigin="840,995" coordsize="15180,9720">
            <v:rect id="_x0000_s1080" style="position:absolute;left:8474;top:995;width:7546;height:9720" strokecolor="#002060" strokeweight="6pt">
              <v:stroke linestyle="thickBetweenThin"/>
              <v:textbox style="mso-next-textbox:#_x0000_s1080">
                <w:txbxContent>
                  <w:p w:rsidR="008972EF" w:rsidRDefault="008972EF" w:rsidP="005C196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</w:pPr>
                  </w:p>
                  <w:p w:rsidR="008972EF" w:rsidRPr="00137948" w:rsidRDefault="008972EF" w:rsidP="005C196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</w:pPr>
                    <w:r w:rsidRPr="00137948"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>«ЧЕРЕПАШКА»</w:t>
                    </w:r>
                  </w:p>
                  <w:p w:rsidR="008972EF" w:rsidRPr="00537E26" w:rsidRDefault="008972EF" w:rsidP="005C1968">
                    <w:pPr>
                      <w:tabs>
                        <w:tab w:val="left" w:pos="284"/>
                      </w:tabs>
                      <w:ind w:left="142"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37E2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Поделка «Черепашка» выполняется из пластилина и скорлупы каштана (грецкого ореха).</w:t>
                    </w:r>
                  </w:p>
                  <w:p w:rsidR="008972EF" w:rsidRPr="00537E26" w:rsidRDefault="008972EF" w:rsidP="005C1968">
                    <w:pPr>
                      <w:tabs>
                        <w:tab w:val="left" w:pos="284"/>
                      </w:tabs>
                      <w:ind w:left="142"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37E2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Из пластилина лепятся детали: голова черепашки, хвост, четыре ноги. Детали крепятся к панцирю (скорлупе каштана).</w:t>
                    </w:r>
                  </w:p>
                  <w:p w:rsidR="008972EF" w:rsidRPr="00537E26" w:rsidRDefault="008972EF" w:rsidP="005C1968">
                    <w:pPr>
                      <w:tabs>
                        <w:tab w:val="left" w:pos="284"/>
                      </w:tabs>
                      <w:ind w:left="142"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37E2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Подставка из картона оформляется цветными карандашами и имитирует среду обитания черепахи: вода (водная черепаха), либо суша (сухопутная черепаха). Поделку можно оформить деталями – корм для черепахи.</w:t>
                    </w:r>
                  </w:p>
                  <w:p w:rsidR="008972EF" w:rsidRPr="00537E26" w:rsidRDefault="008972EF" w:rsidP="000C1CFA">
                    <w:pPr>
                      <w:tabs>
                        <w:tab w:val="left" w:pos="284"/>
                      </w:tabs>
                      <w:ind w:left="142"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37E2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Поделка «Черепашка» может быть использована на занятиях по темам:</w:t>
                    </w:r>
                  </w:p>
                  <w:p w:rsidR="008972EF" w:rsidRPr="000C1CFA" w:rsidRDefault="008972EF" w:rsidP="000C1CFA">
                    <w:pPr>
                      <w:pStyle w:val="a4"/>
                      <w:numPr>
                        <w:ilvl w:val="0"/>
                        <w:numId w:val="11"/>
                      </w:numPr>
                      <w:tabs>
                        <w:tab w:val="left" w:pos="284"/>
                      </w:tabs>
                      <w:ind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C1C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«Сухопутная черепаха»</w:t>
                    </w:r>
                  </w:p>
                  <w:p w:rsidR="008972EF" w:rsidRPr="000C1CFA" w:rsidRDefault="008972EF" w:rsidP="000C1CFA">
                    <w:pPr>
                      <w:pStyle w:val="a4"/>
                      <w:numPr>
                        <w:ilvl w:val="0"/>
                        <w:numId w:val="11"/>
                      </w:numPr>
                      <w:tabs>
                        <w:tab w:val="left" w:pos="284"/>
                      </w:tabs>
                      <w:ind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C1C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«Водная черепаха»</w:t>
                    </w:r>
                  </w:p>
                  <w:p w:rsidR="008972EF" w:rsidRDefault="008972EF" w:rsidP="000C1CFA">
                    <w:pPr>
                      <w:pStyle w:val="a4"/>
                      <w:numPr>
                        <w:ilvl w:val="0"/>
                        <w:numId w:val="11"/>
                      </w:numPr>
                      <w:tabs>
                        <w:tab w:val="left" w:pos="284"/>
                      </w:tabs>
                      <w:ind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C1C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«Сравнительное наблюдение за водной и сухопутной черепахами».</w:t>
                    </w:r>
                  </w:p>
                  <w:p w:rsidR="008972EF" w:rsidRPr="000C1CFA" w:rsidRDefault="008972EF" w:rsidP="000C1CFA">
                    <w:pPr>
                      <w:pStyle w:val="a4"/>
                      <w:numPr>
                        <w:ilvl w:val="0"/>
                        <w:numId w:val="11"/>
                      </w:numPr>
                      <w:tabs>
                        <w:tab w:val="left" w:pos="284"/>
                      </w:tabs>
                      <w:ind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«Животные живого уголка»</w:t>
                    </w:r>
                  </w:p>
                  <w:p w:rsidR="008972EF" w:rsidRPr="00C42690" w:rsidRDefault="008972EF" w:rsidP="005C1968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81" style="position:absolute;left:840;top:995;width:7499;height:9720" strokecolor="#002060" strokeweight="6pt">
              <v:stroke linestyle="thickBetweenThin"/>
              <v:textbox style="mso-next-textbox:#_x0000_s1081">
                <w:txbxContent>
                  <w:p w:rsidR="008972EF" w:rsidRDefault="008972EF" w:rsidP="00066C5C">
                    <w:pPr>
                      <w:ind w:left="-142" w:hanging="142"/>
                      <w:jc w:val="center"/>
                    </w:pPr>
                  </w:p>
                  <w:p w:rsidR="008972EF" w:rsidRDefault="008972EF" w:rsidP="00066C5C">
                    <w:pPr>
                      <w:ind w:left="-142" w:hanging="142"/>
                      <w:jc w:val="center"/>
                    </w:pPr>
                    <w:r w:rsidRPr="00D25D22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4680000" cy="3100905"/>
                          <wp:effectExtent l="0" t="1009650" r="0" b="994845"/>
                          <wp:docPr id="19" name="Рисунок 2" descr="F:\DCIM\100D5100\DSC_032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DCIM\100D5100\DSC_032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7" cstate="screen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4680000" cy="3100905"/>
                                  </a:xfrm>
                                  <a:prstGeom prst="rect">
                                    <a:avLst/>
                                  </a:prstGeom>
                                  <a:ln w="228600" cap="sq" cmpd="thickThin"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innerShdw blurRad="76200">
                                      <a:srgbClr val="000000"/>
                                    </a:inn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72EF" w:rsidRDefault="008972EF" w:rsidP="00066C5C">
                    <w:pPr>
                      <w:ind w:left="-142" w:hanging="142"/>
                      <w:jc w:val="center"/>
                    </w:pPr>
                  </w:p>
                </w:txbxContent>
              </v:textbox>
            </v:rect>
          </v:group>
        </w:pict>
      </w:r>
      <w:r w:rsidR="0038705E">
        <w:t xml:space="preserve">                                                                                                         </w:t>
      </w:r>
    </w:p>
    <w:p w:rsidR="002844D3" w:rsidRDefault="00965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77D">
        <w:br w:type="page"/>
      </w:r>
    </w:p>
    <w:tbl>
      <w:tblPr>
        <w:tblStyle w:val="a3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056"/>
        <w:gridCol w:w="5056"/>
        <w:gridCol w:w="5056"/>
      </w:tblGrid>
      <w:tr w:rsidR="00302113" w:rsidTr="00C372EF">
        <w:trPr>
          <w:trHeight w:val="4253"/>
        </w:trPr>
        <w:tc>
          <w:tcPr>
            <w:tcW w:w="5056" w:type="dxa"/>
          </w:tcPr>
          <w:p w:rsidR="00302113" w:rsidRDefault="00302113" w:rsidP="00FC0EC5">
            <w:pPr>
              <w:jc w:val="center"/>
            </w:pPr>
          </w:p>
          <w:p w:rsidR="00302113" w:rsidRDefault="00FC0EC5" w:rsidP="00C372EF">
            <w:pPr>
              <w:jc w:val="center"/>
            </w:pPr>
            <w:r w:rsidRPr="00FC0EC5">
              <w:rPr>
                <w:noProof/>
                <w:lang w:eastAsia="ru-RU"/>
              </w:rPr>
              <w:drawing>
                <wp:inline distT="0" distB="0" distL="0" distR="0">
                  <wp:extent cx="2520000" cy="2213572"/>
                  <wp:effectExtent l="19050" t="0" r="0" b="0"/>
                  <wp:docPr id="46" name="Рисунок 3" descr="F:\DCIM\100D5100\DSC_0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0D5100\DSC_0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213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302113" w:rsidRDefault="00302113" w:rsidP="009E5520"/>
          <w:p w:rsidR="00302113" w:rsidRDefault="009E5520" w:rsidP="00C372EF">
            <w:pPr>
              <w:jc w:val="center"/>
            </w:pPr>
            <w:r w:rsidRPr="009E5520">
              <w:rPr>
                <w:noProof/>
                <w:lang w:eastAsia="ru-RU"/>
              </w:rPr>
              <w:drawing>
                <wp:inline distT="0" distB="0" distL="0" distR="0">
                  <wp:extent cx="2525676" cy="2209800"/>
                  <wp:effectExtent l="19050" t="0" r="7974" b="0"/>
                  <wp:docPr id="47" name="Рисунок 4" descr="F:\DCIM\100D5100\DSC_0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0D5100\DSC_0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/>
                          <a:srcRect b="-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88" cy="221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:rsidR="003C5DB5" w:rsidRDefault="003C5DB5" w:rsidP="003C5DB5"/>
          <w:p w:rsidR="00302113" w:rsidRDefault="003C5DB5" w:rsidP="003C5DB5">
            <w:pPr>
              <w:jc w:val="center"/>
            </w:pPr>
            <w:r w:rsidRPr="003C5DB5">
              <w:rPr>
                <w:noProof/>
                <w:lang w:eastAsia="ru-RU"/>
              </w:rPr>
              <w:drawing>
                <wp:inline distT="0" distB="0" distL="0" distR="0">
                  <wp:extent cx="2464138" cy="2160000"/>
                  <wp:effectExtent l="19050" t="0" r="0" b="0"/>
                  <wp:docPr id="48" name="Рисунок 5" descr="F:\DCIM\100D5100\DSC_0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0D5100\DSC_0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13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113" w:rsidRPr="00137948" w:rsidTr="00C372EF">
        <w:trPr>
          <w:trHeight w:val="567"/>
        </w:trPr>
        <w:tc>
          <w:tcPr>
            <w:tcW w:w="5056" w:type="dxa"/>
            <w:vAlign w:val="center"/>
          </w:tcPr>
          <w:p w:rsidR="00302113" w:rsidRPr="00137948" w:rsidRDefault="00302113" w:rsidP="00C372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1.</w:t>
            </w:r>
          </w:p>
        </w:tc>
        <w:tc>
          <w:tcPr>
            <w:tcW w:w="5056" w:type="dxa"/>
            <w:vAlign w:val="center"/>
          </w:tcPr>
          <w:p w:rsidR="00302113" w:rsidRPr="00137948" w:rsidRDefault="00302113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2.</w:t>
            </w:r>
          </w:p>
        </w:tc>
        <w:tc>
          <w:tcPr>
            <w:tcW w:w="5056" w:type="dxa"/>
            <w:vAlign w:val="center"/>
          </w:tcPr>
          <w:p w:rsidR="00302113" w:rsidRPr="00137948" w:rsidRDefault="00302113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3.</w:t>
            </w:r>
          </w:p>
        </w:tc>
      </w:tr>
      <w:tr w:rsidR="00302113" w:rsidTr="00C372EF">
        <w:trPr>
          <w:trHeight w:val="4253"/>
        </w:trPr>
        <w:tc>
          <w:tcPr>
            <w:tcW w:w="5056" w:type="dxa"/>
            <w:vAlign w:val="center"/>
          </w:tcPr>
          <w:p w:rsidR="00302113" w:rsidRDefault="00947BAD" w:rsidP="00C372EF">
            <w:pPr>
              <w:jc w:val="center"/>
            </w:pPr>
            <w:r w:rsidRPr="00947BAD">
              <w:rPr>
                <w:noProof/>
                <w:lang w:eastAsia="ru-RU"/>
              </w:rPr>
              <w:drawing>
                <wp:inline distT="0" distB="0" distL="0" distR="0">
                  <wp:extent cx="2501566" cy="2273968"/>
                  <wp:effectExtent l="19050" t="0" r="0" b="0"/>
                  <wp:docPr id="49" name="Рисунок 6" descr="F:\DCIM\100D5100\DSC_0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0D5100\DSC_0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566" cy="2273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302113" w:rsidRDefault="009F20A9" w:rsidP="00C372EF">
            <w:pPr>
              <w:jc w:val="center"/>
            </w:pPr>
            <w:r w:rsidRPr="009F20A9">
              <w:rPr>
                <w:noProof/>
                <w:lang w:eastAsia="ru-RU"/>
              </w:rPr>
              <w:drawing>
                <wp:inline distT="0" distB="0" distL="0" distR="0">
                  <wp:extent cx="2513330" cy="2181715"/>
                  <wp:effectExtent l="19050" t="0" r="1270" b="0"/>
                  <wp:docPr id="50" name="Рисунок 7" descr="F:\DCIM\100D5100\DSC_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00D5100\DSC_0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108" cy="218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302113" w:rsidRDefault="00533CB6" w:rsidP="00C372EF">
            <w:pPr>
              <w:jc w:val="center"/>
            </w:pPr>
            <w:r w:rsidRPr="00533CB6">
              <w:rPr>
                <w:noProof/>
                <w:lang w:eastAsia="ru-RU"/>
              </w:rPr>
              <w:drawing>
                <wp:inline distT="0" distB="0" distL="0" distR="0">
                  <wp:extent cx="2520000" cy="2225455"/>
                  <wp:effectExtent l="19050" t="0" r="0" b="0"/>
                  <wp:docPr id="44" name="Рисунок 2" descr="F:\DCIM\100D5100\DSC_0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0D5100\DSC_0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22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113" w:rsidRPr="00137948" w:rsidTr="00C372EF">
        <w:trPr>
          <w:trHeight w:val="567"/>
        </w:trPr>
        <w:tc>
          <w:tcPr>
            <w:tcW w:w="5056" w:type="dxa"/>
            <w:vAlign w:val="center"/>
          </w:tcPr>
          <w:p w:rsidR="00302113" w:rsidRPr="00137948" w:rsidRDefault="00302113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4.</w:t>
            </w:r>
          </w:p>
        </w:tc>
        <w:tc>
          <w:tcPr>
            <w:tcW w:w="5056" w:type="dxa"/>
            <w:vAlign w:val="center"/>
          </w:tcPr>
          <w:p w:rsidR="00302113" w:rsidRPr="00137948" w:rsidRDefault="00302113" w:rsidP="00C372EF">
            <w:pPr>
              <w:jc w:val="center"/>
              <w:rPr>
                <w:color w:val="00B050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5.</w:t>
            </w:r>
          </w:p>
        </w:tc>
        <w:tc>
          <w:tcPr>
            <w:tcW w:w="5056" w:type="dxa"/>
            <w:vAlign w:val="center"/>
          </w:tcPr>
          <w:p w:rsidR="00302113" w:rsidRPr="00137948" w:rsidRDefault="00302113" w:rsidP="00C372E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37948">
              <w:rPr>
                <w:b/>
                <w:color w:val="00B050"/>
                <w:sz w:val="32"/>
                <w:szCs w:val="32"/>
              </w:rPr>
              <w:t>ШАГ 6.</w:t>
            </w:r>
          </w:p>
        </w:tc>
      </w:tr>
    </w:tbl>
    <w:p w:rsidR="00D423F4" w:rsidRPr="007323CE" w:rsidRDefault="00302113">
      <w:r>
        <w:br w:type="page"/>
      </w:r>
      <w:r w:rsidR="002C1148">
        <w:rPr>
          <w:noProof/>
          <w:lang w:eastAsia="ru-RU"/>
        </w:rPr>
        <w:lastRenderedPageBreak/>
        <w:pict>
          <v:group id="_x0000_s1120" style="position:absolute;margin-left:11.45pt;margin-top:19.2pt;width:759pt;height:486pt;z-index:251713536" coordorigin="840,995" coordsize="15180,9720">
            <v:rect id="_x0000_s1121" style="position:absolute;left:8474;top:995;width:7546;height:9720" strokecolor="#002060" strokeweight="6pt">
              <v:stroke linestyle="thickBetweenThin"/>
              <v:textbox style="mso-next-textbox:#_x0000_s1121">
                <w:txbxContent>
                  <w:p w:rsidR="008972EF" w:rsidRDefault="008972EF" w:rsidP="0030211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</w:pPr>
                  </w:p>
                  <w:p w:rsidR="008972EF" w:rsidRPr="00137948" w:rsidRDefault="008972EF" w:rsidP="0030211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>«РЫБКА</w:t>
                    </w:r>
                    <w:r w:rsidRPr="00137948">
                      <w:rPr>
                        <w:rFonts w:ascii="Times New Roman" w:hAnsi="Times New Roman" w:cs="Times New Roman"/>
                        <w:b/>
                        <w:color w:val="002060"/>
                        <w:sz w:val="40"/>
                        <w:szCs w:val="40"/>
                      </w:rPr>
                      <w:t>»</w:t>
                    </w:r>
                  </w:p>
                  <w:p w:rsidR="008972EF" w:rsidRDefault="008972EF" w:rsidP="00302113">
                    <w:pPr>
                      <w:tabs>
                        <w:tab w:val="left" w:pos="284"/>
                      </w:tabs>
                      <w:ind w:left="142"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Поделка «Рыбка» выполняется из пластилина и чешуек шишки</w:t>
                    </w:r>
                    <w:r w:rsidRPr="00537E2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  <w:p w:rsidR="008972EF" w:rsidRDefault="008972EF" w:rsidP="00302113">
                    <w:pPr>
                      <w:tabs>
                        <w:tab w:val="left" w:pos="284"/>
                      </w:tabs>
                      <w:ind w:left="142"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На лист картона наносится контур рыбки при помощи заранее заготовленного трафарета. </w:t>
                    </w:r>
                  </w:p>
                  <w:p w:rsidR="008972EF" w:rsidRDefault="008972EF" w:rsidP="00302113">
                    <w:pPr>
                      <w:tabs>
                        <w:tab w:val="left" w:pos="284"/>
                      </w:tabs>
                      <w:ind w:left="142"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Контур заполняется пластилином. На пластилиновую основу крепятся чешуйки шишки, имитирующие чешую рыбы.</w:t>
                    </w:r>
                  </w:p>
                  <w:p w:rsidR="008972EF" w:rsidRPr="00537E26" w:rsidRDefault="008972EF" w:rsidP="00302113">
                    <w:pPr>
                      <w:tabs>
                        <w:tab w:val="left" w:pos="284"/>
                      </w:tabs>
                      <w:ind w:left="142"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Поделка дорабатывается ножом для пластилина, цветными карандашами.</w:t>
                    </w:r>
                  </w:p>
                  <w:p w:rsidR="008972EF" w:rsidRPr="00537E26" w:rsidRDefault="008972EF" w:rsidP="00302113">
                    <w:pPr>
                      <w:tabs>
                        <w:tab w:val="left" w:pos="284"/>
                      </w:tabs>
                      <w:ind w:left="142"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Поделка «Рыбка</w:t>
                    </w:r>
                    <w:r w:rsidRPr="00537E2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» может быть использована на занятиях по темам:</w:t>
                    </w:r>
                  </w:p>
                  <w:p w:rsidR="008972EF" w:rsidRPr="000C1CFA" w:rsidRDefault="008972EF" w:rsidP="000C1CFA">
                    <w:pPr>
                      <w:pStyle w:val="a4"/>
                      <w:numPr>
                        <w:ilvl w:val="0"/>
                        <w:numId w:val="12"/>
                      </w:numPr>
                      <w:tabs>
                        <w:tab w:val="left" w:pos="284"/>
                      </w:tabs>
                      <w:ind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C1C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«Обитатели воды  - рыбы»»</w:t>
                    </w:r>
                  </w:p>
                  <w:p w:rsidR="008972EF" w:rsidRPr="000C1CFA" w:rsidRDefault="008972EF" w:rsidP="000C1CFA">
                    <w:pPr>
                      <w:pStyle w:val="a4"/>
                      <w:numPr>
                        <w:ilvl w:val="0"/>
                        <w:numId w:val="12"/>
                      </w:numPr>
                      <w:tabs>
                        <w:tab w:val="left" w:pos="284"/>
                      </w:tabs>
                      <w:ind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C1C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«Подводный мир»</w:t>
                    </w:r>
                  </w:p>
                  <w:p w:rsidR="008972EF" w:rsidRPr="000C1CFA" w:rsidRDefault="008972EF" w:rsidP="000C1CFA">
                    <w:pPr>
                      <w:pStyle w:val="a4"/>
                      <w:numPr>
                        <w:ilvl w:val="0"/>
                        <w:numId w:val="12"/>
                      </w:numPr>
                      <w:tabs>
                        <w:tab w:val="left" w:pos="284"/>
                      </w:tabs>
                      <w:ind w:right="17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C1C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«Аквариум».</w:t>
                    </w:r>
                  </w:p>
                  <w:p w:rsidR="008972EF" w:rsidRPr="00C42690" w:rsidRDefault="008972EF" w:rsidP="000C1CFA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122" style="position:absolute;left:840;top:995;width:7499;height:9720" strokecolor="#002060" strokeweight="6pt">
              <v:stroke linestyle="thickBetweenThin"/>
              <v:textbox style="mso-next-textbox:#_x0000_s1122">
                <w:txbxContent>
                  <w:p w:rsidR="008972EF" w:rsidRDefault="008972EF" w:rsidP="00302113">
                    <w:pPr>
                      <w:ind w:left="-142" w:hanging="142"/>
                      <w:jc w:val="center"/>
                    </w:pPr>
                  </w:p>
                  <w:p w:rsidR="008972EF" w:rsidRDefault="008972EF" w:rsidP="00C37CA0"/>
                  <w:p w:rsidR="008972EF" w:rsidRDefault="008972EF" w:rsidP="00C37CA0">
                    <w:pPr>
                      <w:ind w:left="-142" w:hanging="142"/>
                      <w:jc w:val="center"/>
                    </w:pPr>
                    <w:r w:rsidRPr="00E25B66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4123874" cy="3240000"/>
                          <wp:effectExtent l="0" t="666750" r="0" b="646200"/>
                          <wp:docPr id="11" name="Рисунок 1" descr="F:\DCIM\100D5100\DSC_045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DCIM\100D5100\DSC_045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4" cstate="screen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4123874" cy="3240000"/>
                                  </a:xfrm>
                                  <a:prstGeom prst="rect">
                                    <a:avLst/>
                                  </a:prstGeom>
                                  <a:ln w="228600" cap="sq" cmpd="thickThin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innerShdw blurRad="76200">
                                      <a:srgbClr val="000000"/>
                                    </a:inn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sectPr w:rsidR="00D423F4" w:rsidRPr="007323CE" w:rsidSect="00CF3EC4">
      <w:footerReference w:type="default" r:id="rId65"/>
      <w:pgSz w:w="16838" w:h="11906" w:orient="landscape"/>
      <w:pgMar w:top="851" w:right="851" w:bottom="851" w:left="851" w:header="709" w:footer="1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28" w:rsidRDefault="00C52E28" w:rsidP="00BD1013">
      <w:pPr>
        <w:spacing w:after="0" w:line="240" w:lineRule="auto"/>
      </w:pPr>
      <w:r>
        <w:separator/>
      </w:r>
    </w:p>
  </w:endnote>
  <w:endnote w:type="continuationSeparator" w:id="1">
    <w:p w:rsidR="00C52E28" w:rsidRDefault="00C52E28" w:rsidP="00BD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407"/>
      <w:docPartObj>
        <w:docPartGallery w:val="Page Numbers (Bottom of Page)"/>
        <w:docPartUnique/>
      </w:docPartObj>
    </w:sdtPr>
    <w:sdtContent>
      <w:p w:rsidR="008972EF" w:rsidRDefault="002C1148">
        <w:pPr>
          <w:pStyle w:val="a9"/>
          <w:jc w:val="right"/>
        </w:pPr>
        <w:fldSimple w:instr=" PAGE   \* MERGEFORMAT ">
          <w:r w:rsidR="002B3DF8">
            <w:rPr>
              <w:noProof/>
            </w:rPr>
            <w:t>4</w:t>
          </w:r>
        </w:fldSimple>
      </w:p>
    </w:sdtContent>
  </w:sdt>
  <w:p w:rsidR="008972EF" w:rsidRDefault="008972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28" w:rsidRDefault="00C52E28" w:rsidP="00BD1013">
      <w:pPr>
        <w:spacing w:after="0" w:line="240" w:lineRule="auto"/>
      </w:pPr>
      <w:r>
        <w:separator/>
      </w:r>
    </w:p>
  </w:footnote>
  <w:footnote w:type="continuationSeparator" w:id="1">
    <w:p w:rsidR="00C52E28" w:rsidRDefault="00C52E28" w:rsidP="00BD1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81F"/>
    <w:multiLevelType w:val="hybridMultilevel"/>
    <w:tmpl w:val="0930F2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F96F0A"/>
    <w:multiLevelType w:val="hybridMultilevel"/>
    <w:tmpl w:val="4BDA71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011E78"/>
    <w:multiLevelType w:val="multilevel"/>
    <w:tmpl w:val="403248F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FE2674"/>
    <w:multiLevelType w:val="hybridMultilevel"/>
    <w:tmpl w:val="CD74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1552"/>
    <w:multiLevelType w:val="hybridMultilevel"/>
    <w:tmpl w:val="3C9A4C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8C0430"/>
    <w:multiLevelType w:val="hybridMultilevel"/>
    <w:tmpl w:val="CDF24542"/>
    <w:lvl w:ilvl="0" w:tplc="EA323BA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B04793"/>
    <w:multiLevelType w:val="hybridMultilevel"/>
    <w:tmpl w:val="4BC640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CC72358"/>
    <w:multiLevelType w:val="multilevel"/>
    <w:tmpl w:val="1A6C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A16F05"/>
    <w:multiLevelType w:val="multilevel"/>
    <w:tmpl w:val="403248F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D6947F4"/>
    <w:multiLevelType w:val="hybridMultilevel"/>
    <w:tmpl w:val="1A1E6E0C"/>
    <w:lvl w:ilvl="0" w:tplc="6DA8672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2DE7756"/>
    <w:multiLevelType w:val="hybridMultilevel"/>
    <w:tmpl w:val="F37EF1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64C15CB"/>
    <w:multiLevelType w:val="hybridMultilevel"/>
    <w:tmpl w:val="6D12DB3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073"/>
    <w:rsid w:val="0000346C"/>
    <w:rsid w:val="00014033"/>
    <w:rsid w:val="00020009"/>
    <w:rsid w:val="00031111"/>
    <w:rsid w:val="000355F3"/>
    <w:rsid w:val="0003723C"/>
    <w:rsid w:val="00041EAF"/>
    <w:rsid w:val="0005781C"/>
    <w:rsid w:val="00066C5C"/>
    <w:rsid w:val="000768E1"/>
    <w:rsid w:val="00077D86"/>
    <w:rsid w:val="00084E56"/>
    <w:rsid w:val="000942C6"/>
    <w:rsid w:val="000A75CB"/>
    <w:rsid w:val="000B54A5"/>
    <w:rsid w:val="000B5647"/>
    <w:rsid w:val="000C1CFA"/>
    <w:rsid w:val="000C27AC"/>
    <w:rsid w:val="000C3193"/>
    <w:rsid w:val="000D4FA3"/>
    <w:rsid w:val="000F3848"/>
    <w:rsid w:val="000F3D52"/>
    <w:rsid w:val="00101495"/>
    <w:rsid w:val="00102CE3"/>
    <w:rsid w:val="00103B56"/>
    <w:rsid w:val="001042A3"/>
    <w:rsid w:val="00110D32"/>
    <w:rsid w:val="001154CD"/>
    <w:rsid w:val="00116995"/>
    <w:rsid w:val="00123E2E"/>
    <w:rsid w:val="00124DB1"/>
    <w:rsid w:val="00137948"/>
    <w:rsid w:val="001422FC"/>
    <w:rsid w:val="00145059"/>
    <w:rsid w:val="0014540D"/>
    <w:rsid w:val="0015063E"/>
    <w:rsid w:val="00160FC2"/>
    <w:rsid w:val="00171655"/>
    <w:rsid w:val="00171B6D"/>
    <w:rsid w:val="001764D3"/>
    <w:rsid w:val="00177C09"/>
    <w:rsid w:val="00196C1B"/>
    <w:rsid w:val="001A4580"/>
    <w:rsid w:val="001B6D50"/>
    <w:rsid w:val="001B6F60"/>
    <w:rsid w:val="001C232C"/>
    <w:rsid w:val="001C5C59"/>
    <w:rsid w:val="001C7DCC"/>
    <w:rsid w:val="00203437"/>
    <w:rsid w:val="00213003"/>
    <w:rsid w:val="0021383F"/>
    <w:rsid w:val="00214FDD"/>
    <w:rsid w:val="00216B0C"/>
    <w:rsid w:val="00217FD6"/>
    <w:rsid w:val="002219B2"/>
    <w:rsid w:val="0022409F"/>
    <w:rsid w:val="00225209"/>
    <w:rsid w:val="00242828"/>
    <w:rsid w:val="00245039"/>
    <w:rsid w:val="00262624"/>
    <w:rsid w:val="002639F2"/>
    <w:rsid w:val="00266C76"/>
    <w:rsid w:val="0026742F"/>
    <w:rsid w:val="00280D6C"/>
    <w:rsid w:val="002838C9"/>
    <w:rsid w:val="002844D3"/>
    <w:rsid w:val="002925C8"/>
    <w:rsid w:val="002933FA"/>
    <w:rsid w:val="00295126"/>
    <w:rsid w:val="002B3DF8"/>
    <w:rsid w:val="002B5333"/>
    <w:rsid w:val="002B74E0"/>
    <w:rsid w:val="002C00B7"/>
    <w:rsid w:val="002C1148"/>
    <w:rsid w:val="002C3995"/>
    <w:rsid w:val="002C3F10"/>
    <w:rsid w:val="002D4B5F"/>
    <w:rsid w:val="002D751E"/>
    <w:rsid w:val="002E23CB"/>
    <w:rsid w:val="002E33CE"/>
    <w:rsid w:val="002E35E5"/>
    <w:rsid w:val="002E6A41"/>
    <w:rsid w:val="002F6153"/>
    <w:rsid w:val="00302113"/>
    <w:rsid w:val="00303153"/>
    <w:rsid w:val="00321215"/>
    <w:rsid w:val="00333641"/>
    <w:rsid w:val="00341DBE"/>
    <w:rsid w:val="00361BBE"/>
    <w:rsid w:val="003651CE"/>
    <w:rsid w:val="00365448"/>
    <w:rsid w:val="00366506"/>
    <w:rsid w:val="00367700"/>
    <w:rsid w:val="00377121"/>
    <w:rsid w:val="0038705E"/>
    <w:rsid w:val="00393074"/>
    <w:rsid w:val="003B6C06"/>
    <w:rsid w:val="003C01F4"/>
    <w:rsid w:val="003C5DB5"/>
    <w:rsid w:val="003E0955"/>
    <w:rsid w:val="003E10AB"/>
    <w:rsid w:val="003E3A66"/>
    <w:rsid w:val="003E53D7"/>
    <w:rsid w:val="003E5434"/>
    <w:rsid w:val="0041229F"/>
    <w:rsid w:val="004135F8"/>
    <w:rsid w:val="00414EE2"/>
    <w:rsid w:val="00416529"/>
    <w:rsid w:val="004218F3"/>
    <w:rsid w:val="00421EE6"/>
    <w:rsid w:val="00422B13"/>
    <w:rsid w:val="00427894"/>
    <w:rsid w:val="00431940"/>
    <w:rsid w:val="00444D0C"/>
    <w:rsid w:val="0046188E"/>
    <w:rsid w:val="00471073"/>
    <w:rsid w:val="00471C71"/>
    <w:rsid w:val="00472CB8"/>
    <w:rsid w:val="00477F9A"/>
    <w:rsid w:val="004B2DDC"/>
    <w:rsid w:val="004B7B32"/>
    <w:rsid w:val="004D027B"/>
    <w:rsid w:val="004E73ED"/>
    <w:rsid w:val="004F2D1C"/>
    <w:rsid w:val="00510CE9"/>
    <w:rsid w:val="00511CB8"/>
    <w:rsid w:val="005123C9"/>
    <w:rsid w:val="005161CC"/>
    <w:rsid w:val="005173EF"/>
    <w:rsid w:val="00521D7B"/>
    <w:rsid w:val="00532AB6"/>
    <w:rsid w:val="00533CB6"/>
    <w:rsid w:val="00534BA2"/>
    <w:rsid w:val="00537E26"/>
    <w:rsid w:val="0054213F"/>
    <w:rsid w:val="00547107"/>
    <w:rsid w:val="005557AE"/>
    <w:rsid w:val="00582E52"/>
    <w:rsid w:val="00585AA2"/>
    <w:rsid w:val="00593A5F"/>
    <w:rsid w:val="00594527"/>
    <w:rsid w:val="00595BAF"/>
    <w:rsid w:val="005C1968"/>
    <w:rsid w:val="005C4B1F"/>
    <w:rsid w:val="005C5F92"/>
    <w:rsid w:val="005D10EA"/>
    <w:rsid w:val="005D11FD"/>
    <w:rsid w:val="005D4B82"/>
    <w:rsid w:val="005D620B"/>
    <w:rsid w:val="005E0766"/>
    <w:rsid w:val="005F1C97"/>
    <w:rsid w:val="005F5741"/>
    <w:rsid w:val="006038E9"/>
    <w:rsid w:val="00617BAB"/>
    <w:rsid w:val="00633FA7"/>
    <w:rsid w:val="0063632A"/>
    <w:rsid w:val="00642A11"/>
    <w:rsid w:val="0064307C"/>
    <w:rsid w:val="00662719"/>
    <w:rsid w:val="00677E37"/>
    <w:rsid w:val="006B0DAF"/>
    <w:rsid w:val="006B190A"/>
    <w:rsid w:val="006B7FE6"/>
    <w:rsid w:val="006C044D"/>
    <w:rsid w:val="006D537A"/>
    <w:rsid w:val="006D5C94"/>
    <w:rsid w:val="006F1E67"/>
    <w:rsid w:val="0070331E"/>
    <w:rsid w:val="00704939"/>
    <w:rsid w:val="0070759D"/>
    <w:rsid w:val="00715EC5"/>
    <w:rsid w:val="00717B10"/>
    <w:rsid w:val="00723395"/>
    <w:rsid w:val="00723AD3"/>
    <w:rsid w:val="00723F37"/>
    <w:rsid w:val="007244D8"/>
    <w:rsid w:val="007273AC"/>
    <w:rsid w:val="007323CE"/>
    <w:rsid w:val="00733832"/>
    <w:rsid w:val="0074208D"/>
    <w:rsid w:val="007467EF"/>
    <w:rsid w:val="0077777D"/>
    <w:rsid w:val="00777F63"/>
    <w:rsid w:val="007874D0"/>
    <w:rsid w:val="00791E24"/>
    <w:rsid w:val="007954F0"/>
    <w:rsid w:val="007C6A8B"/>
    <w:rsid w:val="007E4F16"/>
    <w:rsid w:val="007E5F42"/>
    <w:rsid w:val="007F434F"/>
    <w:rsid w:val="007F5366"/>
    <w:rsid w:val="008002FB"/>
    <w:rsid w:val="008100F0"/>
    <w:rsid w:val="00816F2C"/>
    <w:rsid w:val="008201CE"/>
    <w:rsid w:val="008277C5"/>
    <w:rsid w:val="008317DF"/>
    <w:rsid w:val="0084204E"/>
    <w:rsid w:val="00852108"/>
    <w:rsid w:val="0085320C"/>
    <w:rsid w:val="00856FDE"/>
    <w:rsid w:val="008618BA"/>
    <w:rsid w:val="008645D1"/>
    <w:rsid w:val="008661BA"/>
    <w:rsid w:val="008706B6"/>
    <w:rsid w:val="008819DE"/>
    <w:rsid w:val="00883655"/>
    <w:rsid w:val="00892E02"/>
    <w:rsid w:val="008972EF"/>
    <w:rsid w:val="00897570"/>
    <w:rsid w:val="008B57BE"/>
    <w:rsid w:val="008B74B6"/>
    <w:rsid w:val="008C0263"/>
    <w:rsid w:val="008C0DE4"/>
    <w:rsid w:val="008D67AB"/>
    <w:rsid w:val="0090230A"/>
    <w:rsid w:val="00910A57"/>
    <w:rsid w:val="009161E8"/>
    <w:rsid w:val="00923DF3"/>
    <w:rsid w:val="009311DF"/>
    <w:rsid w:val="00947BAD"/>
    <w:rsid w:val="00952A61"/>
    <w:rsid w:val="00960654"/>
    <w:rsid w:val="009647DE"/>
    <w:rsid w:val="009657B6"/>
    <w:rsid w:val="00972E84"/>
    <w:rsid w:val="00984235"/>
    <w:rsid w:val="009905F1"/>
    <w:rsid w:val="009954EA"/>
    <w:rsid w:val="009B500E"/>
    <w:rsid w:val="009D3EDB"/>
    <w:rsid w:val="009D5E1C"/>
    <w:rsid w:val="009E54C0"/>
    <w:rsid w:val="009E5520"/>
    <w:rsid w:val="009E6FB2"/>
    <w:rsid w:val="009F1A14"/>
    <w:rsid w:val="009F20A9"/>
    <w:rsid w:val="00A048A8"/>
    <w:rsid w:val="00A124E2"/>
    <w:rsid w:val="00A24DB6"/>
    <w:rsid w:val="00A474BF"/>
    <w:rsid w:val="00A57F2B"/>
    <w:rsid w:val="00A57F53"/>
    <w:rsid w:val="00A72567"/>
    <w:rsid w:val="00A77D69"/>
    <w:rsid w:val="00A8156B"/>
    <w:rsid w:val="00A81C7B"/>
    <w:rsid w:val="00A91A47"/>
    <w:rsid w:val="00AA3C21"/>
    <w:rsid w:val="00AA4693"/>
    <w:rsid w:val="00AA5CBD"/>
    <w:rsid w:val="00AB414F"/>
    <w:rsid w:val="00AD1258"/>
    <w:rsid w:val="00AD46E0"/>
    <w:rsid w:val="00AD5712"/>
    <w:rsid w:val="00B042E4"/>
    <w:rsid w:val="00B12704"/>
    <w:rsid w:val="00B16F6C"/>
    <w:rsid w:val="00B2541E"/>
    <w:rsid w:val="00B25557"/>
    <w:rsid w:val="00B35286"/>
    <w:rsid w:val="00B560E1"/>
    <w:rsid w:val="00B6495D"/>
    <w:rsid w:val="00B65BA2"/>
    <w:rsid w:val="00B661F7"/>
    <w:rsid w:val="00B754D7"/>
    <w:rsid w:val="00B802D6"/>
    <w:rsid w:val="00B90210"/>
    <w:rsid w:val="00BA2811"/>
    <w:rsid w:val="00BC4F18"/>
    <w:rsid w:val="00BD1013"/>
    <w:rsid w:val="00BD7AE5"/>
    <w:rsid w:val="00BE29C3"/>
    <w:rsid w:val="00BF23EF"/>
    <w:rsid w:val="00BF57D8"/>
    <w:rsid w:val="00C01314"/>
    <w:rsid w:val="00C15213"/>
    <w:rsid w:val="00C25053"/>
    <w:rsid w:val="00C25819"/>
    <w:rsid w:val="00C372EF"/>
    <w:rsid w:val="00C37CA0"/>
    <w:rsid w:val="00C41C84"/>
    <w:rsid w:val="00C41F6C"/>
    <w:rsid w:val="00C42690"/>
    <w:rsid w:val="00C52E28"/>
    <w:rsid w:val="00C53C7B"/>
    <w:rsid w:val="00C54F94"/>
    <w:rsid w:val="00C5705D"/>
    <w:rsid w:val="00C57C32"/>
    <w:rsid w:val="00C77265"/>
    <w:rsid w:val="00C877AF"/>
    <w:rsid w:val="00C907C6"/>
    <w:rsid w:val="00C94A6B"/>
    <w:rsid w:val="00CA0D72"/>
    <w:rsid w:val="00CA3FD6"/>
    <w:rsid w:val="00CA3FE7"/>
    <w:rsid w:val="00CA71DC"/>
    <w:rsid w:val="00CC4C7B"/>
    <w:rsid w:val="00CC5482"/>
    <w:rsid w:val="00CC61CD"/>
    <w:rsid w:val="00CC7EF7"/>
    <w:rsid w:val="00CF1B9F"/>
    <w:rsid w:val="00CF3EC4"/>
    <w:rsid w:val="00D0040F"/>
    <w:rsid w:val="00D01711"/>
    <w:rsid w:val="00D215CC"/>
    <w:rsid w:val="00D23E2C"/>
    <w:rsid w:val="00D25D22"/>
    <w:rsid w:val="00D331B8"/>
    <w:rsid w:val="00D423F4"/>
    <w:rsid w:val="00D4320F"/>
    <w:rsid w:val="00D50494"/>
    <w:rsid w:val="00D50753"/>
    <w:rsid w:val="00D70B8B"/>
    <w:rsid w:val="00D7728D"/>
    <w:rsid w:val="00D8368D"/>
    <w:rsid w:val="00D83C72"/>
    <w:rsid w:val="00D83E63"/>
    <w:rsid w:val="00D84927"/>
    <w:rsid w:val="00D84CE3"/>
    <w:rsid w:val="00D916A0"/>
    <w:rsid w:val="00DB7DD7"/>
    <w:rsid w:val="00DC25E1"/>
    <w:rsid w:val="00DD072F"/>
    <w:rsid w:val="00DD180E"/>
    <w:rsid w:val="00DE0783"/>
    <w:rsid w:val="00DE219C"/>
    <w:rsid w:val="00DE59D3"/>
    <w:rsid w:val="00DF1BE1"/>
    <w:rsid w:val="00DF7748"/>
    <w:rsid w:val="00E10A7E"/>
    <w:rsid w:val="00E13F3F"/>
    <w:rsid w:val="00E15C36"/>
    <w:rsid w:val="00E16E83"/>
    <w:rsid w:val="00E22C26"/>
    <w:rsid w:val="00E25B66"/>
    <w:rsid w:val="00E27348"/>
    <w:rsid w:val="00E34CCA"/>
    <w:rsid w:val="00E45C86"/>
    <w:rsid w:val="00E46590"/>
    <w:rsid w:val="00E65572"/>
    <w:rsid w:val="00E8127B"/>
    <w:rsid w:val="00E95DBF"/>
    <w:rsid w:val="00E971CD"/>
    <w:rsid w:val="00E97319"/>
    <w:rsid w:val="00EA2424"/>
    <w:rsid w:val="00EA28F0"/>
    <w:rsid w:val="00EB00DE"/>
    <w:rsid w:val="00EB5B5A"/>
    <w:rsid w:val="00EB5BE9"/>
    <w:rsid w:val="00EB635C"/>
    <w:rsid w:val="00EC6A6B"/>
    <w:rsid w:val="00EE598A"/>
    <w:rsid w:val="00EE6377"/>
    <w:rsid w:val="00EE7FB1"/>
    <w:rsid w:val="00F01463"/>
    <w:rsid w:val="00F1227D"/>
    <w:rsid w:val="00F128A9"/>
    <w:rsid w:val="00F1316B"/>
    <w:rsid w:val="00F2104A"/>
    <w:rsid w:val="00F55C2B"/>
    <w:rsid w:val="00F95647"/>
    <w:rsid w:val="00F968B8"/>
    <w:rsid w:val="00FA145A"/>
    <w:rsid w:val="00FA2134"/>
    <w:rsid w:val="00FB3F1F"/>
    <w:rsid w:val="00FC0D1F"/>
    <w:rsid w:val="00FC0EC5"/>
    <w:rsid w:val="00FC7C39"/>
    <w:rsid w:val="00FE69AC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6]"/>
    </o:shapedefaults>
    <o:shapelayout v:ext="edit">
      <o:idmap v:ext="edit" data="1"/>
      <o:rules v:ext="edit">
        <o:r id="V:Rule21" type="connector" idref="#_x0000_s1127"/>
        <o:r id="V:Rule22" type="connector" idref="#_x0000_s1094"/>
        <o:r id="V:Rule23" type="connector" idref="#_x0000_s1105"/>
        <o:r id="V:Rule24" type="connector" idref="#_x0000_s1128"/>
        <o:r id="V:Rule25" type="connector" idref="#_x0000_s1134"/>
        <o:r id="V:Rule26" type="connector" idref="#_x0000_s1103"/>
        <o:r id="V:Rule27" type="connector" idref="#_x0000_s1095"/>
        <o:r id="V:Rule28" type="connector" idref="#_x0000_s1104"/>
        <o:r id="V:Rule29" type="connector" idref="#_x0000_s1139"/>
        <o:r id="V:Rule30" type="connector" idref="#_x0000_s1137"/>
        <o:r id="V:Rule31" type="connector" idref="#_x0000_s1107"/>
        <o:r id="V:Rule32" type="connector" idref="#_x0000_s1131"/>
        <o:r id="V:Rule33" type="connector" idref="#_x0000_s1129"/>
        <o:r id="V:Rule34" type="connector" idref="#_x0000_s1124"/>
        <o:r id="V:Rule35" type="connector" idref="#_x0000_s1102"/>
        <o:r id="V:Rule36" type="connector" idref="#_x0000_s1125"/>
        <o:r id="V:Rule37" type="connector" idref="#_x0000_s1126"/>
        <o:r id="V:Rule38" type="connector" idref="#_x0000_s1101"/>
        <o:r id="V:Rule39" type="connector" idref="#_x0000_s1140"/>
        <o:r id="V:Rule40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E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A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D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1013"/>
  </w:style>
  <w:style w:type="paragraph" w:styleId="a9">
    <w:name w:val="footer"/>
    <w:basedOn w:val="a"/>
    <w:link w:val="aa"/>
    <w:uiPriority w:val="99"/>
    <w:unhideWhenUsed/>
    <w:rsid w:val="00BD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013"/>
  </w:style>
  <w:style w:type="paragraph" w:styleId="ab">
    <w:name w:val="Normal (Web)"/>
    <w:basedOn w:val="a"/>
    <w:uiPriority w:val="99"/>
    <w:unhideWhenUsed/>
    <w:rsid w:val="00662719"/>
    <w:pPr>
      <w:spacing w:before="167" w:after="16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844D3"/>
    <w:pPr>
      <w:spacing w:before="67" w:after="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E07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60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8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7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00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456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84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42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4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23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87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image" Target="media/image54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94D3-4C3A-4CBB-BB5D-BA137C7E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Tata</cp:lastModifiedBy>
  <cp:revision>23</cp:revision>
  <dcterms:created xsi:type="dcterms:W3CDTF">2005-04-25T16:29:00Z</dcterms:created>
  <dcterms:modified xsi:type="dcterms:W3CDTF">2014-06-18T12:25:00Z</dcterms:modified>
</cp:coreProperties>
</file>