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60E" w:rsidRDefault="00C5360E" w:rsidP="00C5360E">
      <w:pPr>
        <w:jc w:val="center"/>
        <w:rPr>
          <w:b/>
          <w:sz w:val="32"/>
          <w:szCs w:val="32"/>
        </w:rPr>
      </w:pPr>
    </w:p>
    <w:p w:rsidR="00C5360E" w:rsidRDefault="00C5360E" w:rsidP="009701F3">
      <w:pPr>
        <w:jc w:val="center"/>
        <w:rPr>
          <w:b/>
          <w:sz w:val="32"/>
          <w:szCs w:val="32"/>
        </w:rPr>
      </w:pPr>
      <w:r>
        <w:rPr>
          <w:b/>
          <w:sz w:val="32"/>
          <w:szCs w:val="32"/>
        </w:rPr>
        <w:t>Пояснительная записка.</w:t>
      </w:r>
    </w:p>
    <w:p w:rsidR="00C5360E" w:rsidRDefault="00C5360E" w:rsidP="00C5360E">
      <w:pPr>
        <w:jc w:val="center"/>
        <w:rPr>
          <w:b/>
          <w:sz w:val="32"/>
          <w:szCs w:val="32"/>
        </w:rPr>
      </w:pPr>
    </w:p>
    <w:p w:rsidR="00C5360E" w:rsidRDefault="00C5360E" w:rsidP="00C5360E">
      <w:pPr>
        <w:jc w:val="center"/>
        <w:rPr>
          <w:sz w:val="21"/>
          <w:szCs w:val="18"/>
        </w:rPr>
      </w:pPr>
      <w:r>
        <w:rPr>
          <w:sz w:val="21"/>
          <w:szCs w:val="18"/>
        </w:rPr>
        <w:t>Данная программа  разработана в 2000 году</w:t>
      </w:r>
    </w:p>
    <w:p w:rsidR="00C5360E" w:rsidRDefault="00C5360E" w:rsidP="00C5360E">
      <w:pPr>
        <w:jc w:val="center"/>
        <w:rPr>
          <w:sz w:val="21"/>
          <w:szCs w:val="18"/>
        </w:rPr>
      </w:pPr>
      <w:r>
        <w:rPr>
          <w:sz w:val="21"/>
          <w:szCs w:val="18"/>
        </w:rPr>
        <w:t xml:space="preserve"> и </w:t>
      </w:r>
      <w:proofErr w:type="gramStart"/>
      <w:r>
        <w:rPr>
          <w:sz w:val="21"/>
          <w:szCs w:val="18"/>
        </w:rPr>
        <w:t>модифицирована</w:t>
      </w:r>
      <w:proofErr w:type="gramEnd"/>
      <w:r>
        <w:rPr>
          <w:sz w:val="21"/>
          <w:szCs w:val="18"/>
        </w:rPr>
        <w:t xml:space="preserve"> в связи с изменениями требований</w:t>
      </w:r>
    </w:p>
    <w:p w:rsidR="00C5360E" w:rsidRDefault="00C5360E" w:rsidP="00C5360E">
      <w:pPr>
        <w:jc w:val="center"/>
        <w:rPr>
          <w:sz w:val="21"/>
          <w:szCs w:val="18"/>
        </w:rPr>
      </w:pPr>
      <w:r>
        <w:rPr>
          <w:sz w:val="21"/>
          <w:szCs w:val="18"/>
        </w:rPr>
        <w:t xml:space="preserve"> к программам дополнительного образования детей в 2008 году</w:t>
      </w:r>
      <w:r w:rsidR="009701F3">
        <w:rPr>
          <w:sz w:val="21"/>
          <w:szCs w:val="18"/>
        </w:rPr>
        <w:t>.</w:t>
      </w:r>
    </w:p>
    <w:p w:rsidR="00C5360E" w:rsidRDefault="00C5360E" w:rsidP="00C5360E">
      <w:pPr>
        <w:jc w:val="center"/>
      </w:pPr>
    </w:p>
    <w:p w:rsidR="00C5360E" w:rsidRDefault="00C5360E" w:rsidP="00C5360E">
      <w:pPr>
        <w:jc w:val="both"/>
        <w:rPr>
          <w:szCs w:val="28"/>
        </w:rPr>
      </w:pPr>
      <w:r>
        <w:rPr>
          <w:szCs w:val="28"/>
        </w:rPr>
        <w:t xml:space="preserve">        </w:t>
      </w:r>
      <w:r w:rsidR="00340585">
        <w:rPr>
          <w:szCs w:val="28"/>
        </w:rPr>
        <w:t xml:space="preserve">   </w:t>
      </w:r>
      <w:r>
        <w:rPr>
          <w:szCs w:val="28"/>
        </w:rPr>
        <w:t xml:space="preserve">Из всего многообразия видов творчества декоративно – </w:t>
      </w:r>
      <w:proofErr w:type="gramStart"/>
      <w:r>
        <w:rPr>
          <w:szCs w:val="28"/>
        </w:rPr>
        <w:t>прикладное</w:t>
      </w:r>
      <w:proofErr w:type="gramEnd"/>
      <w:r>
        <w:rPr>
          <w:szCs w:val="28"/>
        </w:rPr>
        <w:t xml:space="preserve"> является одним из самых популярных. Оно непосредственно связано с повседневным окружением взрослого человека и ребёнка, призвано эстетически </w:t>
      </w:r>
      <w:proofErr w:type="gramStart"/>
      <w:r>
        <w:rPr>
          <w:szCs w:val="28"/>
        </w:rPr>
        <w:t>формировать</w:t>
      </w:r>
      <w:proofErr w:type="gramEnd"/>
      <w:r>
        <w:rPr>
          <w:szCs w:val="28"/>
        </w:rPr>
        <w:t xml:space="preserve">, оформлять быт людей и их среду обитания. Оглянувшись вокруг, можно заметить, что окружающие нас предметы декоративно – прикладного искусства вносят в нашу жизнь красоту и разнообразие.  </w:t>
      </w:r>
    </w:p>
    <w:p w:rsidR="00C5360E" w:rsidRDefault="00340585" w:rsidP="00C5360E">
      <w:pPr>
        <w:jc w:val="both"/>
        <w:rPr>
          <w:szCs w:val="28"/>
        </w:rPr>
      </w:pPr>
      <w:r>
        <w:rPr>
          <w:szCs w:val="28"/>
        </w:rPr>
        <w:t xml:space="preserve">        </w:t>
      </w:r>
      <w:r w:rsidR="00C5360E">
        <w:rPr>
          <w:szCs w:val="28"/>
        </w:rPr>
        <w:t>Прошли столетия, и нет уже острой необходимости в самодельных изделиях. Технический прогресс достиг высокого уровня, и, казалось бы, любую вещь можно купить. Однако взрослые знают, что ребёнок обязательно должен делать что–то своими руками. Во все времена дети любили творить. Занятие творчеством развивает индивидуальные способности, существенно расширяет знания, обеспечивает возможность успеха в избранной ребёнком деятельности. Ещё в древности люди говорили: «Труд избавит нас от трёх зол: скуки, порока и нужды». В любые времена различные техники декоративно</w:t>
      </w:r>
      <w:r w:rsidR="009701F3">
        <w:rPr>
          <w:szCs w:val="28"/>
        </w:rPr>
        <w:t xml:space="preserve"> </w:t>
      </w:r>
      <w:r w:rsidR="00C5360E">
        <w:rPr>
          <w:szCs w:val="28"/>
        </w:rPr>
        <w:t>- прикладного искусства были не только ремеслом, но и возможностью заняться творчеством, выразить свою индивидуальность и в то же время отдохнуть за любимым занятием.</w:t>
      </w:r>
    </w:p>
    <w:p w:rsidR="00C5360E" w:rsidRDefault="00340585" w:rsidP="00C5360E">
      <w:pPr>
        <w:jc w:val="both"/>
        <w:rPr>
          <w:szCs w:val="28"/>
        </w:rPr>
      </w:pPr>
      <w:r>
        <w:rPr>
          <w:szCs w:val="28"/>
        </w:rPr>
        <w:t xml:space="preserve">       </w:t>
      </w:r>
      <w:r w:rsidR="00C5360E">
        <w:rPr>
          <w:szCs w:val="28"/>
        </w:rPr>
        <w:t>Предлагаемая программа построена так, чтобы дать учащимся представление о различных видах рукоделия и его значении в жизни каждого человека, привить чувство прекрасного.  Художественная деятельность обучаемых на занятиях находит разнообразные формы выражения при изготовлении различных изделий и в  творческих проектах.</w:t>
      </w:r>
    </w:p>
    <w:p w:rsidR="00C5360E" w:rsidRDefault="00340585" w:rsidP="00C5360E">
      <w:pPr>
        <w:jc w:val="both"/>
        <w:rPr>
          <w:szCs w:val="28"/>
        </w:rPr>
      </w:pPr>
      <w:r>
        <w:rPr>
          <w:szCs w:val="28"/>
        </w:rPr>
        <w:t xml:space="preserve">        </w:t>
      </w:r>
      <w:r w:rsidR="00C5360E">
        <w:rPr>
          <w:szCs w:val="28"/>
        </w:rPr>
        <w:t xml:space="preserve">Студия </w:t>
      </w:r>
      <w:r>
        <w:rPr>
          <w:szCs w:val="28"/>
        </w:rPr>
        <w:t>художественно – эстетической направленности</w:t>
      </w:r>
      <w:r w:rsidR="00C5360E">
        <w:rPr>
          <w:szCs w:val="28"/>
        </w:rPr>
        <w:t xml:space="preserve"> привлекает детей и подростков возможностью делать своими руками сувениры, украшать интерьер любого помещения необычными и неповторимыми предметами, используя дизайнерские идеи и привнося в работу свои оригинальные идеи и замыслы.</w:t>
      </w:r>
    </w:p>
    <w:p w:rsidR="00C5360E" w:rsidRDefault="00340585" w:rsidP="00C5360E">
      <w:pPr>
        <w:jc w:val="both"/>
        <w:rPr>
          <w:szCs w:val="28"/>
        </w:rPr>
      </w:pPr>
      <w:r>
        <w:rPr>
          <w:i/>
          <w:szCs w:val="28"/>
        </w:rPr>
        <w:t xml:space="preserve">         </w:t>
      </w:r>
      <w:r w:rsidR="00C5360E">
        <w:rPr>
          <w:i/>
          <w:szCs w:val="28"/>
        </w:rPr>
        <w:t xml:space="preserve">Актуальность </w:t>
      </w:r>
      <w:r w:rsidR="00C5360E">
        <w:rPr>
          <w:szCs w:val="28"/>
        </w:rPr>
        <w:t>программы  обусловлена потребностью общества в возрождении интереса у молодого поколения к истории и самобытности русского народа, его традиций в воспитании эстетической культуры. Во время занятий учащиеся получают знания, умения и навыки, которые будут необходимы им в дальнейшей жизни. Занятия в студии дополняют и  расширяют знания, полученные в рамках школьной программы, способствуют лучшему усвоению знаний по математике, черчению, истории и трудовому обучению.</w:t>
      </w:r>
    </w:p>
    <w:p w:rsidR="00C5360E" w:rsidRDefault="00340585" w:rsidP="00C5360E">
      <w:pPr>
        <w:jc w:val="both"/>
        <w:rPr>
          <w:szCs w:val="28"/>
        </w:rPr>
      </w:pPr>
      <w:r>
        <w:rPr>
          <w:szCs w:val="28"/>
        </w:rPr>
        <w:lastRenderedPageBreak/>
        <w:t xml:space="preserve">            </w:t>
      </w:r>
      <w:r w:rsidR="00C5360E">
        <w:rPr>
          <w:szCs w:val="28"/>
        </w:rPr>
        <w:t>Данная программа составлена так, что в её содержание входят занятия не только по традиционным видам рукоделия, но и используются новые приёмы и разработки дизайнеров  в области декоративно – прикладного искусства. Поэтому учащиеся, успешно занима</w:t>
      </w:r>
      <w:r w:rsidR="009701F3">
        <w:rPr>
          <w:szCs w:val="28"/>
        </w:rPr>
        <w:t>ющиеся  в творческой студии</w:t>
      </w:r>
      <w:r w:rsidR="00C5360E">
        <w:rPr>
          <w:szCs w:val="28"/>
        </w:rPr>
        <w:t xml:space="preserve">, предоставляют свои поделки и занимают призовые места на выставках – конкурсах районного, областного и международного уровня. </w:t>
      </w:r>
    </w:p>
    <w:p w:rsidR="00C5360E" w:rsidRDefault="00C5360E" w:rsidP="00C5360E">
      <w:pPr>
        <w:jc w:val="both"/>
        <w:rPr>
          <w:i/>
          <w:szCs w:val="28"/>
        </w:rPr>
      </w:pPr>
    </w:p>
    <w:p w:rsidR="00C5360E" w:rsidRDefault="00C5360E" w:rsidP="00C5360E">
      <w:pPr>
        <w:jc w:val="both"/>
        <w:rPr>
          <w:i/>
          <w:szCs w:val="28"/>
        </w:rPr>
      </w:pPr>
      <w:r>
        <w:rPr>
          <w:i/>
          <w:szCs w:val="28"/>
        </w:rPr>
        <w:t>Программа способствует:</w:t>
      </w:r>
    </w:p>
    <w:p w:rsidR="00C5360E" w:rsidRDefault="00C5360E" w:rsidP="00C5360E">
      <w:pPr>
        <w:numPr>
          <w:ilvl w:val="0"/>
          <w:numId w:val="2"/>
        </w:numPr>
        <w:tabs>
          <w:tab w:val="left" w:pos="7920"/>
        </w:tabs>
        <w:jc w:val="both"/>
        <w:rPr>
          <w:szCs w:val="28"/>
        </w:rPr>
      </w:pPr>
      <w:r>
        <w:rPr>
          <w:szCs w:val="28"/>
        </w:rPr>
        <w:t>приобщению детей к национальным особенностям искусства;</w:t>
      </w:r>
    </w:p>
    <w:p w:rsidR="00C5360E" w:rsidRDefault="00C5360E" w:rsidP="00C5360E">
      <w:pPr>
        <w:numPr>
          <w:ilvl w:val="0"/>
          <w:numId w:val="2"/>
        </w:numPr>
        <w:tabs>
          <w:tab w:val="left" w:pos="7920"/>
        </w:tabs>
        <w:jc w:val="both"/>
        <w:rPr>
          <w:szCs w:val="28"/>
        </w:rPr>
      </w:pPr>
      <w:r>
        <w:rPr>
          <w:szCs w:val="28"/>
        </w:rPr>
        <w:t>развитию умения находить варианты решения в оформлении интерьера, используя специфику цветовой гаммы и дизайна в декоративно – прикладном  искусстве;</w:t>
      </w:r>
    </w:p>
    <w:p w:rsidR="00C5360E" w:rsidRDefault="00C5360E" w:rsidP="00C5360E">
      <w:pPr>
        <w:numPr>
          <w:ilvl w:val="0"/>
          <w:numId w:val="2"/>
        </w:numPr>
        <w:tabs>
          <w:tab w:val="left" w:pos="7920"/>
        </w:tabs>
        <w:jc w:val="both"/>
        <w:rPr>
          <w:szCs w:val="28"/>
        </w:rPr>
      </w:pPr>
      <w:r>
        <w:rPr>
          <w:szCs w:val="28"/>
        </w:rPr>
        <w:t>созданию творческой атмосферы в группе учащихся на основе взаимопонимания и сотрудничества для выполнения коллективных  и индивидуальных работ.</w:t>
      </w:r>
    </w:p>
    <w:p w:rsidR="00C5360E" w:rsidRDefault="00C5360E" w:rsidP="00C5360E">
      <w:pPr>
        <w:ind w:left="360"/>
        <w:jc w:val="both"/>
        <w:rPr>
          <w:b/>
          <w:szCs w:val="28"/>
        </w:rPr>
      </w:pPr>
    </w:p>
    <w:p w:rsidR="00C5360E" w:rsidRDefault="00C5360E" w:rsidP="00C5360E">
      <w:pPr>
        <w:ind w:left="360"/>
        <w:jc w:val="both"/>
        <w:rPr>
          <w:szCs w:val="28"/>
        </w:rPr>
      </w:pPr>
      <w:r>
        <w:rPr>
          <w:b/>
          <w:szCs w:val="28"/>
        </w:rPr>
        <w:t xml:space="preserve">Цель </w:t>
      </w:r>
      <w:r>
        <w:rPr>
          <w:szCs w:val="28"/>
        </w:rPr>
        <w:t>данной программы состоит в формирован</w:t>
      </w:r>
      <w:proofErr w:type="gramStart"/>
      <w:r>
        <w:rPr>
          <w:szCs w:val="28"/>
        </w:rPr>
        <w:t>ии</w:t>
      </w:r>
      <w:r w:rsidR="009701F3">
        <w:rPr>
          <w:szCs w:val="28"/>
        </w:rPr>
        <w:t xml:space="preserve"> </w:t>
      </w:r>
      <w:r>
        <w:rPr>
          <w:szCs w:val="28"/>
        </w:rPr>
        <w:t xml:space="preserve"> у  у</w:t>
      </w:r>
      <w:proofErr w:type="gramEnd"/>
      <w:r>
        <w:rPr>
          <w:szCs w:val="28"/>
        </w:rPr>
        <w:t>чащихся представлений о художественной культуре как составной части материальной и духовной культуры на основе вовлечения их в продуктивную творческую деятельность в сфере декоративно – прикладного искусства.</w:t>
      </w:r>
    </w:p>
    <w:p w:rsidR="00C5360E" w:rsidRDefault="00C5360E" w:rsidP="00C5360E">
      <w:pPr>
        <w:ind w:left="360"/>
        <w:jc w:val="both"/>
        <w:rPr>
          <w:b/>
          <w:szCs w:val="28"/>
        </w:rPr>
      </w:pPr>
      <w:r>
        <w:rPr>
          <w:szCs w:val="28"/>
        </w:rPr>
        <w:t xml:space="preserve">Для достижения поставленной цели должны быть решены следующие </w:t>
      </w:r>
      <w:r>
        <w:rPr>
          <w:b/>
          <w:szCs w:val="28"/>
        </w:rPr>
        <w:t>задачи:</w:t>
      </w:r>
    </w:p>
    <w:p w:rsidR="00C5360E" w:rsidRDefault="00C5360E" w:rsidP="00C5360E">
      <w:pPr>
        <w:jc w:val="both"/>
        <w:rPr>
          <w:b/>
          <w:szCs w:val="28"/>
        </w:rPr>
      </w:pPr>
      <w:r>
        <w:rPr>
          <w:b/>
          <w:szCs w:val="28"/>
        </w:rPr>
        <w:t>Образовательные:</w:t>
      </w:r>
    </w:p>
    <w:p w:rsidR="00C5360E" w:rsidRDefault="00C5360E" w:rsidP="00C5360E">
      <w:pPr>
        <w:numPr>
          <w:ilvl w:val="0"/>
          <w:numId w:val="3"/>
        </w:numPr>
        <w:tabs>
          <w:tab w:val="left" w:pos="11880"/>
        </w:tabs>
        <w:jc w:val="both"/>
        <w:rPr>
          <w:szCs w:val="28"/>
        </w:rPr>
      </w:pPr>
      <w:r>
        <w:rPr>
          <w:szCs w:val="28"/>
        </w:rPr>
        <w:t xml:space="preserve">научить </w:t>
      </w:r>
      <w:proofErr w:type="gramStart"/>
      <w:r>
        <w:rPr>
          <w:szCs w:val="28"/>
        </w:rPr>
        <w:t>правильно</w:t>
      </w:r>
      <w:proofErr w:type="gramEnd"/>
      <w:r>
        <w:rPr>
          <w:szCs w:val="28"/>
        </w:rPr>
        <w:t xml:space="preserve"> строить речь, излагать свои творческие замыслы в виде простых предложений;</w:t>
      </w:r>
    </w:p>
    <w:p w:rsidR="00C5360E" w:rsidRDefault="00C5360E" w:rsidP="00C5360E">
      <w:pPr>
        <w:numPr>
          <w:ilvl w:val="0"/>
          <w:numId w:val="3"/>
        </w:numPr>
        <w:tabs>
          <w:tab w:val="left" w:pos="11880"/>
        </w:tabs>
        <w:jc w:val="both"/>
        <w:rPr>
          <w:szCs w:val="28"/>
        </w:rPr>
      </w:pPr>
      <w:r>
        <w:rPr>
          <w:szCs w:val="28"/>
        </w:rPr>
        <w:t>привить детям навыки в представлении своих творческих замыслов в виде рисунков, схем, чертежей и в форме технологических карточек, отражающих последовательность действий по реализации замыслов;</w:t>
      </w:r>
    </w:p>
    <w:p w:rsidR="00C5360E" w:rsidRDefault="00C5360E" w:rsidP="00C5360E">
      <w:pPr>
        <w:numPr>
          <w:ilvl w:val="0"/>
          <w:numId w:val="3"/>
        </w:numPr>
        <w:tabs>
          <w:tab w:val="left" w:pos="11880"/>
        </w:tabs>
        <w:jc w:val="both"/>
        <w:rPr>
          <w:szCs w:val="28"/>
        </w:rPr>
      </w:pPr>
      <w:r>
        <w:rPr>
          <w:szCs w:val="28"/>
        </w:rPr>
        <w:t>дать базовые знания по истории возникновения различных видов рукоделия, их особенностям и методам работы;</w:t>
      </w:r>
    </w:p>
    <w:p w:rsidR="00C5360E" w:rsidRDefault="00C5360E" w:rsidP="00C5360E">
      <w:pPr>
        <w:numPr>
          <w:ilvl w:val="0"/>
          <w:numId w:val="3"/>
        </w:numPr>
        <w:tabs>
          <w:tab w:val="left" w:pos="11880"/>
        </w:tabs>
        <w:jc w:val="both"/>
        <w:rPr>
          <w:szCs w:val="28"/>
        </w:rPr>
      </w:pPr>
      <w:r>
        <w:rPr>
          <w:szCs w:val="28"/>
        </w:rPr>
        <w:t>привить навыки и умения работы с различными материалами и  инструментами в процессе изготовления различных изделий и использовании технологий.</w:t>
      </w:r>
    </w:p>
    <w:p w:rsidR="00C5360E" w:rsidRDefault="00C5360E" w:rsidP="00C5360E">
      <w:pPr>
        <w:jc w:val="both"/>
        <w:rPr>
          <w:szCs w:val="28"/>
        </w:rPr>
      </w:pPr>
      <w:r>
        <w:rPr>
          <w:b/>
          <w:szCs w:val="28"/>
        </w:rPr>
        <w:t>Развивающие:</w:t>
      </w:r>
      <w:r>
        <w:rPr>
          <w:szCs w:val="28"/>
        </w:rPr>
        <w:t xml:space="preserve"> </w:t>
      </w:r>
    </w:p>
    <w:p w:rsidR="00C5360E" w:rsidRDefault="00C5360E" w:rsidP="00C5360E">
      <w:pPr>
        <w:numPr>
          <w:ilvl w:val="0"/>
          <w:numId w:val="4"/>
        </w:numPr>
        <w:tabs>
          <w:tab w:val="left" w:pos="15840"/>
        </w:tabs>
        <w:jc w:val="both"/>
        <w:rPr>
          <w:szCs w:val="28"/>
        </w:rPr>
      </w:pPr>
      <w:r>
        <w:rPr>
          <w:szCs w:val="28"/>
        </w:rPr>
        <w:t>раскрыть природные задатки и способности детей (восприятие, воображение, образное мышление, память,  моторику мелких мышц кистей рук и др.);</w:t>
      </w:r>
    </w:p>
    <w:p w:rsidR="00C5360E" w:rsidRDefault="00C5360E" w:rsidP="00C5360E">
      <w:pPr>
        <w:numPr>
          <w:ilvl w:val="0"/>
          <w:numId w:val="4"/>
        </w:numPr>
        <w:tabs>
          <w:tab w:val="left" w:pos="15840"/>
        </w:tabs>
        <w:jc w:val="both"/>
        <w:rPr>
          <w:szCs w:val="28"/>
        </w:rPr>
      </w:pPr>
      <w:r>
        <w:rPr>
          <w:szCs w:val="28"/>
        </w:rPr>
        <w:t>активизировать мотивацию и творческое отношение к заинтересовавшему делу;</w:t>
      </w:r>
    </w:p>
    <w:p w:rsidR="00C5360E" w:rsidRDefault="00C5360E" w:rsidP="00C5360E">
      <w:pPr>
        <w:numPr>
          <w:ilvl w:val="0"/>
          <w:numId w:val="4"/>
        </w:numPr>
        <w:tabs>
          <w:tab w:val="left" w:pos="15840"/>
        </w:tabs>
        <w:jc w:val="both"/>
        <w:rPr>
          <w:szCs w:val="28"/>
        </w:rPr>
      </w:pPr>
      <w:r>
        <w:rPr>
          <w:szCs w:val="28"/>
        </w:rPr>
        <w:t>привить навыки самостоятельного творческого процесса, сформировать опыт творческой деятельности;</w:t>
      </w:r>
    </w:p>
    <w:p w:rsidR="00C5360E" w:rsidRDefault="00C5360E" w:rsidP="00C5360E">
      <w:pPr>
        <w:numPr>
          <w:ilvl w:val="0"/>
          <w:numId w:val="4"/>
        </w:numPr>
        <w:tabs>
          <w:tab w:val="left" w:pos="15840"/>
        </w:tabs>
        <w:jc w:val="both"/>
        <w:rPr>
          <w:szCs w:val="28"/>
        </w:rPr>
      </w:pPr>
      <w:r>
        <w:rPr>
          <w:szCs w:val="28"/>
        </w:rPr>
        <w:lastRenderedPageBreak/>
        <w:t>побуждать к познанию нового, сложного через процесс самообразования.</w:t>
      </w:r>
    </w:p>
    <w:p w:rsidR="00C5360E" w:rsidRDefault="00C5360E" w:rsidP="00C5360E">
      <w:pPr>
        <w:jc w:val="both"/>
        <w:rPr>
          <w:b/>
          <w:szCs w:val="28"/>
        </w:rPr>
      </w:pPr>
      <w:r>
        <w:rPr>
          <w:b/>
          <w:szCs w:val="28"/>
        </w:rPr>
        <w:t>Воспитательные:</w:t>
      </w:r>
    </w:p>
    <w:p w:rsidR="00C5360E" w:rsidRDefault="00C5360E" w:rsidP="00C5360E">
      <w:pPr>
        <w:numPr>
          <w:ilvl w:val="0"/>
          <w:numId w:val="5"/>
        </w:numPr>
        <w:tabs>
          <w:tab w:val="left" w:pos="19800"/>
        </w:tabs>
        <w:jc w:val="both"/>
        <w:rPr>
          <w:szCs w:val="28"/>
        </w:rPr>
      </w:pPr>
      <w:r>
        <w:rPr>
          <w:szCs w:val="28"/>
        </w:rPr>
        <w:t>воспитать устойчивый интерес к истории народных художественных промыслов и ремёсел;</w:t>
      </w:r>
    </w:p>
    <w:p w:rsidR="00C5360E" w:rsidRDefault="00C5360E" w:rsidP="00C5360E">
      <w:pPr>
        <w:numPr>
          <w:ilvl w:val="0"/>
          <w:numId w:val="5"/>
        </w:numPr>
        <w:tabs>
          <w:tab w:val="left" w:pos="19800"/>
        </w:tabs>
        <w:jc w:val="both"/>
        <w:rPr>
          <w:szCs w:val="28"/>
        </w:rPr>
      </w:pPr>
      <w:r>
        <w:rPr>
          <w:szCs w:val="28"/>
        </w:rPr>
        <w:t>воспитать чувство уважения к мастеру и его профессиональному мастерству;</w:t>
      </w:r>
    </w:p>
    <w:p w:rsidR="00C5360E" w:rsidRDefault="00C5360E" w:rsidP="00C5360E">
      <w:pPr>
        <w:numPr>
          <w:ilvl w:val="0"/>
          <w:numId w:val="5"/>
        </w:numPr>
        <w:tabs>
          <w:tab w:val="left" w:pos="19800"/>
        </w:tabs>
        <w:jc w:val="both"/>
        <w:rPr>
          <w:szCs w:val="28"/>
        </w:rPr>
      </w:pPr>
      <w:r>
        <w:rPr>
          <w:szCs w:val="28"/>
        </w:rPr>
        <w:t>воспитать в детях чувство красоты, желание доставлять своим творчеством радость людям;</w:t>
      </w:r>
    </w:p>
    <w:p w:rsidR="00C5360E" w:rsidRDefault="00C5360E" w:rsidP="00C5360E">
      <w:pPr>
        <w:numPr>
          <w:ilvl w:val="0"/>
          <w:numId w:val="5"/>
        </w:numPr>
        <w:tabs>
          <w:tab w:val="left" w:pos="19800"/>
        </w:tabs>
        <w:jc w:val="both"/>
        <w:rPr>
          <w:szCs w:val="28"/>
        </w:rPr>
      </w:pPr>
      <w:r>
        <w:rPr>
          <w:szCs w:val="28"/>
        </w:rPr>
        <w:t>пробудить интерес к творчеству, сформировать стремление сделать изделие по правилам технологии, при этом внося свои творческие изменения в его характер;</w:t>
      </w:r>
    </w:p>
    <w:p w:rsidR="00C5360E" w:rsidRDefault="00C5360E" w:rsidP="00C5360E">
      <w:pPr>
        <w:numPr>
          <w:ilvl w:val="0"/>
          <w:numId w:val="5"/>
        </w:numPr>
        <w:tabs>
          <w:tab w:val="left" w:pos="19800"/>
        </w:tabs>
        <w:jc w:val="both"/>
        <w:rPr>
          <w:szCs w:val="28"/>
        </w:rPr>
      </w:pPr>
      <w:r>
        <w:rPr>
          <w:szCs w:val="28"/>
        </w:rPr>
        <w:t>воспитать стремление к здоровому образу жизни, готовность к профессиональному самоопределению.</w:t>
      </w:r>
    </w:p>
    <w:p w:rsidR="00C5360E" w:rsidRDefault="00C5360E" w:rsidP="00C5360E">
      <w:pPr>
        <w:tabs>
          <w:tab w:val="left" w:pos="19800"/>
        </w:tabs>
        <w:ind w:left="1800" w:hanging="360"/>
        <w:jc w:val="both"/>
        <w:rPr>
          <w:szCs w:val="28"/>
        </w:rPr>
      </w:pPr>
    </w:p>
    <w:p w:rsidR="00C5360E" w:rsidRDefault="00340585" w:rsidP="00C5360E">
      <w:pPr>
        <w:jc w:val="both"/>
        <w:rPr>
          <w:szCs w:val="28"/>
        </w:rPr>
      </w:pPr>
      <w:r>
        <w:rPr>
          <w:szCs w:val="28"/>
        </w:rPr>
        <w:t xml:space="preserve">            </w:t>
      </w:r>
      <w:r w:rsidR="00C5360E">
        <w:rPr>
          <w:szCs w:val="28"/>
        </w:rPr>
        <w:t xml:space="preserve">В основе предлагаемой программы лежит </w:t>
      </w:r>
      <w:r w:rsidR="00C5360E">
        <w:rPr>
          <w:i/>
          <w:szCs w:val="28"/>
        </w:rPr>
        <w:t>принцип доверительного сотрудничества,</w:t>
      </w:r>
      <w:r w:rsidR="00C5360E">
        <w:rPr>
          <w:szCs w:val="28"/>
        </w:rPr>
        <w:t xml:space="preserve"> который рассматривает становление подобных отношений как показатель успешности и завершённости дополнительной образовательной деятельности, развивающей личность подростка. Подростковый возраст отличается высокой внутренней </w:t>
      </w:r>
      <w:proofErr w:type="spellStart"/>
      <w:r w:rsidR="00C5360E">
        <w:rPr>
          <w:szCs w:val="28"/>
        </w:rPr>
        <w:t>включённостью</w:t>
      </w:r>
      <w:proofErr w:type="spellEnd"/>
      <w:r w:rsidR="00C5360E">
        <w:rPr>
          <w:szCs w:val="28"/>
        </w:rPr>
        <w:t xml:space="preserve"> взрослого (педагога) в картину развития подростка. Доверительное сотрудничество  ориентировано на осмысление, систематизацию укоренённых в сознании идей, ценностных приоритетов, соединение усилий пе</w:t>
      </w:r>
      <w:r w:rsidR="009701F3">
        <w:rPr>
          <w:szCs w:val="28"/>
        </w:rPr>
        <w:t>дагога и подростка – учащегося.</w:t>
      </w:r>
    </w:p>
    <w:p w:rsidR="00C5360E" w:rsidRDefault="00C5360E" w:rsidP="00C5360E">
      <w:pPr>
        <w:jc w:val="both"/>
        <w:rPr>
          <w:i/>
          <w:szCs w:val="28"/>
        </w:rPr>
      </w:pPr>
      <w:r>
        <w:rPr>
          <w:i/>
          <w:szCs w:val="28"/>
        </w:rPr>
        <w:t>Характерные особенности программы.</w:t>
      </w:r>
    </w:p>
    <w:p w:rsidR="00C5360E" w:rsidRDefault="00C5360E" w:rsidP="00C5360E">
      <w:pPr>
        <w:jc w:val="both"/>
        <w:rPr>
          <w:szCs w:val="28"/>
        </w:rPr>
      </w:pPr>
      <w:r>
        <w:rPr>
          <w:szCs w:val="28"/>
        </w:rPr>
        <w:t xml:space="preserve">Программа составлена на основе знаний возрастных, </w:t>
      </w:r>
      <w:proofErr w:type="spellStart"/>
      <w:r>
        <w:rPr>
          <w:szCs w:val="28"/>
        </w:rPr>
        <w:t>психолого</w:t>
      </w:r>
      <w:proofErr w:type="spellEnd"/>
      <w:r>
        <w:rPr>
          <w:szCs w:val="28"/>
        </w:rPr>
        <w:t xml:space="preserve"> –  педагогических, физических особенностей детей подросткового возраста и их интересов. Работа с </w:t>
      </w:r>
      <w:proofErr w:type="gramStart"/>
      <w:r>
        <w:rPr>
          <w:szCs w:val="28"/>
        </w:rPr>
        <w:t>обучаемыми</w:t>
      </w:r>
      <w:proofErr w:type="gramEnd"/>
      <w:r>
        <w:rPr>
          <w:szCs w:val="28"/>
        </w:rPr>
        <w:t xml:space="preserve"> строится  на взаимном сотрудничестве, на основе уважительного, искреннего, деликатного и  тактичного отношения к личности ребёнка – подростка. </w:t>
      </w:r>
      <w:r>
        <w:rPr>
          <w:i/>
          <w:szCs w:val="28"/>
        </w:rPr>
        <w:t>Важный аспект в обучении</w:t>
      </w:r>
      <w:r>
        <w:rPr>
          <w:szCs w:val="28"/>
        </w:rPr>
        <w:t xml:space="preserve"> – </w:t>
      </w:r>
      <w:r>
        <w:rPr>
          <w:b/>
          <w:szCs w:val="28"/>
        </w:rPr>
        <w:t>индивидуальный подход</w:t>
      </w:r>
      <w:r>
        <w:rPr>
          <w:szCs w:val="28"/>
        </w:rPr>
        <w:t xml:space="preserve">, удовлетворяющий требованиям  познавательной деятельности подростка. </w:t>
      </w:r>
    </w:p>
    <w:p w:rsidR="00C5360E" w:rsidRDefault="00340585" w:rsidP="00C5360E">
      <w:pPr>
        <w:jc w:val="both"/>
        <w:rPr>
          <w:szCs w:val="28"/>
        </w:rPr>
      </w:pPr>
      <w:r>
        <w:rPr>
          <w:szCs w:val="28"/>
        </w:rPr>
        <w:t xml:space="preserve">         </w:t>
      </w:r>
      <w:r w:rsidR="00C5360E">
        <w:rPr>
          <w:szCs w:val="28"/>
        </w:rPr>
        <w:t>Ра</w:t>
      </w:r>
      <w:r w:rsidR="009701F3">
        <w:rPr>
          <w:szCs w:val="28"/>
        </w:rPr>
        <w:t>бота над изделиями в студии</w:t>
      </w:r>
      <w:r w:rsidR="00C5360E">
        <w:rPr>
          <w:szCs w:val="28"/>
        </w:rPr>
        <w:t xml:space="preserve">  проводится индивидуально, по звеньям и коллективно.</w:t>
      </w:r>
    </w:p>
    <w:p w:rsidR="00C5360E" w:rsidRDefault="00340585" w:rsidP="00C5360E">
      <w:pPr>
        <w:jc w:val="both"/>
        <w:rPr>
          <w:szCs w:val="28"/>
        </w:rPr>
      </w:pPr>
      <w:r>
        <w:rPr>
          <w:szCs w:val="28"/>
        </w:rPr>
        <w:t xml:space="preserve">       </w:t>
      </w:r>
      <w:r w:rsidR="00C5360E">
        <w:rPr>
          <w:szCs w:val="28"/>
        </w:rPr>
        <w:t xml:space="preserve">Коллективное исполнение  работ – наиболее эффективная форма организации труда, так как при наименьших затратах сил и времени удаётся выполнить трудоёмкую работу. Такая форма организации трудовой деятельности сохраняет </w:t>
      </w:r>
      <w:r w:rsidR="009701F3">
        <w:rPr>
          <w:i/>
          <w:szCs w:val="28"/>
        </w:rPr>
        <w:t>индивидуа</w:t>
      </w:r>
      <w:r w:rsidR="00C5360E">
        <w:rPr>
          <w:i/>
          <w:szCs w:val="28"/>
        </w:rPr>
        <w:t>льность каждого</w:t>
      </w:r>
      <w:r w:rsidR="00C5360E">
        <w:rPr>
          <w:szCs w:val="28"/>
        </w:rPr>
        <w:t xml:space="preserve">, способствует сплочению коллектива, а возможность соревнования между отдельными группами позволяет ускорить работу и улучшить её качество. Коллективное выполнение работы содействует воспитанию общительности и дружеских взаимоотношений в коллективе, чувства взаимопомощи. Возможности коллективной работы используются как для изготовления отдельного изделия </w:t>
      </w:r>
      <w:r w:rsidR="00C5360E">
        <w:rPr>
          <w:szCs w:val="28"/>
        </w:rPr>
        <w:lastRenderedPageBreak/>
        <w:t xml:space="preserve">несколькими учащимися, так и в форме работы творческого коллектива над комплексной работой, состоящей из целого набора отдельных фигур и предметов. Получая на занятиях знания, умения и навыки, подросток имеет возможность выбора вида творчества, </w:t>
      </w:r>
      <w:proofErr w:type="spellStart"/>
      <w:r w:rsidR="00C5360E">
        <w:rPr>
          <w:szCs w:val="28"/>
        </w:rPr>
        <w:t>самовыражается</w:t>
      </w:r>
      <w:proofErr w:type="spellEnd"/>
      <w:r w:rsidR="00C5360E">
        <w:rPr>
          <w:szCs w:val="28"/>
        </w:rPr>
        <w:t xml:space="preserve"> в определённом виде деятельности, проявляет личное творчество и участвует в коллективном. Формы и методы работы разнообразны, и при их применении учитываются возрастные и психолог</w:t>
      </w:r>
      <w:r w:rsidR="002050B7">
        <w:rPr>
          <w:szCs w:val="28"/>
        </w:rPr>
        <w:t xml:space="preserve">ические особенности </w:t>
      </w:r>
      <w:proofErr w:type="gramStart"/>
      <w:r w:rsidR="002050B7">
        <w:rPr>
          <w:szCs w:val="28"/>
        </w:rPr>
        <w:t>обучающихся</w:t>
      </w:r>
      <w:proofErr w:type="gramEnd"/>
      <w:r w:rsidR="002050B7">
        <w:rPr>
          <w:szCs w:val="28"/>
        </w:rPr>
        <w:t>:</w:t>
      </w:r>
      <w:r w:rsidR="002050B7" w:rsidRPr="002050B7">
        <w:rPr>
          <w:szCs w:val="28"/>
        </w:rPr>
        <w:t xml:space="preserve"> </w:t>
      </w:r>
      <w:r w:rsidR="00C5360E">
        <w:rPr>
          <w:szCs w:val="28"/>
        </w:rPr>
        <w:t xml:space="preserve">рассказ, беседа, объяснение, практикумы. Особенно популярны комбинированные занятия, соединяющие в себе различные методы общения и виды деятельности. </w:t>
      </w:r>
    </w:p>
    <w:p w:rsidR="00C5360E" w:rsidRDefault="00340585" w:rsidP="00C5360E">
      <w:pPr>
        <w:jc w:val="both"/>
        <w:rPr>
          <w:szCs w:val="28"/>
        </w:rPr>
      </w:pPr>
      <w:r>
        <w:rPr>
          <w:szCs w:val="28"/>
        </w:rPr>
        <w:t xml:space="preserve">          </w:t>
      </w:r>
      <w:r w:rsidR="00C5360E">
        <w:rPr>
          <w:szCs w:val="28"/>
        </w:rPr>
        <w:t>Стимулируют интерес к обучению нетрадиционные занятия в виде игры, конкурсов – выставок и др. Обучаясь и воспитываясь в благоприятной среде, подросток получает всё необходимое для полноценного развития и воспитания.</w:t>
      </w:r>
    </w:p>
    <w:p w:rsidR="00C5360E" w:rsidRDefault="00C5360E" w:rsidP="00C5360E">
      <w:pPr>
        <w:jc w:val="both"/>
        <w:rPr>
          <w:szCs w:val="28"/>
        </w:rPr>
      </w:pPr>
      <w:r>
        <w:rPr>
          <w:szCs w:val="28"/>
        </w:rPr>
        <w:t xml:space="preserve">Большое воспитательное значение имеет подведение итогов работы, анализ и оценка её. Часто используемая форма оценки – это организованный  просмотр выполненных работ, где учащиеся сравнивают изделия, дают свою оценку и пожелания. Такие коллективные просмотры и анализ работ приучают детей  справедливо и объективно оценивать свою работу и работы других учащихся, радоваться не только своей, но и общей удаче. </w:t>
      </w:r>
    </w:p>
    <w:p w:rsidR="00C5360E" w:rsidRDefault="00C5360E" w:rsidP="00C5360E">
      <w:pPr>
        <w:jc w:val="both"/>
        <w:rPr>
          <w:szCs w:val="28"/>
        </w:rPr>
      </w:pPr>
      <w:r>
        <w:rPr>
          <w:szCs w:val="28"/>
        </w:rPr>
        <w:t xml:space="preserve">Данная программа способствует через обучение и  воспитание расширению кругозора, развитию творческих способностей обучаемых в декоративно – прикладном искусстве с учётом современных условий жизни, дизайна быта, семьи. </w:t>
      </w:r>
    </w:p>
    <w:p w:rsidR="00C5360E" w:rsidRDefault="00C5360E" w:rsidP="00C5360E">
      <w:pPr>
        <w:ind w:left="360"/>
        <w:jc w:val="both"/>
        <w:rPr>
          <w:szCs w:val="28"/>
        </w:rPr>
      </w:pPr>
    </w:p>
    <w:p w:rsidR="00C5360E" w:rsidRDefault="00C5360E" w:rsidP="00C5360E">
      <w:pPr>
        <w:jc w:val="center"/>
        <w:rPr>
          <w:b/>
          <w:szCs w:val="28"/>
        </w:rPr>
      </w:pPr>
      <w:r>
        <w:rPr>
          <w:b/>
          <w:szCs w:val="28"/>
        </w:rPr>
        <w:t>II. Этапы обучения.</w:t>
      </w:r>
    </w:p>
    <w:p w:rsidR="00C5360E" w:rsidRDefault="00C5360E" w:rsidP="00C5360E">
      <w:pPr>
        <w:ind w:left="360"/>
        <w:jc w:val="center"/>
        <w:rPr>
          <w:b/>
          <w:szCs w:val="28"/>
        </w:rPr>
      </w:pPr>
    </w:p>
    <w:p w:rsidR="00C5360E" w:rsidRDefault="002050B7" w:rsidP="00C5360E">
      <w:pPr>
        <w:ind w:left="360"/>
        <w:jc w:val="both"/>
        <w:rPr>
          <w:szCs w:val="28"/>
        </w:rPr>
      </w:pPr>
      <w:r>
        <w:rPr>
          <w:szCs w:val="28"/>
        </w:rPr>
        <w:t>Курс обучения в творческой</w:t>
      </w:r>
      <w:r w:rsidR="00C5360E">
        <w:rPr>
          <w:szCs w:val="28"/>
        </w:rPr>
        <w:t xml:space="preserve"> </w:t>
      </w:r>
      <w:r>
        <w:rPr>
          <w:szCs w:val="28"/>
        </w:rPr>
        <w:t>студии</w:t>
      </w:r>
      <w:r w:rsidR="00C5360E">
        <w:rPr>
          <w:szCs w:val="28"/>
        </w:rPr>
        <w:t xml:space="preserve"> рассчитан на 4 года</w:t>
      </w:r>
      <w:proofErr w:type="gramStart"/>
      <w:r w:rsidR="00C5360E">
        <w:rPr>
          <w:szCs w:val="28"/>
        </w:rPr>
        <w:t xml:space="preserve"> .</w:t>
      </w:r>
      <w:proofErr w:type="gramEnd"/>
      <w:r w:rsidR="00C5360E">
        <w:rPr>
          <w:szCs w:val="28"/>
        </w:rPr>
        <w:t xml:space="preserve"> </w:t>
      </w:r>
    </w:p>
    <w:p w:rsidR="00C5360E" w:rsidRDefault="00C5360E" w:rsidP="00C5360E">
      <w:pPr>
        <w:ind w:left="360"/>
        <w:jc w:val="both"/>
        <w:rPr>
          <w:szCs w:val="28"/>
        </w:rPr>
      </w:pPr>
      <w:r>
        <w:rPr>
          <w:szCs w:val="28"/>
        </w:rPr>
        <w:t>1этап (1 год) – начальный , 2 этап (1 год) – творческий, 3 этап (2 года) – этап совершенствования творческого мастерства.</w:t>
      </w:r>
    </w:p>
    <w:p w:rsidR="00C5360E" w:rsidRDefault="00C5360E" w:rsidP="00C5360E">
      <w:pPr>
        <w:ind w:left="360"/>
        <w:rPr>
          <w:b/>
          <w:szCs w:val="28"/>
        </w:rPr>
      </w:pPr>
    </w:p>
    <w:p w:rsidR="00C5360E" w:rsidRDefault="00C5360E" w:rsidP="00C5360E">
      <w:pPr>
        <w:ind w:left="360"/>
        <w:rPr>
          <w:b/>
          <w:szCs w:val="28"/>
        </w:rPr>
      </w:pPr>
      <w:r>
        <w:rPr>
          <w:b/>
          <w:szCs w:val="28"/>
        </w:rPr>
        <w:t>Начальный этап.</w:t>
      </w:r>
    </w:p>
    <w:p w:rsidR="00C5360E" w:rsidRDefault="00340585" w:rsidP="00C5360E">
      <w:pPr>
        <w:ind w:left="360"/>
        <w:jc w:val="both"/>
        <w:rPr>
          <w:szCs w:val="28"/>
        </w:rPr>
      </w:pPr>
      <w:r>
        <w:rPr>
          <w:szCs w:val="28"/>
        </w:rPr>
        <w:t xml:space="preserve">          </w:t>
      </w:r>
      <w:r w:rsidR="00C5360E">
        <w:rPr>
          <w:szCs w:val="28"/>
        </w:rPr>
        <w:t xml:space="preserve">Продолжительность обучения составляет 1учебный год. Комплектование в группу происходит в начале учебного года. До начала набора учащихся  проводится предварительная работа педагога по привлечению в студию  детей и подростков в возрасте от 10 до 15 лет. Количество детей в группе – </w:t>
      </w:r>
      <w:r w:rsidR="00C5360E" w:rsidRPr="002050B7">
        <w:rPr>
          <w:b/>
          <w:i/>
          <w:szCs w:val="28"/>
        </w:rPr>
        <w:t>12 человек</w:t>
      </w:r>
      <w:r w:rsidR="00C5360E">
        <w:rPr>
          <w:szCs w:val="28"/>
        </w:rPr>
        <w:t xml:space="preserve">. В группе выбирается староста, который является помощником педагога и выполняет ряд обязанностей. Занятия на этом этапе обучения проводятся 2 раза в неделю по 2 </w:t>
      </w:r>
      <w:proofErr w:type="gramStart"/>
      <w:r w:rsidR="00C5360E">
        <w:rPr>
          <w:szCs w:val="28"/>
        </w:rPr>
        <w:t>учебных</w:t>
      </w:r>
      <w:proofErr w:type="gramEnd"/>
      <w:r w:rsidR="00C5360E">
        <w:rPr>
          <w:szCs w:val="28"/>
        </w:rPr>
        <w:t xml:space="preserve"> часа. На начальный этап отводится 144 </w:t>
      </w:r>
      <w:proofErr w:type="gramStart"/>
      <w:r w:rsidR="00C5360E">
        <w:rPr>
          <w:szCs w:val="28"/>
        </w:rPr>
        <w:t>учебных</w:t>
      </w:r>
      <w:proofErr w:type="gramEnd"/>
      <w:r w:rsidR="00C5360E">
        <w:rPr>
          <w:szCs w:val="28"/>
        </w:rPr>
        <w:t xml:space="preserve"> часа.</w:t>
      </w:r>
    </w:p>
    <w:p w:rsidR="00C5360E" w:rsidRDefault="00340585" w:rsidP="00C5360E">
      <w:pPr>
        <w:ind w:left="360"/>
        <w:jc w:val="both"/>
        <w:rPr>
          <w:szCs w:val="28"/>
        </w:rPr>
      </w:pPr>
      <w:r>
        <w:rPr>
          <w:szCs w:val="28"/>
        </w:rPr>
        <w:t xml:space="preserve">         </w:t>
      </w:r>
      <w:r w:rsidR="00C5360E">
        <w:rPr>
          <w:szCs w:val="28"/>
        </w:rPr>
        <w:t xml:space="preserve">Начальный этап обучения – самый сложный </w:t>
      </w:r>
      <w:proofErr w:type="gramStart"/>
      <w:r w:rsidR="00C5360E">
        <w:rPr>
          <w:szCs w:val="28"/>
        </w:rPr>
        <w:t>этап</w:t>
      </w:r>
      <w:proofErr w:type="gramEnd"/>
      <w:r w:rsidR="00C5360E">
        <w:rPr>
          <w:szCs w:val="28"/>
        </w:rPr>
        <w:t xml:space="preserve"> как для учащихся, так и для педагога. Ребёнок, приходя на первые занятия, должен почувствовать атмосферу заинтересованности педагога в его желании проявить себя в творчестве, раскрыться, как творческая  индивидуальность.</w:t>
      </w:r>
      <w:r w:rsidR="00C5360E">
        <w:rPr>
          <w:b/>
          <w:szCs w:val="28"/>
        </w:rPr>
        <w:t xml:space="preserve"> </w:t>
      </w:r>
      <w:r w:rsidR="00C5360E">
        <w:rPr>
          <w:szCs w:val="28"/>
        </w:rPr>
        <w:t xml:space="preserve">Кроме общения </w:t>
      </w:r>
      <w:r w:rsidR="00C5360E">
        <w:rPr>
          <w:szCs w:val="28"/>
        </w:rPr>
        <w:lastRenderedPageBreak/>
        <w:t>с педагогом, ребёнок должен привыкнуть к новому коллективу, правилам организации труда на занятиях, к особенностям занятий в объединении. Педагог, в свою очередь, должен приложить все усилия, чтобы не только увлечь обучаемого интересной работой, используя различные методы обучения (словесные, наглядные, практические), но и  помочь ребёнку адаптироваться. По выполнению контрольного образца педагог может составить определённое мнение о существующих умениях и знаниях у каждого. Особенность начального этапа творчества заключается и в том, что педагог постоянно делает акцент на удачно изготовленную работу или часть изделия. Это стимулирует детей на более активное творчество. Чтобы учащиеся не уставали от однообразной работы, (особенно на этом этапе) педагог заранее продумывает, как построить занятие, чем его разнообразить. В одно занятие, например, может быть включены графические зарисовки изделия, выполнение чертежа, заготовка выкроек-лекал, подбор материала по</w:t>
      </w:r>
      <w:r w:rsidR="00DB3CC6">
        <w:rPr>
          <w:szCs w:val="28"/>
        </w:rPr>
        <w:t xml:space="preserve"> цветовой гамме, раскрой, пошив</w:t>
      </w:r>
      <w:r w:rsidR="00C5360E">
        <w:rPr>
          <w:szCs w:val="28"/>
        </w:rPr>
        <w:t>,</w:t>
      </w:r>
      <w:r w:rsidR="00DB3CC6" w:rsidRPr="00DB3CC6">
        <w:rPr>
          <w:szCs w:val="28"/>
        </w:rPr>
        <w:t xml:space="preserve"> </w:t>
      </w:r>
      <w:r w:rsidR="00C5360E">
        <w:rPr>
          <w:szCs w:val="28"/>
        </w:rPr>
        <w:t>оформление работы, интересная беседа, просмотр журналов по рукоделию и дизайну и др.</w:t>
      </w:r>
    </w:p>
    <w:p w:rsidR="00C5360E" w:rsidRDefault="00340585" w:rsidP="00C5360E">
      <w:pPr>
        <w:ind w:left="360"/>
        <w:jc w:val="both"/>
        <w:rPr>
          <w:szCs w:val="28"/>
        </w:rPr>
      </w:pPr>
      <w:r>
        <w:rPr>
          <w:szCs w:val="28"/>
        </w:rPr>
        <w:t xml:space="preserve">            </w:t>
      </w:r>
      <w:r w:rsidR="00C5360E">
        <w:rPr>
          <w:szCs w:val="28"/>
        </w:rPr>
        <w:t>Педагог приучает детей  к соблюдению порядка во вр</w:t>
      </w:r>
      <w:r w:rsidR="00DB3CC6">
        <w:rPr>
          <w:szCs w:val="28"/>
        </w:rPr>
        <w:t xml:space="preserve">емя работы и после её окончания, </w:t>
      </w:r>
      <w:r w:rsidR="00C5360E">
        <w:rPr>
          <w:szCs w:val="28"/>
        </w:rPr>
        <w:t xml:space="preserve">Большое значение  отводится на занятиях инструктажу по технике безопасности, который, начиная с первых занятий начального этапа, периодически повторяется. </w:t>
      </w:r>
    </w:p>
    <w:p w:rsidR="00C5360E" w:rsidRDefault="00340585" w:rsidP="00C5360E">
      <w:pPr>
        <w:ind w:left="360"/>
        <w:jc w:val="both"/>
        <w:rPr>
          <w:szCs w:val="28"/>
        </w:rPr>
      </w:pPr>
      <w:r>
        <w:rPr>
          <w:szCs w:val="28"/>
        </w:rPr>
        <w:t xml:space="preserve">           </w:t>
      </w:r>
      <w:r w:rsidR="00C5360E">
        <w:rPr>
          <w:szCs w:val="28"/>
        </w:rPr>
        <w:t>На начальном этапе обучения учащиеся получают первоначальные знания по истории возникновения предметов рукоделия, традиций декоративно – прикладного искусства и дизайна; приобретают начальные умения и навыки по различным видам деятельности.</w:t>
      </w:r>
    </w:p>
    <w:p w:rsidR="00C5360E" w:rsidRDefault="00C5360E" w:rsidP="00C5360E">
      <w:pPr>
        <w:ind w:left="360"/>
        <w:jc w:val="both"/>
        <w:rPr>
          <w:b/>
          <w:szCs w:val="28"/>
        </w:rPr>
      </w:pPr>
    </w:p>
    <w:p w:rsidR="00C5360E" w:rsidRDefault="00C5360E" w:rsidP="00C5360E">
      <w:pPr>
        <w:ind w:left="360"/>
        <w:jc w:val="both"/>
        <w:rPr>
          <w:b/>
          <w:szCs w:val="28"/>
        </w:rPr>
      </w:pPr>
      <w:r>
        <w:rPr>
          <w:szCs w:val="28"/>
        </w:rPr>
        <w:t>К концу начального этапа обучения учащиеся</w:t>
      </w:r>
      <w:r>
        <w:rPr>
          <w:b/>
          <w:szCs w:val="28"/>
        </w:rPr>
        <w:t xml:space="preserve"> должны знать</w:t>
      </w:r>
      <w:proofErr w:type="gramStart"/>
      <w:r>
        <w:rPr>
          <w:b/>
          <w:szCs w:val="28"/>
        </w:rPr>
        <w:t xml:space="preserve"> :</w:t>
      </w:r>
      <w:proofErr w:type="gramEnd"/>
    </w:p>
    <w:p w:rsidR="00C5360E" w:rsidRDefault="00C5360E" w:rsidP="00C5360E">
      <w:pPr>
        <w:ind w:left="360"/>
        <w:jc w:val="both"/>
        <w:rPr>
          <w:szCs w:val="28"/>
        </w:rPr>
      </w:pPr>
      <w:r>
        <w:rPr>
          <w:b/>
          <w:szCs w:val="28"/>
        </w:rPr>
        <w:t xml:space="preserve">- </w:t>
      </w:r>
      <w:r>
        <w:rPr>
          <w:szCs w:val="28"/>
        </w:rPr>
        <w:t>исторические причины и основные этапы возникновения и развития</w:t>
      </w:r>
      <w:r>
        <w:rPr>
          <w:b/>
          <w:szCs w:val="28"/>
        </w:rPr>
        <w:t xml:space="preserve"> </w:t>
      </w:r>
      <w:r>
        <w:rPr>
          <w:szCs w:val="28"/>
        </w:rPr>
        <w:t xml:space="preserve"> декоративно – прикладного искусства;</w:t>
      </w:r>
    </w:p>
    <w:p w:rsidR="00C5360E" w:rsidRDefault="00C5360E" w:rsidP="00C5360E">
      <w:pPr>
        <w:ind w:left="360"/>
        <w:jc w:val="both"/>
        <w:rPr>
          <w:szCs w:val="28"/>
        </w:rPr>
      </w:pPr>
      <w:r>
        <w:rPr>
          <w:szCs w:val="28"/>
        </w:rPr>
        <w:t>-понятие «дизайн интерьера»;</w:t>
      </w:r>
    </w:p>
    <w:p w:rsidR="00C5360E" w:rsidRDefault="00C5360E" w:rsidP="00C5360E">
      <w:pPr>
        <w:ind w:left="360"/>
        <w:jc w:val="both"/>
        <w:rPr>
          <w:szCs w:val="28"/>
        </w:rPr>
      </w:pPr>
      <w:r>
        <w:rPr>
          <w:szCs w:val="28"/>
        </w:rPr>
        <w:t>-основные термины  видов деятельности;</w:t>
      </w:r>
    </w:p>
    <w:p w:rsidR="00C5360E" w:rsidRDefault="00C5360E" w:rsidP="00C5360E">
      <w:pPr>
        <w:ind w:left="360"/>
        <w:jc w:val="both"/>
        <w:rPr>
          <w:szCs w:val="28"/>
        </w:rPr>
      </w:pPr>
      <w:r>
        <w:rPr>
          <w:szCs w:val="28"/>
        </w:rPr>
        <w:t>-характеристику видов швов,  основ и ниток</w:t>
      </w:r>
      <w:proofErr w:type="gramStart"/>
      <w:r>
        <w:rPr>
          <w:szCs w:val="28"/>
        </w:rPr>
        <w:t>.;</w:t>
      </w:r>
      <w:proofErr w:type="gramEnd"/>
    </w:p>
    <w:p w:rsidR="00C5360E" w:rsidRDefault="00C5360E" w:rsidP="00C5360E">
      <w:pPr>
        <w:ind w:left="360"/>
        <w:jc w:val="both"/>
        <w:rPr>
          <w:szCs w:val="28"/>
        </w:rPr>
      </w:pPr>
      <w:r>
        <w:rPr>
          <w:szCs w:val="28"/>
        </w:rPr>
        <w:t>-свойства тканей, кожи и других материалов;</w:t>
      </w:r>
    </w:p>
    <w:p w:rsidR="00C5360E" w:rsidRDefault="00C5360E" w:rsidP="00C5360E">
      <w:pPr>
        <w:ind w:left="360"/>
        <w:jc w:val="both"/>
        <w:rPr>
          <w:szCs w:val="28"/>
        </w:rPr>
      </w:pPr>
      <w:r>
        <w:rPr>
          <w:szCs w:val="28"/>
        </w:rPr>
        <w:t>-правила цветового соединения материала;</w:t>
      </w:r>
    </w:p>
    <w:p w:rsidR="00C5360E" w:rsidRDefault="00C5360E" w:rsidP="00C5360E">
      <w:pPr>
        <w:ind w:left="360"/>
        <w:jc w:val="both"/>
        <w:rPr>
          <w:b/>
          <w:szCs w:val="28"/>
        </w:rPr>
      </w:pPr>
      <w:r>
        <w:rPr>
          <w:szCs w:val="28"/>
        </w:rPr>
        <w:t>-основы построения лекал изделия</w:t>
      </w:r>
      <w:proofErr w:type="gramStart"/>
      <w:r>
        <w:rPr>
          <w:b/>
          <w:szCs w:val="28"/>
        </w:rPr>
        <w:t xml:space="preserve"> ;</w:t>
      </w:r>
      <w:proofErr w:type="gramEnd"/>
    </w:p>
    <w:p w:rsidR="00C5360E" w:rsidRDefault="00C5360E" w:rsidP="00C5360E">
      <w:pPr>
        <w:ind w:left="360"/>
        <w:jc w:val="both"/>
        <w:rPr>
          <w:szCs w:val="28"/>
        </w:rPr>
      </w:pPr>
      <w:r>
        <w:rPr>
          <w:b/>
          <w:szCs w:val="28"/>
        </w:rPr>
        <w:t>-</w:t>
      </w:r>
      <w:r>
        <w:rPr>
          <w:szCs w:val="28"/>
        </w:rPr>
        <w:t>правила</w:t>
      </w:r>
      <w:r>
        <w:rPr>
          <w:b/>
          <w:szCs w:val="28"/>
        </w:rPr>
        <w:t xml:space="preserve"> </w:t>
      </w:r>
      <w:r>
        <w:rPr>
          <w:szCs w:val="28"/>
        </w:rPr>
        <w:t>безопасной работы с различными инструментами.</w:t>
      </w:r>
    </w:p>
    <w:p w:rsidR="00C5360E" w:rsidRDefault="00C5360E" w:rsidP="00C5360E">
      <w:pPr>
        <w:ind w:left="360"/>
        <w:jc w:val="both"/>
        <w:rPr>
          <w:b/>
          <w:szCs w:val="28"/>
        </w:rPr>
      </w:pPr>
    </w:p>
    <w:p w:rsidR="00C5360E" w:rsidRDefault="00340585" w:rsidP="00340585">
      <w:pPr>
        <w:rPr>
          <w:b/>
          <w:szCs w:val="28"/>
        </w:rPr>
      </w:pPr>
      <w:r>
        <w:t xml:space="preserve">    </w:t>
      </w:r>
      <w:r w:rsidR="00C5360E">
        <w:rPr>
          <w:szCs w:val="28"/>
        </w:rPr>
        <w:t>К концу начального этапа обучения учащиеся</w:t>
      </w:r>
      <w:r w:rsidR="00C5360E">
        <w:rPr>
          <w:b/>
          <w:szCs w:val="28"/>
        </w:rPr>
        <w:t xml:space="preserve"> должны уметь:</w:t>
      </w:r>
    </w:p>
    <w:p w:rsidR="00C5360E" w:rsidRDefault="00C5360E" w:rsidP="00C5360E">
      <w:pPr>
        <w:ind w:left="360"/>
        <w:jc w:val="both"/>
        <w:rPr>
          <w:b/>
          <w:szCs w:val="28"/>
        </w:rPr>
      </w:pPr>
      <w:r>
        <w:rPr>
          <w:szCs w:val="28"/>
        </w:rPr>
        <w:t>-работать с различными инструментами;</w:t>
      </w:r>
    </w:p>
    <w:p w:rsidR="00C5360E" w:rsidRDefault="00C5360E" w:rsidP="00C5360E">
      <w:pPr>
        <w:ind w:left="360"/>
        <w:jc w:val="both"/>
        <w:rPr>
          <w:szCs w:val="28"/>
        </w:rPr>
      </w:pPr>
      <w:r>
        <w:rPr>
          <w:szCs w:val="28"/>
        </w:rPr>
        <w:t>-обрабатывать края изделия  отделочным швом, тесьмой, тканью;</w:t>
      </w:r>
    </w:p>
    <w:p w:rsidR="00C5360E" w:rsidRDefault="00C5360E" w:rsidP="00C5360E">
      <w:pPr>
        <w:ind w:left="360"/>
        <w:jc w:val="both"/>
        <w:rPr>
          <w:szCs w:val="28"/>
        </w:rPr>
      </w:pPr>
      <w:r>
        <w:rPr>
          <w:szCs w:val="28"/>
        </w:rPr>
        <w:t>-увеличивать и уменьшать лекала в несколько раз;</w:t>
      </w:r>
    </w:p>
    <w:p w:rsidR="00C5360E" w:rsidRDefault="00C5360E" w:rsidP="00C5360E">
      <w:pPr>
        <w:ind w:left="360"/>
        <w:jc w:val="both"/>
        <w:rPr>
          <w:szCs w:val="28"/>
        </w:rPr>
      </w:pPr>
      <w:r>
        <w:rPr>
          <w:szCs w:val="28"/>
        </w:rPr>
        <w:t>-использовать и обрабатывать различные материалы;</w:t>
      </w:r>
    </w:p>
    <w:p w:rsidR="00C5360E" w:rsidRDefault="00C5360E" w:rsidP="00340585">
      <w:pPr>
        <w:jc w:val="both"/>
        <w:rPr>
          <w:szCs w:val="28"/>
        </w:rPr>
      </w:pPr>
      <w:r>
        <w:rPr>
          <w:szCs w:val="28"/>
        </w:rPr>
        <w:lastRenderedPageBreak/>
        <w:t>-свободно ориентироваться в основных понятиях различных видов декоративного искусства.</w:t>
      </w:r>
    </w:p>
    <w:p w:rsidR="00C5360E" w:rsidRDefault="00C5360E" w:rsidP="00C5360E">
      <w:pPr>
        <w:jc w:val="both"/>
        <w:rPr>
          <w:szCs w:val="28"/>
        </w:rPr>
      </w:pPr>
    </w:p>
    <w:p w:rsidR="00C5360E" w:rsidRDefault="00C5360E" w:rsidP="00C5360E">
      <w:pPr>
        <w:jc w:val="both"/>
        <w:rPr>
          <w:b/>
          <w:szCs w:val="28"/>
        </w:rPr>
      </w:pPr>
      <w:r>
        <w:rPr>
          <w:b/>
          <w:szCs w:val="28"/>
        </w:rPr>
        <w:t xml:space="preserve">    Творческий этап.</w:t>
      </w:r>
    </w:p>
    <w:p w:rsidR="00C5360E" w:rsidRDefault="00C5360E" w:rsidP="00C5360E">
      <w:pPr>
        <w:ind w:left="360"/>
        <w:jc w:val="both"/>
        <w:rPr>
          <w:szCs w:val="28"/>
        </w:rPr>
      </w:pPr>
      <w:r>
        <w:rPr>
          <w:szCs w:val="28"/>
        </w:rPr>
        <w:t xml:space="preserve">На этом этапе формируется группа детей в количестве </w:t>
      </w:r>
      <w:r w:rsidRPr="002050B7">
        <w:rPr>
          <w:b/>
          <w:i/>
          <w:szCs w:val="28"/>
        </w:rPr>
        <w:t>8-10 человек.</w:t>
      </w:r>
      <w:r>
        <w:rPr>
          <w:szCs w:val="28"/>
        </w:rPr>
        <w:t xml:space="preserve"> Занятия проводятся 2 раза в неделю по 3 </w:t>
      </w:r>
      <w:proofErr w:type="gramStart"/>
      <w:r>
        <w:rPr>
          <w:szCs w:val="28"/>
        </w:rPr>
        <w:t>учебных</w:t>
      </w:r>
      <w:proofErr w:type="gramEnd"/>
      <w:r>
        <w:rPr>
          <w:szCs w:val="28"/>
        </w:rPr>
        <w:t xml:space="preserve"> часа. На творческий этап отводит</w:t>
      </w:r>
      <w:r w:rsidR="002050B7">
        <w:rPr>
          <w:szCs w:val="28"/>
        </w:rPr>
        <w:t>ся 216 учебных часов в течение одного</w:t>
      </w:r>
      <w:r>
        <w:rPr>
          <w:szCs w:val="28"/>
        </w:rPr>
        <w:t xml:space="preserve"> года обучения.</w:t>
      </w:r>
    </w:p>
    <w:p w:rsidR="00C5360E" w:rsidRDefault="00C5360E" w:rsidP="00C5360E">
      <w:pPr>
        <w:ind w:left="360"/>
        <w:jc w:val="both"/>
        <w:rPr>
          <w:szCs w:val="28"/>
        </w:rPr>
      </w:pPr>
      <w:r>
        <w:rPr>
          <w:szCs w:val="28"/>
        </w:rPr>
        <w:t>В группу обучения входит большинство тех  учащихся, которые успешно занимались на начальном этапе и прошли его полностью. Все знания, умения и навыки, полученные на первом этапе, учащиеся применяют  для выполнения более сложных работ, не только используя пособия, предлагаемые педагогом, но и придумывая свои поделки по разным видам декоративно – прикладного искусства (в рамках программы). На втором, творческом этапе расширяются рамки самостоятельной деятельности учащихся. Большое место отводится</w:t>
      </w:r>
      <w:r>
        <w:rPr>
          <w:b/>
          <w:szCs w:val="28"/>
        </w:rPr>
        <w:t xml:space="preserve"> </w:t>
      </w:r>
      <w:r w:rsidRPr="002050B7">
        <w:rPr>
          <w:b/>
          <w:i/>
          <w:szCs w:val="28"/>
        </w:rPr>
        <w:t>индивидуальной работе с учащимися</w:t>
      </w:r>
      <w:r w:rsidRPr="002050B7">
        <w:rPr>
          <w:i/>
          <w:szCs w:val="28"/>
        </w:rPr>
        <w:t>,</w:t>
      </w:r>
      <w:r>
        <w:rPr>
          <w:szCs w:val="28"/>
        </w:rPr>
        <w:t xml:space="preserve"> так как  выбор поделок разнообразен, и каждый стремиться внести в свою работу элементы фантазии, свои дизайнерские идеи, что требует от педагога особо внимательного отношения  к задумкам каждого учащегося, детального обсуждения предстоящей работы и индивидуальной помощи. Задача педагога на этом этапе заключается и в том, чтобы  учащиеся опирались при изготовлении индивидуальной поделки только на знания и опыт, полученные на начальном этапе и не брались за выполнение творческой работы, которая очень сложна для них и трудновыполнима. Уже в начале этого этапа можно увидеть  развитие наставничества более опытных учащихся над теми, кто отстаёт в обучении. После прохождения каждого раздела программы </w:t>
      </w:r>
      <w:r w:rsidRPr="002050B7">
        <w:rPr>
          <w:b/>
          <w:i/>
          <w:szCs w:val="28"/>
        </w:rPr>
        <w:t>организуются мини – выставки</w:t>
      </w:r>
      <w:r w:rsidRPr="002050B7">
        <w:rPr>
          <w:b/>
          <w:szCs w:val="28"/>
        </w:rPr>
        <w:t>,</w:t>
      </w:r>
      <w:r>
        <w:rPr>
          <w:szCs w:val="28"/>
        </w:rPr>
        <w:t xml:space="preserve"> на которых анализируются творческие работы, выявляются недочеты и отмечаются  лучшие. На этом этапе продолжается раскрытие творческого потенциала каждого учащегося через выполнение индивидуальной поделки и сплочение коллектива учащихся </w:t>
      </w:r>
      <w:r w:rsidR="002050B7">
        <w:rPr>
          <w:szCs w:val="28"/>
        </w:rPr>
        <w:t>студии</w:t>
      </w:r>
      <w:r>
        <w:rPr>
          <w:szCs w:val="28"/>
        </w:rPr>
        <w:t xml:space="preserve"> при изготовлении коллективных творческих работ.</w:t>
      </w:r>
    </w:p>
    <w:p w:rsidR="00C5360E" w:rsidRDefault="00C5360E" w:rsidP="00C5360E">
      <w:pPr>
        <w:ind w:left="360"/>
        <w:jc w:val="both"/>
        <w:rPr>
          <w:b/>
          <w:szCs w:val="28"/>
        </w:rPr>
      </w:pPr>
      <w:r>
        <w:rPr>
          <w:szCs w:val="28"/>
        </w:rPr>
        <w:t xml:space="preserve">К концу творческого этапа учащиеся </w:t>
      </w:r>
      <w:r>
        <w:rPr>
          <w:b/>
          <w:szCs w:val="28"/>
        </w:rPr>
        <w:t>должны знать:</w:t>
      </w:r>
    </w:p>
    <w:p w:rsidR="00C5360E" w:rsidRDefault="00C5360E" w:rsidP="00C5360E">
      <w:pPr>
        <w:ind w:left="360"/>
        <w:jc w:val="both"/>
        <w:rPr>
          <w:szCs w:val="28"/>
        </w:rPr>
      </w:pPr>
      <w:r>
        <w:rPr>
          <w:szCs w:val="28"/>
        </w:rPr>
        <w:t>-терминологию различных видов деятельности;</w:t>
      </w:r>
    </w:p>
    <w:p w:rsidR="00C5360E" w:rsidRDefault="00C5360E" w:rsidP="00C5360E">
      <w:pPr>
        <w:ind w:left="360"/>
        <w:jc w:val="both"/>
        <w:rPr>
          <w:szCs w:val="28"/>
        </w:rPr>
      </w:pPr>
      <w:r>
        <w:rPr>
          <w:szCs w:val="28"/>
        </w:rPr>
        <w:t xml:space="preserve">-общие сведения о вышивке, </w:t>
      </w:r>
      <w:proofErr w:type="spellStart"/>
      <w:r>
        <w:rPr>
          <w:szCs w:val="28"/>
        </w:rPr>
        <w:t>пэчворке</w:t>
      </w:r>
      <w:proofErr w:type="spellEnd"/>
      <w:r>
        <w:rPr>
          <w:szCs w:val="28"/>
        </w:rPr>
        <w:t xml:space="preserve"> и килте</w:t>
      </w:r>
      <w:r w:rsidR="002050B7">
        <w:rPr>
          <w:szCs w:val="28"/>
        </w:rPr>
        <w:t xml:space="preserve">, </w:t>
      </w:r>
      <w:proofErr w:type="spellStart"/>
      <w:r w:rsidR="002050B7">
        <w:rPr>
          <w:szCs w:val="28"/>
        </w:rPr>
        <w:t>декупаже</w:t>
      </w:r>
      <w:proofErr w:type="spellEnd"/>
      <w:r w:rsidR="002050B7">
        <w:rPr>
          <w:szCs w:val="28"/>
        </w:rPr>
        <w:t>, валянии;</w:t>
      </w:r>
      <w:r>
        <w:rPr>
          <w:szCs w:val="28"/>
        </w:rPr>
        <w:t xml:space="preserve"> пошаговое изготовление кукол и игрушек;</w:t>
      </w:r>
    </w:p>
    <w:p w:rsidR="00C5360E" w:rsidRDefault="00C5360E" w:rsidP="00C5360E">
      <w:pPr>
        <w:ind w:left="360"/>
        <w:jc w:val="both"/>
        <w:rPr>
          <w:szCs w:val="28"/>
        </w:rPr>
      </w:pPr>
      <w:r>
        <w:rPr>
          <w:szCs w:val="28"/>
        </w:rPr>
        <w:t>-особенности работы с лекалами, чертежами и схемами;</w:t>
      </w:r>
    </w:p>
    <w:p w:rsidR="00C5360E" w:rsidRDefault="00C5360E" w:rsidP="00C5360E">
      <w:pPr>
        <w:ind w:left="360"/>
        <w:jc w:val="both"/>
        <w:rPr>
          <w:szCs w:val="28"/>
        </w:rPr>
      </w:pPr>
      <w:r>
        <w:rPr>
          <w:szCs w:val="28"/>
        </w:rPr>
        <w:t>-технологию соединения деталей изделия;</w:t>
      </w:r>
    </w:p>
    <w:p w:rsidR="00C5360E" w:rsidRDefault="00C5360E" w:rsidP="00C5360E">
      <w:pPr>
        <w:ind w:left="360"/>
        <w:jc w:val="both"/>
        <w:rPr>
          <w:szCs w:val="28"/>
        </w:rPr>
      </w:pPr>
      <w:r>
        <w:rPr>
          <w:szCs w:val="28"/>
        </w:rPr>
        <w:t>- особенности обработки краёв изделия из разных материалов;</w:t>
      </w:r>
    </w:p>
    <w:p w:rsidR="00C5360E" w:rsidRDefault="00C5360E" w:rsidP="00C5360E">
      <w:pPr>
        <w:ind w:left="360"/>
        <w:jc w:val="both"/>
        <w:rPr>
          <w:szCs w:val="28"/>
        </w:rPr>
      </w:pPr>
      <w:r>
        <w:rPr>
          <w:szCs w:val="28"/>
        </w:rPr>
        <w:t>-правила подбора аксессуаров по форме и цветовой гамме;</w:t>
      </w:r>
    </w:p>
    <w:p w:rsidR="00C5360E" w:rsidRDefault="00C5360E" w:rsidP="00C5360E">
      <w:pPr>
        <w:ind w:left="360"/>
        <w:jc w:val="both"/>
        <w:rPr>
          <w:szCs w:val="28"/>
        </w:rPr>
      </w:pPr>
      <w:r>
        <w:rPr>
          <w:szCs w:val="28"/>
        </w:rPr>
        <w:t>-технологии изготовления отдельных частей и деталей;</w:t>
      </w:r>
    </w:p>
    <w:p w:rsidR="00C5360E" w:rsidRDefault="00C5360E" w:rsidP="00C5360E">
      <w:pPr>
        <w:ind w:left="360"/>
        <w:jc w:val="both"/>
        <w:rPr>
          <w:szCs w:val="28"/>
        </w:rPr>
      </w:pPr>
      <w:r>
        <w:rPr>
          <w:szCs w:val="28"/>
        </w:rPr>
        <w:t>-названия рабочих инструментов и правила техники безопасности при работе с ними.</w:t>
      </w:r>
    </w:p>
    <w:p w:rsidR="00C5360E" w:rsidRDefault="00C5360E" w:rsidP="00C5360E">
      <w:pPr>
        <w:jc w:val="both"/>
        <w:rPr>
          <w:szCs w:val="28"/>
        </w:rPr>
      </w:pPr>
      <w:r>
        <w:rPr>
          <w:szCs w:val="28"/>
        </w:rPr>
        <w:lastRenderedPageBreak/>
        <w:t xml:space="preserve">     К концу обучения на творческом этапе учащиеся </w:t>
      </w:r>
      <w:r>
        <w:rPr>
          <w:b/>
          <w:szCs w:val="28"/>
        </w:rPr>
        <w:t>должны уметь:</w:t>
      </w:r>
      <w:r>
        <w:rPr>
          <w:szCs w:val="28"/>
        </w:rPr>
        <w:t xml:space="preserve"> </w:t>
      </w:r>
    </w:p>
    <w:p w:rsidR="00C5360E" w:rsidRDefault="00C5360E" w:rsidP="00C5360E">
      <w:pPr>
        <w:ind w:left="360"/>
        <w:jc w:val="both"/>
        <w:rPr>
          <w:szCs w:val="28"/>
        </w:rPr>
      </w:pPr>
      <w:r>
        <w:rPr>
          <w:szCs w:val="28"/>
        </w:rPr>
        <w:t>-изготавливать поделки, состоящие из мелких и сложных деталей;</w:t>
      </w:r>
    </w:p>
    <w:p w:rsidR="00C5360E" w:rsidRDefault="00C5360E" w:rsidP="00C5360E">
      <w:pPr>
        <w:ind w:left="360"/>
        <w:jc w:val="both"/>
        <w:rPr>
          <w:szCs w:val="28"/>
        </w:rPr>
      </w:pPr>
      <w:r>
        <w:rPr>
          <w:szCs w:val="28"/>
        </w:rPr>
        <w:t>-определять место и размер узора на изделии, отдельных его частей, пропорции элементов;</w:t>
      </w:r>
    </w:p>
    <w:p w:rsidR="00C5360E" w:rsidRDefault="00C5360E" w:rsidP="00C5360E">
      <w:pPr>
        <w:ind w:left="360"/>
        <w:jc w:val="both"/>
        <w:rPr>
          <w:szCs w:val="28"/>
        </w:rPr>
      </w:pPr>
      <w:r>
        <w:rPr>
          <w:szCs w:val="28"/>
        </w:rPr>
        <w:t>-уметь вышивать тематические рисунки различными швами;</w:t>
      </w:r>
    </w:p>
    <w:p w:rsidR="00C5360E" w:rsidRDefault="00C5360E" w:rsidP="00C5360E">
      <w:pPr>
        <w:ind w:left="360"/>
        <w:jc w:val="both"/>
        <w:rPr>
          <w:szCs w:val="28"/>
        </w:rPr>
      </w:pPr>
      <w:r>
        <w:rPr>
          <w:szCs w:val="28"/>
        </w:rPr>
        <w:t>-соединять в одной работе несколько видов вышивки;</w:t>
      </w:r>
    </w:p>
    <w:p w:rsidR="00C5360E" w:rsidRDefault="00C5360E" w:rsidP="00C5360E">
      <w:pPr>
        <w:ind w:left="360"/>
        <w:jc w:val="both"/>
        <w:rPr>
          <w:szCs w:val="28"/>
        </w:rPr>
      </w:pPr>
      <w:r>
        <w:rPr>
          <w:szCs w:val="28"/>
        </w:rPr>
        <w:t>-находить способы соединения различных видов творчества в одной работе;</w:t>
      </w:r>
    </w:p>
    <w:p w:rsidR="00C5360E" w:rsidRDefault="00C5360E" w:rsidP="00C5360E">
      <w:pPr>
        <w:ind w:left="360"/>
        <w:jc w:val="both"/>
        <w:rPr>
          <w:szCs w:val="28"/>
        </w:rPr>
      </w:pPr>
      <w:r>
        <w:rPr>
          <w:szCs w:val="28"/>
        </w:rPr>
        <w:t>-составлять композиции из отдельных деталей и поделок, объединяя их общим   сюжетом;</w:t>
      </w:r>
    </w:p>
    <w:p w:rsidR="00C5360E" w:rsidRDefault="00C5360E" w:rsidP="00C5360E">
      <w:pPr>
        <w:jc w:val="both"/>
        <w:rPr>
          <w:szCs w:val="28"/>
        </w:rPr>
      </w:pPr>
      <w:r>
        <w:rPr>
          <w:szCs w:val="28"/>
        </w:rPr>
        <w:t xml:space="preserve">     - комбинировать различные материалы</w:t>
      </w:r>
      <w:proofErr w:type="gramStart"/>
      <w:r>
        <w:rPr>
          <w:szCs w:val="28"/>
        </w:rPr>
        <w:t xml:space="preserve"> ;</w:t>
      </w:r>
      <w:proofErr w:type="gramEnd"/>
    </w:p>
    <w:p w:rsidR="00C5360E" w:rsidRDefault="00C5360E" w:rsidP="00C5360E">
      <w:pPr>
        <w:ind w:left="360"/>
        <w:jc w:val="both"/>
        <w:rPr>
          <w:szCs w:val="28"/>
        </w:rPr>
      </w:pPr>
      <w:r>
        <w:rPr>
          <w:szCs w:val="28"/>
        </w:rPr>
        <w:t>-делать поделки разных размеров;</w:t>
      </w:r>
    </w:p>
    <w:p w:rsidR="00C5360E" w:rsidRDefault="00C5360E" w:rsidP="00C5360E">
      <w:pPr>
        <w:ind w:left="360"/>
        <w:jc w:val="both"/>
        <w:rPr>
          <w:szCs w:val="28"/>
        </w:rPr>
      </w:pPr>
      <w:r>
        <w:rPr>
          <w:szCs w:val="28"/>
        </w:rPr>
        <w:t>-различать русские костюмы по их назначению, изготавливать их в миниатюре;</w:t>
      </w:r>
    </w:p>
    <w:p w:rsidR="00C5360E" w:rsidRDefault="00C5360E" w:rsidP="00C5360E">
      <w:pPr>
        <w:ind w:left="360"/>
        <w:jc w:val="both"/>
        <w:rPr>
          <w:szCs w:val="28"/>
        </w:rPr>
      </w:pPr>
      <w:r>
        <w:rPr>
          <w:szCs w:val="28"/>
        </w:rPr>
        <w:t>-эстетически правильно оформлять работу, используя аксессуары;</w:t>
      </w:r>
    </w:p>
    <w:p w:rsidR="00C5360E" w:rsidRDefault="00C5360E" w:rsidP="00C5360E">
      <w:pPr>
        <w:ind w:left="360"/>
        <w:jc w:val="both"/>
        <w:rPr>
          <w:szCs w:val="28"/>
        </w:rPr>
      </w:pPr>
      <w:r>
        <w:rPr>
          <w:szCs w:val="28"/>
        </w:rPr>
        <w:t>- пользоваться пособиями и изданиями периодической печати по видам деятельности;</w:t>
      </w:r>
    </w:p>
    <w:p w:rsidR="00C5360E" w:rsidRDefault="00C5360E" w:rsidP="00C5360E">
      <w:pPr>
        <w:ind w:left="360"/>
        <w:jc w:val="both"/>
        <w:rPr>
          <w:szCs w:val="28"/>
        </w:rPr>
      </w:pPr>
      <w:r>
        <w:rPr>
          <w:szCs w:val="28"/>
        </w:rPr>
        <w:t>-пошагово планировать деятельность, анализировать свою выполненную работу и работу учащихся творческого коллектива;</w:t>
      </w:r>
    </w:p>
    <w:p w:rsidR="00C5360E" w:rsidRDefault="00C5360E" w:rsidP="00C5360E">
      <w:pPr>
        <w:ind w:left="360"/>
        <w:jc w:val="both"/>
        <w:rPr>
          <w:szCs w:val="28"/>
        </w:rPr>
      </w:pPr>
      <w:r>
        <w:rPr>
          <w:szCs w:val="28"/>
        </w:rPr>
        <w:t>- выполнять творческие работы и проекты.</w:t>
      </w:r>
    </w:p>
    <w:p w:rsidR="00C5360E" w:rsidRDefault="00C5360E" w:rsidP="00C5360E">
      <w:pPr>
        <w:ind w:left="360"/>
        <w:jc w:val="both"/>
        <w:rPr>
          <w:b/>
          <w:szCs w:val="28"/>
        </w:rPr>
      </w:pPr>
    </w:p>
    <w:p w:rsidR="00C5360E" w:rsidRDefault="00C5360E" w:rsidP="00C5360E">
      <w:pPr>
        <w:ind w:left="360"/>
        <w:jc w:val="both"/>
        <w:rPr>
          <w:b/>
          <w:szCs w:val="28"/>
        </w:rPr>
      </w:pPr>
      <w:r>
        <w:rPr>
          <w:b/>
          <w:szCs w:val="28"/>
        </w:rPr>
        <w:t>Этап совершенствования творческого мастерства.</w:t>
      </w:r>
    </w:p>
    <w:p w:rsidR="00C5360E" w:rsidRDefault="00C5360E" w:rsidP="00C5360E">
      <w:pPr>
        <w:ind w:left="360"/>
        <w:jc w:val="both"/>
        <w:rPr>
          <w:szCs w:val="28"/>
        </w:rPr>
      </w:pPr>
      <w:r>
        <w:rPr>
          <w:szCs w:val="28"/>
        </w:rPr>
        <w:t xml:space="preserve">Продолжительность обучения на этом этапе составляет 2 </w:t>
      </w:r>
      <w:proofErr w:type="gramStart"/>
      <w:r>
        <w:rPr>
          <w:szCs w:val="28"/>
        </w:rPr>
        <w:t>учебных</w:t>
      </w:r>
      <w:proofErr w:type="gramEnd"/>
      <w:r>
        <w:rPr>
          <w:szCs w:val="28"/>
        </w:rPr>
        <w:t xml:space="preserve"> года. Формируется группа из </w:t>
      </w:r>
      <w:r w:rsidR="002050B7">
        <w:rPr>
          <w:b/>
          <w:i/>
          <w:szCs w:val="28"/>
        </w:rPr>
        <w:t>6-ти</w:t>
      </w:r>
      <w:r w:rsidRPr="002050B7">
        <w:rPr>
          <w:b/>
          <w:i/>
          <w:szCs w:val="28"/>
        </w:rPr>
        <w:t xml:space="preserve"> человек,</w:t>
      </w:r>
      <w:r>
        <w:rPr>
          <w:szCs w:val="28"/>
        </w:rPr>
        <w:t xml:space="preserve"> успешно освоивших программу предыдущего этапа. Занятия  проводятся  3 раза в неделю по 3 </w:t>
      </w:r>
      <w:proofErr w:type="gramStart"/>
      <w:r>
        <w:rPr>
          <w:szCs w:val="28"/>
        </w:rPr>
        <w:t>учебных</w:t>
      </w:r>
      <w:proofErr w:type="gramEnd"/>
      <w:r>
        <w:rPr>
          <w:szCs w:val="28"/>
        </w:rPr>
        <w:t xml:space="preserve"> часа. Особенность этого этапа обучения состоит в том, что в основном используются индивидуальные методы работы с </w:t>
      </w:r>
      <w:proofErr w:type="gramStart"/>
      <w:r>
        <w:rPr>
          <w:szCs w:val="28"/>
        </w:rPr>
        <w:t>обучаемыми</w:t>
      </w:r>
      <w:proofErr w:type="gramEnd"/>
      <w:r>
        <w:rPr>
          <w:szCs w:val="28"/>
        </w:rPr>
        <w:t xml:space="preserve">. План работы обсуждается вместе с учащимися. Содержание программы этого этапа обучения полностью учитывает способности и творческие пожелания </w:t>
      </w:r>
      <w:proofErr w:type="gramStart"/>
      <w:r>
        <w:rPr>
          <w:szCs w:val="28"/>
        </w:rPr>
        <w:t>обучаемых</w:t>
      </w:r>
      <w:proofErr w:type="gramEnd"/>
      <w:r>
        <w:rPr>
          <w:szCs w:val="28"/>
        </w:rPr>
        <w:t xml:space="preserve">. </w:t>
      </w:r>
    </w:p>
    <w:p w:rsidR="00C5360E" w:rsidRDefault="00C5360E" w:rsidP="00C5360E">
      <w:pPr>
        <w:ind w:left="360"/>
        <w:jc w:val="both"/>
        <w:rPr>
          <w:szCs w:val="28"/>
        </w:rPr>
      </w:pPr>
      <w:r>
        <w:rPr>
          <w:szCs w:val="28"/>
        </w:rPr>
        <w:t>В процессе работы на этом этапе учащиеся:</w:t>
      </w:r>
    </w:p>
    <w:p w:rsidR="00C5360E" w:rsidRDefault="00C5360E" w:rsidP="00C5360E">
      <w:pPr>
        <w:ind w:left="360"/>
        <w:jc w:val="both"/>
        <w:rPr>
          <w:szCs w:val="28"/>
        </w:rPr>
      </w:pPr>
      <w:r>
        <w:rPr>
          <w:szCs w:val="28"/>
        </w:rPr>
        <w:t>- совершенствуют своё мастерство, оттачивают творческий профессионализм, используя в работе все навыки, умения и знания, полученные  на предыдущих этапах обучения;</w:t>
      </w:r>
    </w:p>
    <w:p w:rsidR="00C5360E" w:rsidRDefault="00C5360E" w:rsidP="00C5360E">
      <w:pPr>
        <w:ind w:left="360"/>
        <w:jc w:val="both"/>
        <w:rPr>
          <w:szCs w:val="28"/>
        </w:rPr>
      </w:pPr>
      <w:r>
        <w:rPr>
          <w:szCs w:val="28"/>
        </w:rPr>
        <w:t xml:space="preserve">-учатся выражать свои творческие замыслы через рисунок, схему; </w:t>
      </w:r>
    </w:p>
    <w:p w:rsidR="00C5360E" w:rsidRDefault="00C5360E" w:rsidP="00C5360E">
      <w:pPr>
        <w:ind w:left="360"/>
        <w:jc w:val="both"/>
        <w:rPr>
          <w:szCs w:val="28"/>
        </w:rPr>
      </w:pPr>
      <w:r>
        <w:rPr>
          <w:szCs w:val="28"/>
        </w:rPr>
        <w:t>- овладевают методами и различными технологиями, используя их в своём творчестве.</w:t>
      </w:r>
    </w:p>
    <w:p w:rsidR="00C5360E" w:rsidRDefault="00C5360E" w:rsidP="00C5360E">
      <w:pPr>
        <w:ind w:left="360"/>
        <w:jc w:val="both"/>
        <w:rPr>
          <w:szCs w:val="28"/>
        </w:rPr>
      </w:pPr>
      <w:r>
        <w:rPr>
          <w:szCs w:val="28"/>
        </w:rPr>
        <w:t>-развивают в себе способность тщательно и долгосрочно работать над изделием;</w:t>
      </w:r>
    </w:p>
    <w:p w:rsidR="00C5360E" w:rsidRDefault="00C5360E" w:rsidP="00C5360E">
      <w:pPr>
        <w:ind w:left="360"/>
        <w:jc w:val="both"/>
        <w:rPr>
          <w:szCs w:val="28"/>
        </w:rPr>
      </w:pPr>
      <w:r>
        <w:rPr>
          <w:szCs w:val="28"/>
        </w:rPr>
        <w:t>- планируют свою работу на несколько занятий вперёд;</w:t>
      </w:r>
    </w:p>
    <w:p w:rsidR="00C5360E" w:rsidRDefault="00C5360E" w:rsidP="00C5360E">
      <w:pPr>
        <w:ind w:left="360"/>
        <w:jc w:val="both"/>
        <w:rPr>
          <w:szCs w:val="28"/>
        </w:rPr>
      </w:pPr>
      <w:r>
        <w:rPr>
          <w:szCs w:val="28"/>
        </w:rPr>
        <w:t xml:space="preserve">-проявляют интерес к творчеству известных мастеров родного края и России </w:t>
      </w:r>
      <w:proofErr w:type="spellStart"/>
      <w:r>
        <w:rPr>
          <w:szCs w:val="28"/>
        </w:rPr>
        <w:t>вцелом</w:t>
      </w:r>
      <w:proofErr w:type="spellEnd"/>
      <w:r>
        <w:rPr>
          <w:szCs w:val="28"/>
        </w:rPr>
        <w:t>;</w:t>
      </w:r>
    </w:p>
    <w:p w:rsidR="00C5360E" w:rsidRDefault="00C5360E" w:rsidP="00C5360E">
      <w:pPr>
        <w:ind w:left="360"/>
        <w:jc w:val="both"/>
        <w:rPr>
          <w:szCs w:val="28"/>
        </w:rPr>
      </w:pPr>
    </w:p>
    <w:p w:rsidR="00C5360E" w:rsidRDefault="00C5360E" w:rsidP="00C5360E">
      <w:pPr>
        <w:ind w:left="360"/>
        <w:jc w:val="both"/>
        <w:rPr>
          <w:b/>
          <w:szCs w:val="28"/>
        </w:rPr>
      </w:pPr>
      <w:r>
        <w:rPr>
          <w:szCs w:val="28"/>
        </w:rPr>
        <w:lastRenderedPageBreak/>
        <w:t xml:space="preserve">К концу обучения на этапе творческого мастерства учащиеся </w:t>
      </w:r>
      <w:r>
        <w:rPr>
          <w:b/>
          <w:szCs w:val="28"/>
        </w:rPr>
        <w:t>должны знать:</w:t>
      </w:r>
    </w:p>
    <w:p w:rsidR="00C5360E" w:rsidRDefault="00C5360E" w:rsidP="00C5360E">
      <w:pPr>
        <w:ind w:left="360"/>
        <w:jc w:val="both"/>
        <w:rPr>
          <w:szCs w:val="28"/>
        </w:rPr>
      </w:pPr>
      <w:r>
        <w:rPr>
          <w:szCs w:val="28"/>
        </w:rPr>
        <w:t>-основы деятельности в различных видах декоративно – прикладного искусства;</w:t>
      </w:r>
    </w:p>
    <w:p w:rsidR="00C5360E" w:rsidRDefault="00C5360E" w:rsidP="00C5360E">
      <w:pPr>
        <w:ind w:left="360"/>
        <w:jc w:val="both"/>
        <w:rPr>
          <w:szCs w:val="28"/>
        </w:rPr>
      </w:pPr>
      <w:r>
        <w:rPr>
          <w:szCs w:val="28"/>
        </w:rPr>
        <w:t>-основы дизайнерского мастерства;</w:t>
      </w:r>
    </w:p>
    <w:p w:rsidR="00C5360E" w:rsidRDefault="00C5360E" w:rsidP="00C5360E">
      <w:pPr>
        <w:ind w:left="360"/>
        <w:jc w:val="both"/>
        <w:rPr>
          <w:szCs w:val="28"/>
        </w:rPr>
      </w:pPr>
      <w:r>
        <w:rPr>
          <w:szCs w:val="28"/>
        </w:rPr>
        <w:t>-основные приёмы проектирования изделий;</w:t>
      </w:r>
    </w:p>
    <w:p w:rsidR="00C5360E" w:rsidRDefault="00C5360E" w:rsidP="00C5360E">
      <w:pPr>
        <w:ind w:left="360"/>
        <w:jc w:val="both"/>
        <w:rPr>
          <w:szCs w:val="28"/>
        </w:rPr>
      </w:pPr>
      <w:r>
        <w:rPr>
          <w:szCs w:val="28"/>
        </w:rPr>
        <w:t>-названия, свойства, разновидности материалов;</w:t>
      </w:r>
    </w:p>
    <w:p w:rsidR="00C5360E" w:rsidRDefault="00C5360E" w:rsidP="00C5360E">
      <w:pPr>
        <w:ind w:left="360"/>
        <w:jc w:val="both"/>
        <w:rPr>
          <w:szCs w:val="28"/>
        </w:rPr>
      </w:pPr>
      <w:r>
        <w:rPr>
          <w:szCs w:val="28"/>
        </w:rPr>
        <w:t>-технологии изготовления аксессуаров для домашнего интерьера;</w:t>
      </w:r>
    </w:p>
    <w:p w:rsidR="00C5360E" w:rsidRDefault="00C5360E" w:rsidP="00C5360E">
      <w:pPr>
        <w:ind w:left="360"/>
        <w:jc w:val="both"/>
        <w:rPr>
          <w:szCs w:val="28"/>
        </w:rPr>
      </w:pPr>
      <w:r>
        <w:rPr>
          <w:szCs w:val="28"/>
        </w:rPr>
        <w:t xml:space="preserve">-методики работы известных мастеров рукоделия. </w:t>
      </w:r>
    </w:p>
    <w:p w:rsidR="00C5360E" w:rsidRDefault="00C5360E" w:rsidP="00C5360E">
      <w:pPr>
        <w:ind w:left="360"/>
        <w:jc w:val="both"/>
        <w:rPr>
          <w:szCs w:val="28"/>
        </w:rPr>
      </w:pPr>
    </w:p>
    <w:p w:rsidR="00C5360E" w:rsidRDefault="00C5360E" w:rsidP="00C5360E">
      <w:pPr>
        <w:ind w:left="360"/>
        <w:jc w:val="both"/>
        <w:rPr>
          <w:szCs w:val="28"/>
        </w:rPr>
      </w:pPr>
      <w:r>
        <w:rPr>
          <w:szCs w:val="28"/>
        </w:rPr>
        <w:t xml:space="preserve">К концу обучения на этапе творческого мастерства учащиеся </w:t>
      </w:r>
      <w:r>
        <w:rPr>
          <w:b/>
          <w:szCs w:val="28"/>
        </w:rPr>
        <w:t>должны уметь</w:t>
      </w:r>
      <w:r>
        <w:rPr>
          <w:szCs w:val="28"/>
        </w:rPr>
        <w:t>:</w:t>
      </w:r>
    </w:p>
    <w:p w:rsidR="00C5360E" w:rsidRDefault="00C5360E" w:rsidP="00C5360E">
      <w:pPr>
        <w:ind w:left="360"/>
        <w:jc w:val="both"/>
        <w:rPr>
          <w:szCs w:val="28"/>
        </w:rPr>
      </w:pPr>
      <w:r>
        <w:rPr>
          <w:szCs w:val="28"/>
        </w:rPr>
        <w:t>-свободно владеть терминологией и различными понятиями рукоделия;</w:t>
      </w:r>
    </w:p>
    <w:p w:rsidR="00C5360E" w:rsidRDefault="00C5360E" w:rsidP="00C5360E">
      <w:pPr>
        <w:ind w:left="360"/>
        <w:jc w:val="both"/>
        <w:rPr>
          <w:szCs w:val="28"/>
        </w:rPr>
      </w:pPr>
      <w:r>
        <w:rPr>
          <w:szCs w:val="28"/>
        </w:rPr>
        <w:t xml:space="preserve">-самостоятельно проектировать изделия; </w:t>
      </w:r>
    </w:p>
    <w:p w:rsidR="00C5360E" w:rsidRDefault="00C5360E" w:rsidP="00C5360E">
      <w:pPr>
        <w:ind w:left="360"/>
        <w:jc w:val="both"/>
        <w:rPr>
          <w:szCs w:val="28"/>
        </w:rPr>
      </w:pPr>
      <w:r>
        <w:rPr>
          <w:szCs w:val="28"/>
        </w:rPr>
        <w:t>-пользоваться различными инструментами;</w:t>
      </w:r>
    </w:p>
    <w:p w:rsidR="00C5360E" w:rsidRDefault="00C5360E" w:rsidP="00C5360E">
      <w:pPr>
        <w:ind w:left="360"/>
        <w:jc w:val="both"/>
        <w:rPr>
          <w:szCs w:val="28"/>
        </w:rPr>
      </w:pPr>
      <w:r>
        <w:rPr>
          <w:szCs w:val="28"/>
        </w:rPr>
        <w:t>-использовать в своей работе методики мастеров декоративно-прикладного искусства;</w:t>
      </w:r>
    </w:p>
    <w:p w:rsidR="00C5360E" w:rsidRDefault="00C5360E" w:rsidP="00C5360E">
      <w:pPr>
        <w:ind w:left="360"/>
        <w:jc w:val="both"/>
        <w:rPr>
          <w:szCs w:val="28"/>
        </w:rPr>
      </w:pPr>
      <w:r>
        <w:rPr>
          <w:szCs w:val="28"/>
        </w:rPr>
        <w:t>-работать с новейшими изданиями и активно применять новые дизайнерские идеи в своём творчестве;</w:t>
      </w:r>
    </w:p>
    <w:p w:rsidR="00C5360E" w:rsidRDefault="00C5360E" w:rsidP="00C5360E">
      <w:pPr>
        <w:ind w:left="360"/>
        <w:jc w:val="both"/>
        <w:rPr>
          <w:szCs w:val="28"/>
        </w:rPr>
      </w:pPr>
      <w:r>
        <w:rPr>
          <w:szCs w:val="28"/>
        </w:rPr>
        <w:t>-участвовать в выставках – конкурсах различных уровней;</w:t>
      </w:r>
    </w:p>
    <w:p w:rsidR="00C5360E" w:rsidRDefault="00C5360E" w:rsidP="00C5360E">
      <w:pPr>
        <w:ind w:left="360"/>
        <w:jc w:val="both"/>
        <w:rPr>
          <w:szCs w:val="28"/>
        </w:rPr>
      </w:pPr>
      <w:r>
        <w:rPr>
          <w:szCs w:val="28"/>
        </w:rPr>
        <w:t>-соблюдать правила техники безопасности на рабочем месте.</w:t>
      </w:r>
    </w:p>
    <w:p w:rsidR="00C5360E" w:rsidRDefault="00C5360E" w:rsidP="00C5360E">
      <w:pPr>
        <w:ind w:left="360"/>
        <w:jc w:val="both"/>
        <w:rPr>
          <w:szCs w:val="28"/>
        </w:rPr>
      </w:pPr>
    </w:p>
    <w:p w:rsidR="00C5360E" w:rsidRDefault="002050B7" w:rsidP="002050B7">
      <w:pPr>
        <w:jc w:val="both"/>
        <w:rPr>
          <w:szCs w:val="28"/>
        </w:rPr>
      </w:pPr>
      <w:r>
        <w:rPr>
          <w:szCs w:val="28"/>
        </w:rPr>
        <w:t xml:space="preserve">                </w:t>
      </w:r>
      <w:r w:rsidR="00C5360E">
        <w:rPr>
          <w:szCs w:val="28"/>
        </w:rPr>
        <w:t xml:space="preserve">Итоги 4-х летнего  обучения  в студии </w:t>
      </w:r>
      <w:r>
        <w:rPr>
          <w:szCs w:val="28"/>
        </w:rPr>
        <w:t>художественно - эстетической направленности</w:t>
      </w:r>
      <w:r w:rsidR="00C5360E">
        <w:rPr>
          <w:szCs w:val="28"/>
        </w:rPr>
        <w:t xml:space="preserve"> свидетельствуют о том, что все формы и методы, используемые педагогом на занятиях, способствуют активизации творческих способностей обучаемых</w:t>
      </w:r>
      <w:proofErr w:type="gramStart"/>
      <w:r w:rsidR="00C5360E">
        <w:rPr>
          <w:szCs w:val="28"/>
        </w:rPr>
        <w:t xml:space="preserve"> ,</w:t>
      </w:r>
      <w:proofErr w:type="gramEnd"/>
      <w:r w:rsidR="00C5360E">
        <w:rPr>
          <w:szCs w:val="28"/>
        </w:rPr>
        <w:t xml:space="preserve"> развитию их творческого мышления. Реализуются не только образовательные задачи, но и развивающие и воспитательные. Решение этого комплекса задач формирует подростка как творческую личность со своей индивидуальностью.</w:t>
      </w:r>
    </w:p>
    <w:p w:rsidR="00C5360E" w:rsidRDefault="00C5360E" w:rsidP="00C5360E">
      <w:pPr>
        <w:ind w:left="360"/>
        <w:jc w:val="center"/>
        <w:rPr>
          <w:szCs w:val="28"/>
        </w:rPr>
      </w:pPr>
    </w:p>
    <w:p w:rsidR="00C5360E" w:rsidRDefault="00C5360E" w:rsidP="00C5360E">
      <w:pPr>
        <w:jc w:val="center"/>
        <w:rPr>
          <w:b/>
          <w:szCs w:val="28"/>
        </w:rPr>
      </w:pPr>
      <w:r>
        <w:rPr>
          <w:b/>
          <w:szCs w:val="28"/>
          <w:lang w:val="en-US"/>
        </w:rPr>
        <w:t>II</w:t>
      </w:r>
      <w:r>
        <w:rPr>
          <w:b/>
          <w:szCs w:val="28"/>
        </w:rPr>
        <w:t xml:space="preserve"> -1 </w:t>
      </w:r>
      <w:proofErr w:type="gramStart"/>
      <w:r>
        <w:rPr>
          <w:b/>
          <w:szCs w:val="28"/>
        </w:rPr>
        <w:t xml:space="preserve">Примерный  </w:t>
      </w:r>
      <w:proofErr w:type="spellStart"/>
      <w:r>
        <w:rPr>
          <w:b/>
          <w:szCs w:val="28"/>
        </w:rPr>
        <w:t>учебно</w:t>
      </w:r>
      <w:proofErr w:type="spellEnd"/>
      <w:proofErr w:type="gramEnd"/>
      <w:r>
        <w:rPr>
          <w:b/>
          <w:szCs w:val="28"/>
        </w:rPr>
        <w:t xml:space="preserve"> – тематический план</w:t>
      </w:r>
    </w:p>
    <w:p w:rsidR="00C5360E" w:rsidRDefault="00C5360E" w:rsidP="00C5360E">
      <w:pPr>
        <w:ind w:left="360"/>
        <w:jc w:val="center"/>
        <w:rPr>
          <w:b/>
          <w:szCs w:val="28"/>
        </w:rPr>
      </w:pPr>
      <w:r>
        <w:rPr>
          <w:b/>
          <w:szCs w:val="28"/>
        </w:rPr>
        <w:t>обучения  на начальном этапе.</w:t>
      </w:r>
    </w:p>
    <w:p w:rsidR="00C5360E" w:rsidRDefault="00C5360E" w:rsidP="00C5360E">
      <w:pPr>
        <w:ind w:left="360"/>
        <w:jc w:val="center"/>
        <w:rPr>
          <w:b/>
          <w:szCs w:val="28"/>
        </w:rPr>
      </w:pPr>
    </w:p>
    <w:p w:rsidR="00C5360E" w:rsidRDefault="00C5360E" w:rsidP="00C5360E">
      <w:pPr>
        <w:ind w:left="360"/>
        <w:jc w:val="center"/>
        <w:rPr>
          <w:b/>
          <w:szCs w:val="28"/>
        </w:rPr>
      </w:pPr>
    </w:p>
    <w:tbl>
      <w:tblPr>
        <w:tblW w:w="0" w:type="auto"/>
        <w:tblInd w:w="74" w:type="dxa"/>
        <w:tblLayout w:type="fixed"/>
        <w:tblLook w:val="04A0" w:firstRow="1" w:lastRow="0" w:firstColumn="1" w:lastColumn="0" w:noHBand="0" w:noVBand="1"/>
      </w:tblPr>
      <w:tblGrid>
        <w:gridCol w:w="726"/>
        <w:gridCol w:w="4530"/>
        <w:gridCol w:w="1575"/>
        <w:gridCol w:w="1755"/>
        <w:gridCol w:w="1478"/>
      </w:tblGrid>
      <w:tr w:rsidR="00C5360E" w:rsidTr="00C5360E">
        <w:trPr>
          <w:trHeight w:hRule="exact" w:val="332"/>
        </w:trPr>
        <w:tc>
          <w:tcPr>
            <w:tcW w:w="726" w:type="dxa"/>
            <w:vMerge w:val="restart"/>
            <w:tcBorders>
              <w:top w:val="single" w:sz="4" w:space="0" w:color="000000"/>
              <w:left w:val="single" w:sz="4" w:space="0" w:color="000000"/>
              <w:bottom w:val="single" w:sz="4" w:space="0" w:color="000000"/>
              <w:right w:val="nil"/>
            </w:tcBorders>
            <w:hideMark/>
          </w:tcPr>
          <w:p w:rsidR="00C5360E" w:rsidRDefault="00C5360E">
            <w:pPr>
              <w:snapToGrid w:val="0"/>
              <w:jc w:val="center"/>
              <w:rPr>
                <w:b/>
                <w:szCs w:val="28"/>
              </w:rPr>
            </w:pPr>
            <w:r>
              <w:rPr>
                <w:b/>
                <w:szCs w:val="28"/>
              </w:rPr>
              <w:t>№</w:t>
            </w:r>
          </w:p>
          <w:p w:rsidR="00C5360E" w:rsidRDefault="00C5360E">
            <w:pPr>
              <w:jc w:val="center"/>
              <w:rPr>
                <w:b/>
                <w:szCs w:val="28"/>
              </w:rPr>
            </w:pPr>
            <w:proofErr w:type="gramStart"/>
            <w:r>
              <w:rPr>
                <w:b/>
                <w:szCs w:val="28"/>
              </w:rPr>
              <w:t>п</w:t>
            </w:r>
            <w:proofErr w:type="gramEnd"/>
            <w:r>
              <w:rPr>
                <w:b/>
                <w:szCs w:val="28"/>
              </w:rPr>
              <w:t>/п</w:t>
            </w:r>
          </w:p>
        </w:tc>
        <w:tc>
          <w:tcPr>
            <w:tcW w:w="4530" w:type="dxa"/>
            <w:vMerge w:val="restart"/>
            <w:tcBorders>
              <w:top w:val="single" w:sz="4" w:space="0" w:color="000000"/>
              <w:left w:val="single" w:sz="4" w:space="0" w:color="000000"/>
              <w:bottom w:val="single" w:sz="4" w:space="0" w:color="000000"/>
              <w:right w:val="nil"/>
            </w:tcBorders>
          </w:tcPr>
          <w:p w:rsidR="00C5360E" w:rsidRDefault="00C5360E">
            <w:pPr>
              <w:snapToGrid w:val="0"/>
              <w:jc w:val="center"/>
              <w:rPr>
                <w:b/>
                <w:szCs w:val="28"/>
              </w:rPr>
            </w:pPr>
          </w:p>
          <w:p w:rsidR="00C5360E" w:rsidRDefault="00C5360E">
            <w:pPr>
              <w:jc w:val="center"/>
              <w:rPr>
                <w:b/>
                <w:szCs w:val="28"/>
              </w:rPr>
            </w:pPr>
            <w:r>
              <w:rPr>
                <w:b/>
                <w:szCs w:val="28"/>
              </w:rPr>
              <w:t>Название  тем</w:t>
            </w:r>
          </w:p>
        </w:tc>
        <w:tc>
          <w:tcPr>
            <w:tcW w:w="4808" w:type="dxa"/>
            <w:gridSpan w:val="3"/>
            <w:tcBorders>
              <w:top w:val="single" w:sz="4" w:space="0" w:color="000000"/>
              <w:left w:val="single" w:sz="4" w:space="0" w:color="000000"/>
              <w:bottom w:val="nil"/>
              <w:right w:val="single" w:sz="4" w:space="0" w:color="000000"/>
            </w:tcBorders>
            <w:hideMark/>
          </w:tcPr>
          <w:p w:rsidR="00C5360E" w:rsidRDefault="00C5360E">
            <w:pPr>
              <w:snapToGrid w:val="0"/>
              <w:jc w:val="center"/>
              <w:rPr>
                <w:b/>
                <w:szCs w:val="28"/>
              </w:rPr>
            </w:pPr>
            <w:r>
              <w:rPr>
                <w:b/>
                <w:szCs w:val="28"/>
              </w:rPr>
              <w:t>Количество  часов</w:t>
            </w:r>
          </w:p>
        </w:tc>
      </w:tr>
      <w:tr w:rsidR="00C5360E" w:rsidTr="00C5360E">
        <w:trPr>
          <w:trHeight w:val="322"/>
        </w:trPr>
        <w:tc>
          <w:tcPr>
            <w:tcW w:w="726" w:type="dxa"/>
            <w:vMerge/>
            <w:tcBorders>
              <w:top w:val="single" w:sz="4" w:space="0" w:color="000000"/>
              <w:left w:val="single" w:sz="4" w:space="0" w:color="000000"/>
              <w:bottom w:val="single" w:sz="4" w:space="0" w:color="000000"/>
              <w:right w:val="nil"/>
            </w:tcBorders>
            <w:vAlign w:val="center"/>
            <w:hideMark/>
          </w:tcPr>
          <w:p w:rsidR="00C5360E" w:rsidRDefault="00C5360E">
            <w:pPr>
              <w:suppressAutoHyphens w:val="0"/>
              <w:rPr>
                <w:b/>
                <w:szCs w:val="28"/>
              </w:rPr>
            </w:pPr>
          </w:p>
        </w:tc>
        <w:tc>
          <w:tcPr>
            <w:tcW w:w="4530" w:type="dxa"/>
            <w:vMerge/>
            <w:tcBorders>
              <w:top w:val="single" w:sz="4" w:space="0" w:color="000000"/>
              <w:left w:val="single" w:sz="4" w:space="0" w:color="000000"/>
              <w:bottom w:val="single" w:sz="4" w:space="0" w:color="000000"/>
              <w:right w:val="nil"/>
            </w:tcBorders>
            <w:vAlign w:val="center"/>
            <w:hideMark/>
          </w:tcPr>
          <w:p w:rsidR="00C5360E" w:rsidRDefault="00C5360E">
            <w:pPr>
              <w:suppressAutoHyphens w:val="0"/>
              <w:rPr>
                <w:b/>
                <w:szCs w:val="28"/>
              </w:rPr>
            </w:pPr>
          </w:p>
        </w:tc>
        <w:tc>
          <w:tcPr>
            <w:tcW w:w="1575" w:type="dxa"/>
            <w:tcBorders>
              <w:top w:val="nil"/>
              <w:left w:val="single" w:sz="4" w:space="0" w:color="000000"/>
              <w:bottom w:val="nil"/>
              <w:right w:val="nil"/>
            </w:tcBorders>
            <w:hideMark/>
          </w:tcPr>
          <w:p w:rsidR="00C5360E" w:rsidRDefault="00C5360E">
            <w:pPr>
              <w:snapToGrid w:val="0"/>
              <w:jc w:val="center"/>
              <w:rPr>
                <w:b/>
                <w:szCs w:val="28"/>
              </w:rPr>
            </w:pPr>
            <w:r>
              <w:rPr>
                <w:b/>
                <w:szCs w:val="28"/>
              </w:rPr>
              <w:t>всего</w:t>
            </w:r>
          </w:p>
        </w:tc>
        <w:tc>
          <w:tcPr>
            <w:tcW w:w="1755" w:type="dxa"/>
            <w:tcBorders>
              <w:top w:val="nil"/>
              <w:left w:val="single" w:sz="4" w:space="0" w:color="000000"/>
              <w:bottom w:val="nil"/>
              <w:right w:val="nil"/>
            </w:tcBorders>
            <w:hideMark/>
          </w:tcPr>
          <w:p w:rsidR="00C5360E" w:rsidRDefault="00C5360E">
            <w:pPr>
              <w:snapToGrid w:val="0"/>
              <w:jc w:val="center"/>
              <w:rPr>
                <w:b/>
                <w:szCs w:val="28"/>
              </w:rPr>
            </w:pPr>
            <w:r>
              <w:rPr>
                <w:b/>
                <w:szCs w:val="28"/>
              </w:rPr>
              <w:t>теория</w:t>
            </w:r>
          </w:p>
        </w:tc>
        <w:tc>
          <w:tcPr>
            <w:tcW w:w="1478" w:type="dxa"/>
            <w:tcBorders>
              <w:top w:val="nil"/>
              <w:left w:val="single" w:sz="4" w:space="0" w:color="000000"/>
              <w:bottom w:val="nil"/>
              <w:right w:val="single" w:sz="4" w:space="0" w:color="000000"/>
            </w:tcBorders>
            <w:hideMark/>
          </w:tcPr>
          <w:p w:rsidR="00C5360E" w:rsidRDefault="00C5360E">
            <w:pPr>
              <w:snapToGrid w:val="0"/>
              <w:jc w:val="center"/>
              <w:rPr>
                <w:b/>
                <w:szCs w:val="28"/>
              </w:rPr>
            </w:pPr>
            <w:r>
              <w:rPr>
                <w:b/>
                <w:szCs w:val="28"/>
              </w:rPr>
              <w:t>практика</w:t>
            </w:r>
          </w:p>
        </w:tc>
      </w:tr>
      <w:tr w:rsidR="00C5360E" w:rsidTr="00C5360E">
        <w:trPr>
          <w:trHeight w:val="352"/>
        </w:trPr>
        <w:tc>
          <w:tcPr>
            <w:tcW w:w="726" w:type="dxa"/>
            <w:tcBorders>
              <w:top w:val="nil"/>
              <w:left w:val="single" w:sz="4" w:space="0" w:color="000000"/>
              <w:bottom w:val="nil"/>
              <w:right w:val="nil"/>
            </w:tcBorders>
            <w:hideMark/>
          </w:tcPr>
          <w:p w:rsidR="00C5360E" w:rsidRDefault="00C5360E">
            <w:pPr>
              <w:snapToGrid w:val="0"/>
              <w:jc w:val="center"/>
              <w:rPr>
                <w:b/>
                <w:szCs w:val="28"/>
              </w:rPr>
            </w:pPr>
            <w:r>
              <w:rPr>
                <w:b/>
                <w:szCs w:val="28"/>
              </w:rPr>
              <w:t>1</w:t>
            </w:r>
          </w:p>
        </w:tc>
        <w:tc>
          <w:tcPr>
            <w:tcW w:w="4530" w:type="dxa"/>
            <w:tcBorders>
              <w:top w:val="nil"/>
              <w:left w:val="single" w:sz="4" w:space="0" w:color="000000"/>
              <w:bottom w:val="nil"/>
              <w:right w:val="nil"/>
            </w:tcBorders>
            <w:hideMark/>
          </w:tcPr>
          <w:p w:rsidR="00C5360E" w:rsidRDefault="00C5360E">
            <w:pPr>
              <w:snapToGrid w:val="0"/>
              <w:jc w:val="center"/>
              <w:rPr>
                <w:b/>
                <w:szCs w:val="28"/>
              </w:rPr>
            </w:pPr>
            <w:r>
              <w:rPr>
                <w:b/>
                <w:szCs w:val="28"/>
              </w:rPr>
              <w:t>2</w:t>
            </w:r>
          </w:p>
        </w:tc>
        <w:tc>
          <w:tcPr>
            <w:tcW w:w="1575" w:type="dxa"/>
            <w:tcBorders>
              <w:top w:val="nil"/>
              <w:left w:val="single" w:sz="4" w:space="0" w:color="000000"/>
              <w:bottom w:val="nil"/>
              <w:right w:val="nil"/>
            </w:tcBorders>
            <w:hideMark/>
          </w:tcPr>
          <w:p w:rsidR="00C5360E" w:rsidRDefault="00C5360E">
            <w:pPr>
              <w:snapToGrid w:val="0"/>
              <w:jc w:val="center"/>
              <w:rPr>
                <w:b/>
                <w:szCs w:val="28"/>
              </w:rPr>
            </w:pPr>
            <w:r>
              <w:rPr>
                <w:b/>
                <w:szCs w:val="28"/>
              </w:rPr>
              <w:t>3</w:t>
            </w:r>
          </w:p>
        </w:tc>
        <w:tc>
          <w:tcPr>
            <w:tcW w:w="1755" w:type="dxa"/>
            <w:tcBorders>
              <w:top w:val="nil"/>
              <w:left w:val="single" w:sz="4" w:space="0" w:color="000000"/>
              <w:bottom w:val="nil"/>
              <w:right w:val="nil"/>
            </w:tcBorders>
            <w:hideMark/>
          </w:tcPr>
          <w:p w:rsidR="00C5360E" w:rsidRDefault="00C5360E">
            <w:pPr>
              <w:snapToGrid w:val="0"/>
              <w:jc w:val="center"/>
              <w:rPr>
                <w:b/>
                <w:szCs w:val="28"/>
              </w:rPr>
            </w:pPr>
            <w:r>
              <w:rPr>
                <w:b/>
                <w:szCs w:val="28"/>
              </w:rPr>
              <w:t>4</w:t>
            </w:r>
          </w:p>
        </w:tc>
        <w:tc>
          <w:tcPr>
            <w:tcW w:w="1478" w:type="dxa"/>
            <w:tcBorders>
              <w:top w:val="nil"/>
              <w:left w:val="single" w:sz="4" w:space="0" w:color="000000"/>
              <w:bottom w:val="nil"/>
              <w:right w:val="single" w:sz="4" w:space="0" w:color="000000"/>
            </w:tcBorders>
            <w:hideMark/>
          </w:tcPr>
          <w:p w:rsidR="00C5360E" w:rsidRDefault="00C5360E">
            <w:pPr>
              <w:snapToGrid w:val="0"/>
              <w:jc w:val="center"/>
              <w:rPr>
                <w:b/>
                <w:szCs w:val="28"/>
              </w:rPr>
            </w:pPr>
            <w:r>
              <w:rPr>
                <w:b/>
                <w:szCs w:val="28"/>
              </w:rPr>
              <w:t>5</w:t>
            </w:r>
          </w:p>
        </w:tc>
      </w:tr>
      <w:tr w:rsidR="00C5360E" w:rsidTr="00C5360E">
        <w:trPr>
          <w:trHeight w:val="1636"/>
        </w:trPr>
        <w:tc>
          <w:tcPr>
            <w:tcW w:w="726" w:type="dxa"/>
            <w:tcBorders>
              <w:top w:val="nil"/>
              <w:left w:val="single" w:sz="4" w:space="0" w:color="000000"/>
              <w:bottom w:val="nil"/>
              <w:right w:val="nil"/>
            </w:tcBorders>
          </w:tcPr>
          <w:p w:rsidR="00C5360E" w:rsidRDefault="00C5360E">
            <w:pPr>
              <w:snapToGrid w:val="0"/>
              <w:jc w:val="center"/>
              <w:rPr>
                <w:szCs w:val="28"/>
              </w:rPr>
            </w:pPr>
            <w:r>
              <w:rPr>
                <w:szCs w:val="28"/>
              </w:rPr>
              <w:t>1</w:t>
            </w:r>
          </w:p>
          <w:p w:rsidR="00C5360E" w:rsidRDefault="00C5360E">
            <w:pPr>
              <w:jc w:val="center"/>
              <w:rPr>
                <w:szCs w:val="28"/>
              </w:rPr>
            </w:pPr>
          </w:p>
          <w:p w:rsidR="00C5360E" w:rsidRDefault="00C5360E">
            <w:pPr>
              <w:jc w:val="center"/>
              <w:rPr>
                <w:b/>
                <w:szCs w:val="28"/>
              </w:rPr>
            </w:pPr>
          </w:p>
          <w:p w:rsidR="00C5360E" w:rsidRDefault="00C5360E">
            <w:pPr>
              <w:jc w:val="center"/>
              <w:rPr>
                <w:b/>
                <w:szCs w:val="28"/>
              </w:rPr>
            </w:pPr>
          </w:p>
        </w:tc>
        <w:tc>
          <w:tcPr>
            <w:tcW w:w="4530" w:type="dxa"/>
            <w:tcBorders>
              <w:top w:val="nil"/>
              <w:left w:val="single" w:sz="4" w:space="0" w:color="000000"/>
              <w:bottom w:val="nil"/>
              <w:right w:val="nil"/>
            </w:tcBorders>
            <w:hideMark/>
          </w:tcPr>
          <w:p w:rsidR="00C5360E" w:rsidRDefault="00C5360E">
            <w:pPr>
              <w:snapToGrid w:val="0"/>
              <w:rPr>
                <w:szCs w:val="28"/>
              </w:rPr>
            </w:pPr>
            <w:r>
              <w:rPr>
                <w:szCs w:val="28"/>
              </w:rPr>
              <w:t>Вводное занятие. Правила техники безопасности на занятиях.</w:t>
            </w:r>
          </w:p>
          <w:p w:rsidR="00C5360E" w:rsidRDefault="00C5360E">
            <w:pPr>
              <w:jc w:val="both"/>
              <w:rPr>
                <w:szCs w:val="28"/>
              </w:rPr>
            </w:pPr>
            <w:r>
              <w:rPr>
                <w:szCs w:val="28"/>
              </w:rPr>
              <w:t xml:space="preserve">Общие сведения об истории возникновения видов рукоделия и применение их основ в дизайне </w:t>
            </w:r>
            <w:r>
              <w:rPr>
                <w:szCs w:val="28"/>
              </w:rPr>
              <w:lastRenderedPageBreak/>
              <w:t>интерьера в наши дни.</w:t>
            </w:r>
          </w:p>
        </w:tc>
        <w:tc>
          <w:tcPr>
            <w:tcW w:w="1575" w:type="dxa"/>
            <w:tcBorders>
              <w:top w:val="nil"/>
              <w:left w:val="single" w:sz="4" w:space="0" w:color="000000"/>
              <w:bottom w:val="nil"/>
              <w:right w:val="nil"/>
            </w:tcBorders>
          </w:tcPr>
          <w:p w:rsidR="00C5360E" w:rsidRDefault="00C5360E">
            <w:pPr>
              <w:snapToGrid w:val="0"/>
              <w:jc w:val="center"/>
              <w:rPr>
                <w:szCs w:val="28"/>
              </w:rPr>
            </w:pPr>
            <w:r>
              <w:rPr>
                <w:szCs w:val="28"/>
              </w:rPr>
              <w:lastRenderedPageBreak/>
              <w:t>2</w:t>
            </w:r>
          </w:p>
          <w:p w:rsidR="00C5360E" w:rsidRDefault="00C5360E">
            <w:pPr>
              <w:jc w:val="center"/>
              <w:rPr>
                <w:szCs w:val="28"/>
              </w:rPr>
            </w:pPr>
          </w:p>
          <w:p w:rsidR="00C5360E" w:rsidRDefault="00C5360E">
            <w:pPr>
              <w:jc w:val="center"/>
              <w:rPr>
                <w:szCs w:val="28"/>
              </w:rPr>
            </w:pPr>
          </w:p>
        </w:tc>
        <w:tc>
          <w:tcPr>
            <w:tcW w:w="1755" w:type="dxa"/>
            <w:tcBorders>
              <w:top w:val="nil"/>
              <w:left w:val="single" w:sz="4" w:space="0" w:color="000000"/>
              <w:bottom w:val="nil"/>
              <w:right w:val="nil"/>
            </w:tcBorders>
          </w:tcPr>
          <w:p w:rsidR="00C5360E" w:rsidRDefault="00C5360E">
            <w:pPr>
              <w:snapToGrid w:val="0"/>
              <w:jc w:val="center"/>
              <w:rPr>
                <w:szCs w:val="28"/>
              </w:rPr>
            </w:pPr>
            <w:r>
              <w:rPr>
                <w:szCs w:val="28"/>
              </w:rPr>
              <w:t>2</w:t>
            </w:r>
          </w:p>
          <w:p w:rsidR="00C5360E" w:rsidRDefault="00C5360E">
            <w:pPr>
              <w:rPr>
                <w:szCs w:val="28"/>
              </w:rPr>
            </w:pPr>
          </w:p>
          <w:p w:rsidR="00C5360E" w:rsidRDefault="00C5360E">
            <w:pPr>
              <w:jc w:val="center"/>
              <w:rPr>
                <w:szCs w:val="28"/>
              </w:rPr>
            </w:pPr>
          </w:p>
        </w:tc>
        <w:tc>
          <w:tcPr>
            <w:tcW w:w="1478" w:type="dxa"/>
            <w:tcBorders>
              <w:top w:val="nil"/>
              <w:left w:val="single" w:sz="4" w:space="0" w:color="000000"/>
              <w:bottom w:val="nil"/>
              <w:right w:val="single" w:sz="4" w:space="0" w:color="000000"/>
            </w:tcBorders>
          </w:tcPr>
          <w:p w:rsidR="00C5360E" w:rsidRDefault="00C5360E">
            <w:pPr>
              <w:snapToGrid w:val="0"/>
              <w:jc w:val="center"/>
              <w:rPr>
                <w:szCs w:val="28"/>
              </w:rPr>
            </w:pPr>
            <w:r>
              <w:rPr>
                <w:szCs w:val="28"/>
              </w:rPr>
              <w:t>-</w:t>
            </w:r>
          </w:p>
          <w:p w:rsidR="00C5360E" w:rsidRDefault="00C5360E">
            <w:pPr>
              <w:rPr>
                <w:szCs w:val="28"/>
              </w:rPr>
            </w:pPr>
          </w:p>
          <w:p w:rsidR="00C5360E" w:rsidRDefault="00C5360E">
            <w:pPr>
              <w:jc w:val="center"/>
              <w:rPr>
                <w:szCs w:val="28"/>
              </w:rPr>
            </w:pPr>
          </w:p>
        </w:tc>
      </w:tr>
      <w:tr w:rsidR="00C5360E" w:rsidTr="00C5360E">
        <w:trPr>
          <w:trHeight w:val="723"/>
        </w:trPr>
        <w:tc>
          <w:tcPr>
            <w:tcW w:w="726" w:type="dxa"/>
            <w:tcBorders>
              <w:top w:val="nil"/>
              <w:left w:val="single" w:sz="4" w:space="0" w:color="000000"/>
              <w:bottom w:val="nil"/>
              <w:right w:val="nil"/>
            </w:tcBorders>
            <w:hideMark/>
          </w:tcPr>
          <w:p w:rsidR="00C5360E" w:rsidRDefault="00C5360E">
            <w:pPr>
              <w:snapToGrid w:val="0"/>
              <w:jc w:val="center"/>
              <w:rPr>
                <w:szCs w:val="28"/>
              </w:rPr>
            </w:pPr>
            <w:r>
              <w:rPr>
                <w:szCs w:val="28"/>
              </w:rPr>
              <w:lastRenderedPageBreak/>
              <w:t>2</w:t>
            </w:r>
          </w:p>
        </w:tc>
        <w:tc>
          <w:tcPr>
            <w:tcW w:w="4530" w:type="dxa"/>
            <w:tcBorders>
              <w:top w:val="nil"/>
              <w:left w:val="single" w:sz="4" w:space="0" w:color="000000"/>
              <w:bottom w:val="nil"/>
              <w:right w:val="nil"/>
            </w:tcBorders>
            <w:hideMark/>
          </w:tcPr>
          <w:p w:rsidR="00C5360E" w:rsidRDefault="00C5360E">
            <w:pPr>
              <w:snapToGrid w:val="0"/>
              <w:jc w:val="both"/>
              <w:rPr>
                <w:szCs w:val="28"/>
              </w:rPr>
            </w:pPr>
            <w:r>
              <w:rPr>
                <w:szCs w:val="28"/>
              </w:rPr>
              <w:t>Изготовление простейших мягких игрушек из ткани и меха</w:t>
            </w:r>
          </w:p>
        </w:tc>
        <w:tc>
          <w:tcPr>
            <w:tcW w:w="1575" w:type="dxa"/>
            <w:tcBorders>
              <w:top w:val="nil"/>
              <w:left w:val="single" w:sz="4" w:space="0" w:color="000000"/>
              <w:bottom w:val="nil"/>
              <w:right w:val="nil"/>
            </w:tcBorders>
          </w:tcPr>
          <w:p w:rsidR="00C5360E" w:rsidRDefault="00C5360E">
            <w:pPr>
              <w:snapToGrid w:val="0"/>
              <w:jc w:val="center"/>
              <w:rPr>
                <w:szCs w:val="28"/>
              </w:rPr>
            </w:pPr>
            <w:r>
              <w:rPr>
                <w:szCs w:val="28"/>
              </w:rPr>
              <w:t>22</w:t>
            </w:r>
          </w:p>
          <w:p w:rsidR="00C5360E" w:rsidRDefault="00C5360E">
            <w:pPr>
              <w:rPr>
                <w:szCs w:val="28"/>
              </w:rPr>
            </w:pPr>
          </w:p>
          <w:p w:rsidR="00C5360E" w:rsidRDefault="00C5360E">
            <w:pPr>
              <w:jc w:val="center"/>
              <w:rPr>
                <w:szCs w:val="28"/>
              </w:rPr>
            </w:pPr>
          </w:p>
        </w:tc>
        <w:tc>
          <w:tcPr>
            <w:tcW w:w="1755" w:type="dxa"/>
            <w:tcBorders>
              <w:top w:val="nil"/>
              <w:left w:val="single" w:sz="4" w:space="0" w:color="000000"/>
              <w:bottom w:val="nil"/>
              <w:right w:val="nil"/>
            </w:tcBorders>
          </w:tcPr>
          <w:p w:rsidR="00C5360E" w:rsidRDefault="00C5360E">
            <w:pPr>
              <w:snapToGrid w:val="0"/>
              <w:jc w:val="center"/>
              <w:rPr>
                <w:szCs w:val="28"/>
              </w:rPr>
            </w:pPr>
            <w:r>
              <w:rPr>
                <w:szCs w:val="28"/>
              </w:rPr>
              <w:t>5</w:t>
            </w:r>
          </w:p>
          <w:p w:rsidR="00C5360E" w:rsidRDefault="00C5360E">
            <w:pPr>
              <w:rPr>
                <w:szCs w:val="28"/>
              </w:rPr>
            </w:pPr>
          </w:p>
          <w:p w:rsidR="00C5360E" w:rsidRDefault="00C5360E">
            <w:pPr>
              <w:jc w:val="center"/>
              <w:rPr>
                <w:szCs w:val="28"/>
              </w:rPr>
            </w:pPr>
          </w:p>
        </w:tc>
        <w:tc>
          <w:tcPr>
            <w:tcW w:w="1478" w:type="dxa"/>
            <w:tcBorders>
              <w:top w:val="nil"/>
              <w:left w:val="single" w:sz="4" w:space="0" w:color="000000"/>
              <w:bottom w:val="nil"/>
              <w:right w:val="single" w:sz="4" w:space="0" w:color="000000"/>
            </w:tcBorders>
          </w:tcPr>
          <w:p w:rsidR="00C5360E" w:rsidRDefault="00C5360E">
            <w:pPr>
              <w:snapToGrid w:val="0"/>
              <w:jc w:val="center"/>
              <w:rPr>
                <w:szCs w:val="28"/>
              </w:rPr>
            </w:pPr>
            <w:r>
              <w:rPr>
                <w:szCs w:val="28"/>
              </w:rPr>
              <w:t>17</w:t>
            </w:r>
          </w:p>
          <w:p w:rsidR="00C5360E" w:rsidRDefault="00C5360E">
            <w:pPr>
              <w:rPr>
                <w:szCs w:val="28"/>
              </w:rPr>
            </w:pPr>
          </w:p>
          <w:p w:rsidR="00C5360E" w:rsidRDefault="00C5360E">
            <w:pPr>
              <w:jc w:val="center"/>
              <w:rPr>
                <w:szCs w:val="28"/>
              </w:rPr>
            </w:pPr>
          </w:p>
          <w:p w:rsidR="00C5360E" w:rsidRDefault="00C5360E">
            <w:pPr>
              <w:jc w:val="center"/>
              <w:rPr>
                <w:szCs w:val="28"/>
              </w:rPr>
            </w:pPr>
          </w:p>
        </w:tc>
      </w:tr>
      <w:tr w:rsidR="00C5360E" w:rsidTr="00C5360E">
        <w:trPr>
          <w:trHeight w:val="450"/>
        </w:trPr>
        <w:tc>
          <w:tcPr>
            <w:tcW w:w="726" w:type="dxa"/>
            <w:tcBorders>
              <w:top w:val="nil"/>
              <w:left w:val="single" w:sz="4" w:space="0" w:color="000000"/>
              <w:bottom w:val="nil"/>
              <w:right w:val="nil"/>
            </w:tcBorders>
            <w:hideMark/>
          </w:tcPr>
          <w:p w:rsidR="00C5360E" w:rsidRDefault="00340585" w:rsidP="00340585">
            <w:pPr>
              <w:snapToGrid w:val="0"/>
              <w:rPr>
                <w:szCs w:val="28"/>
              </w:rPr>
            </w:pPr>
            <w:r>
              <w:rPr>
                <w:szCs w:val="28"/>
              </w:rPr>
              <w:t xml:space="preserve">  </w:t>
            </w:r>
            <w:r w:rsidR="00C5360E">
              <w:rPr>
                <w:szCs w:val="28"/>
              </w:rPr>
              <w:t>3</w:t>
            </w:r>
          </w:p>
        </w:tc>
        <w:tc>
          <w:tcPr>
            <w:tcW w:w="4530" w:type="dxa"/>
            <w:tcBorders>
              <w:top w:val="nil"/>
              <w:left w:val="single" w:sz="4" w:space="0" w:color="000000"/>
              <w:bottom w:val="nil"/>
              <w:right w:val="nil"/>
            </w:tcBorders>
          </w:tcPr>
          <w:p w:rsidR="00C5360E" w:rsidRDefault="00C5360E">
            <w:pPr>
              <w:snapToGrid w:val="0"/>
              <w:jc w:val="both"/>
              <w:rPr>
                <w:szCs w:val="28"/>
              </w:rPr>
            </w:pPr>
            <w:r>
              <w:rPr>
                <w:szCs w:val="28"/>
              </w:rPr>
              <w:t xml:space="preserve">Аппликационная работа. </w:t>
            </w:r>
          </w:p>
          <w:p w:rsidR="00C5360E" w:rsidRDefault="00C5360E">
            <w:pPr>
              <w:jc w:val="both"/>
              <w:rPr>
                <w:szCs w:val="28"/>
              </w:rPr>
            </w:pPr>
          </w:p>
        </w:tc>
        <w:tc>
          <w:tcPr>
            <w:tcW w:w="1575" w:type="dxa"/>
            <w:tcBorders>
              <w:top w:val="nil"/>
              <w:left w:val="single" w:sz="4" w:space="0" w:color="000000"/>
              <w:bottom w:val="nil"/>
              <w:right w:val="nil"/>
            </w:tcBorders>
            <w:hideMark/>
          </w:tcPr>
          <w:p w:rsidR="00C5360E" w:rsidRPr="00A312F6" w:rsidRDefault="00C5360E" w:rsidP="00A312F6">
            <w:pPr>
              <w:snapToGrid w:val="0"/>
              <w:jc w:val="center"/>
              <w:rPr>
                <w:szCs w:val="28"/>
                <w:lang w:val="en-US"/>
              </w:rPr>
            </w:pPr>
            <w:r>
              <w:rPr>
                <w:szCs w:val="28"/>
              </w:rPr>
              <w:t>2</w:t>
            </w:r>
            <w:r w:rsidR="00A312F6">
              <w:rPr>
                <w:szCs w:val="28"/>
                <w:lang w:val="en-US"/>
              </w:rPr>
              <w:t>2</w:t>
            </w:r>
          </w:p>
        </w:tc>
        <w:tc>
          <w:tcPr>
            <w:tcW w:w="1755" w:type="dxa"/>
            <w:tcBorders>
              <w:top w:val="nil"/>
              <w:left w:val="single" w:sz="4" w:space="0" w:color="000000"/>
              <w:bottom w:val="nil"/>
              <w:right w:val="nil"/>
            </w:tcBorders>
            <w:hideMark/>
          </w:tcPr>
          <w:p w:rsidR="00C5360E" w:rsidRDefault="00C5360E">
            <w:pPr>
              <w:snapToGrid w:val="0"/>
              <w:jc w:val="center"/>
              <w:rPr>
                <w:szCs w:val="28"/>
              </w:rPr>
            </w:pPr>
            <w:r>
              <w:rPr>
                <w:szCs w:val="28"/>
              </w:rPr>
              <w:t>4</w:t>
            </w:r>
          </w:p>
        </w:tc>
        <w:tc>
          <w:tcPr>
            <w:tcW w:w="1478" w:type="dxa"/>
            <w:tcBorders>
              <w:top w:val="nil"/>
              <w:left w:val="single" w:sz="4" w:space="0" w:color="000000"/>
              <w:bottom w:val="nil"/>
              <w:right w:val="single" w:sz="4" w:space="0" w:color="000000"/>
            </w:tcBorders>
            <w:hideMark/>
          </w:tcPr>
          <w:p w:rsidR="00C5360E" w:rsidRPr="003D7B84" w:rsidRDefault="003D7B84">
            <w:pPr>
              <w:snapToGrid w:val="0"/>
              <w:jc w:val="center"/>
              <w:rPr>
                <w:szCs w:val="28"/>
                <w:lang w:val="en-US"/>
              </w:rPr>
            </w:pPr>
            <w:r>
              <w:rPr>
                <w:szCs w:val="28"/>
                <w:lang w:val="en-US"/>
              </w:rPr>
              <w:t>18</w:t>
            </w:r>
          </w:p>
        </w:tc>
      </w:tr>
      <w:tr w:rsidR="00C5360E" w:rsidTr="00C5360E">
        <w:trPr>
          <w:trHeight w:val="433"/>
        </w:trPr>
        <w:tc>
          <w:tcPr>
            <w:tcW w:w="726" w:type="dxa"/>
            <w:tcBorders>
              <w:top w:val="nil"/>
              <w:left w:val="single" w:sz="4" w:space="0" w:color="000000"/>
              <w:bottom w:val="nil"/>
              <w:right w:val="nil"/>
            </w:tcBorders>
            <w:hideMark/>
          </w:tcPr>
          <w:p w:rsidR="00C5360E" w:rsidRDefault="00C5360E">
            <w:pPr>
              <w:snapToGrid w:val="0"/>
              <w:jc w:val="center"/>
              <w:rPr>
                <w:szCs w:val="28"/>
              </w:rPr>
            </w:pPr>
            <w:r>
              <w:rPr>
                <w:szCs w:val="28"/>
              </w:rPr>
              <w:t>4</w:t>
            </w:r>
            <w:r w:rsidR="003D7B84">
              <w:rPr>
                <w:szCs w:val="28"/>
              </w:rPr>
              <w:t>.</w:t>
            </w:r>
          </w:p>
        </w:tc>
        <w:tc>
          <w:tcPr>
            <w:tcW w:w="4530" w:type="dxa"/>
            <w:tcBorders>
              <w:top w:val="nil"/>
              <w:left w:val="single" w:sz="4" w:space="0" w:color="000000"/>
              <w:bottom w:val="nil"/>
              <w:right w:val="nil"/>
            </w:tcBorders>
            <w:hideMark/>
          </w:tcPr>
          <w:p w:rsidR="00C5360E" w:rsidRDefault="00C5360E">
            <w:pPr>
              <w:snapToGrid w:val="0"/>
              <w:jc w:val="both"/>
              <w:rPr>
                <w:szCs w:val="28"/>
              </w:rPr>
            </w:pPr>
            <w:r>
              <w:rPr>
                <w:szCs w:val="28"/>
              </w:rPr>
              <w:t>Куклы в доме</w:t>
            </w:r>
            <w:r w:rsidR="003D7B84">
              <w:rPr>
                <w:szCs w:val="28"/>
              </w:rPr>
              <w:t>.</w:t>
            </w:r>
            <w:r>
              <w:rPr>
                <w:szCs w:val="28"/>
              </w:rPr>
              <w:t xml:space="preserve"> </w:t>
            </w:r>
          </w:p>
        </w:tc>
        <w:tc>
          <w:tcPr>
            <w:tcW w:w="1575" w:type="dxa"/>
            <w:tcBorders>
              <w:top w:val="nil"/>
              <w:left w:val="single" w:sz="4" w:space="0" w:color="000000"/>
              <w:bottom w:val="nil"/>
              <w:right w:val="nil"/>
            </w:tcBorders>
            <w:hideMark/>
          </w:tcPr>
          <w:p w:rsidR="00C5360E" w:rsidRDefault="00C5360E">
            <w:pPr>
              <w:snapToGrid w:val="0"/>
              <w:jc w:val="center"/>
              <w:rPr>
                <w:szCs w:val="28"/>
              </w:rPr>
            </w:pPr>
            <w:r>
              <w:rPr>
                <w:szCs w:val="28"/>
              </w:rPr>
              <w:t>28</w:t>
            </w:r>
          </w:p>
        </w:tc>
        <w:tc>
          <w:tcPr>
            <w:tcW w:w="1755" w:type="dxa"/>
            <w:tcBorders>
              <w:top w:val="nil"/>
              <w:left w:val="single" w:sz="4" w:space="0" w:color="000000"/>
              <w:bottom w:val="nil"/>
              <w:right w:val="nil"/>
            </w:tcBorders>
            <w:hideMark/>
          </w:tcPr>
          <w:p w:rsidR="00C5360E" w:rsidRDefault="00C5360E">
            <w:pPr>
              <w:snapToGrid w:val="0"/>
              <w:jc w:val="center"/>
              <w:rPr>
                <w:szCs w:val="28"/>
              </w:rPr>
            </w:pPr>
            <w:r>
              <w:rPr>
                <w:szCs w:val="28"/>
              </w:rPr>
              <w:t>8</w:t>
            </w:r>
          </w:p>
        </w:tc>
        <w:tc>
          <w:tcPr>
            <w:tcW w:w="1478" w:type="dxa"/>
            <w:tcBorders>
              <w:top w:val="nil"/>
              <w:left w:val="single" w:sz="4" w:space="0" w:color="000000"/>
              <w:bottom w:val="nil"/>
              <w:right w:val="single" w:sz="4" w:space="0" w:color="000000"/>
            </w:tcBorders>
            <w:hideMark/>
          </w:tcPr>
          <w:p w:rsidR="00C5360E" w:rsidRDefault="00C5360E">
            <w:pPr>
              <w:snapToGrid w:val="0"/>
              <w:jc w:val="center"/>
              <w:rPr>
                <w:szCs w:val="28"/>
              </w:rPr>
            </w:pPr>
            <w:r>
              <w:rPr>
                <w:szCs w:val="28"/>
              </w:rPr>
              <w:t>20</w:t>
            </w:r>
          </w:p>
        </w:tc>
      </w:tr>
      <w:tr w:rsidR="00C5360E" w:rsidTr="00C5360E">
        <w:trPr>
          <w:trHeight w:val="433"/>
        </w:trPr>
        <w:tc>
          <w:tcPr>
            <w:tcW w:w="726" w:type="dxa"/>
            <w:tcBorders>
              <w:top w:val="nil"/>
              <w:left w:val="single" w:sz="4" w:space="0" w:color="000000"/>
              <w:bottom w:val="nil"/>
              <w:right w:val="nil"/>
            </w:tcBorders>
            <w:hideMark/>
          </w:tcPr>
          <w:p w:rsidR="00C5360E" w:rsidRDefault="00C5360E">
            <w:pPr>
              <w:snapToGrid w:val="0"/>
              <w:jc w:val="center"/>
              <w:rPr>
                <w:szCs w:val="28"/>
              </w:rPr>
            </w:pPr>
            <w:r>
              <w:rPr>
                <w:szCs w:val="28"/>
              </w:rPr>
              <w:t>5</w:t>
            </w:r>
            <w:r w:rsidR="003D7B84">
              <w:rPr>
                <w:szCs w:val="28"/>
              </w:rPr>
              <w:t>.</w:t>
            </w:r>
          </w:p>
        </w:tc>
        <w:tc>
          <w:tcPr>
            <w:tcW w:w="4530" w:type="dxa"/>
            <w:tcBorders>
              <w:top w:val="nil"/>
              <w:left w:val="single" w:sz="4" w:space="0" w:color="000000"/>
              <w:bottom w:val="nil"/>
              <w:right w:val="nil"/>
            </w:tcBorders>
            <w:hideMark/>
          </w:tcPr>
          <w:p w:rsidR="00C5360E" w:rsidRDefault="00C5360E">
            <w:pPr>
              <w:snapToGrid w:val="0"/>
              <w:jc w:val="both"/>
              <w:rPr>
                <w:szCs w:val="28"/>
              </w:rPr>
            </w:pPr>
            <w:r>
              <w:rPr>
                <w:szCs w:val="28"/>
              </w:rPr>
              <w:t>Основы лоскутной техники.</w:t>
            </w:r>
          </w:p>
        </w:tc>
        <w:tc>
          <w:tcPr>
            <w:tcW w:w="1575" w:type="dxa"/>
            <w:tcBorders>
              <w:top w:val="nil"/>
              <w:left w:val="single" w:sz="4" w:space="0" w:color="000000"/>
              <w:bottom w:val="nil"/>
              <w:right w:val="nil"/>
            </w:tcBorders>
            <w:hideMark/>
          </w:tcPr>
          <w:p w:rsidR="00C5360E" w:rsidRPr="00A312F6" w:rsidRDefault="00C5360E">
            <w:pPr>
              <w:snapToGrid w:val="0"/>
              <w:jc w:val="center"/>
              <w:rPr>
                <w:szCs w:val="28"/>
                <w:lang w:val="en-US"/>
              </w:rPr>
            </w:pPr>
            <w:r>
              <w:rPr>
                <w:szCs w:val="28"/>
              </w:rPr>
              <w:t>2</w:t>
            </w:r>
            <w:r w:rsidR="00A312F6">
              <w:rPr>
                <w:szCs w:val="28"/>
                <w:lang w:val="en-US"/>
              </w:rPr>
              <w:t>1</w:t>
            </w:r>
          </w:p>
        </w:tc>
        <w:tc>
          <w:tcPr>
            <w:tcW w:w="1755" w:type="dxa"/>
            <w:tcBorders>
              <w:top w:val="nil"/>
              <w:left w:val="single" w:sz="4" w:space="0" w:color="000000"/>
              <w:bottom w:val="nil"/>
              <w:right w:val="nil"/>
            </w:tcBorders>
            <w:hideMark/>
          </w:tcPr>
          <w:p w:rsidR="00C5360E" w:rsidRPr="003D7B84" w:rsidRDefault="003D7B84">
            <w:pPr>
              <w:snapToGrid w:val="0"/>
              <w:jc w:val="center"/>
              <w:rPr>
                <w:szCs w:val="28"/>
                <w:lang w:val="en-US"/>
              </w:rPr>
            </w:pPr>
            <w:r>
              <w:rPr>
                <w:szCs w:val="28"/>
                <w:lang w:val="en-US"/>
              </w:rPr>
              <w:t>4</w:t>
            </w:r>
          </w:p>
        </w:tc>
        <w:tc>
          <w:tcPr>
            <w:tcW w:w="1478" w:type="dxa"/>
            <w:tcBorders>
              <w:top w:val="nil"/>
              <w:left w:val="single" w:sz="4" w:space="0" w:color="000000"/>
              <w:bottom w:val="nil"/>
              <w:right w:val="single" w:sz="4" w:space="0" w:color="000000"/>
            </w:tcBorders>
            <w:hideMark/>
          </w:tcPr>
          <w:p w:rsidR="00C5360E" w:rsidRPr="003D7B84" w:rsidRDefault="003D7B84">
            <w:pPr>
              <w:snapToGrid w:val="0"/>
              <w:jc w:val="center"/>
              <w:rPr>
                <w:szCs w:val="28"/>
                <w:lang w:val="en-US"/>
              </w:rPr>
            </w:pPr>
            <w:r>
              <w:rPr>
                <w:szCs w:val="28"/>
                <w:lang w:val="en-US"/>
              </w:rPr>
              <w:t>17</w:t>
            </w:r>
          </w:p>
        </w:tc>
      </w:tr>
      <w:tr w:rsidR="00C5360E" w:rsidTr="00C5360E">
        <w:trPr>
          <w:trHeight w:val="433"/>
        </w:trPr>
        <w:tc>
          <w:tcPr>
            <w:tcW w:w="726" w:type="dxa"/>
            <w:tcBorders>
              <w:top w:val="nil"/>
              <w:left w:val="single" w:sz="4" w:space="0" w:color="000000"/>
              <w:bottom w:val="nil"/>
              <w:right w:val="nil"/>
            </w:tcBorders>
            <w:hideMark/>
          </w:tcPr>
          <w:p w:rsidR="00C5360E" w:rsidRDefault="00C5360E">
            <w:pPr>
              <w:snapToGrid w:val="0"/>
              <w:jc w:val="center"/>
              <w:rPr>
                <w:szCs w:val="28"/>
              </w:rPr>
            </w:pPr>
            <w:r>
              <w:rPr>
                <w:szCs w:val="28"/>
              </w:rPr>
              <w:t>6</w:t>
            </w:r>
            <w:r w:rsidR="003D7B84">
              <w:rPr>
                <w:szCs w:val="28"/>
              </w:rPr>
              <w:t>.</w:t>
            </w:r>
          </w:p>
          <w:p w:rsidR="003D7B84" w:rsidRDefault="003D7B84">
            <w:pPr>
              <w:snapToGrid w:val="0"/>
              <w:jc w:val="center"/>
              <w:rPr>
                <w:szCs w:val="28"/>
              </w:rPr>
            </w:pPr>
            <w:r>
              <w:rPr>
                <w:szCs w:val="28"/>
              </w:rPr>
              <w:t>7.</w:t>
            </w:r>
          </w:p>
          <w:p w:rsidR="003D7B84" w:rsidRDefault="003D7B84">
            <w:pPr>
              <w:snapToGrid w:val="0"/>
              <w:jc w:val="center"/>
              <w:rPr>
                <w:szCs w:val="28"/>
              </w:rPr>
            </w:pPr>
            <w:r>
              <w:rPr>
                <w:szCs w:val="28"/>
              </w:rPr>
              <w:t>8.</w:t>
            </w:r>
          </w:p>
        </w:tc>
        <w:tc>
          <w:tcPr>
            <w:tcW w:w="4530" w:type="dxa"/>
            <w:tcBorders>
              <w:top w:val="nil"/>
              <w:left w:val="single" w:sz="4" w:space="0" w:color="000000"/>
              <w:bottom w:val="nil"/>
              <w:right w:val="nil"/>
            </w:tcBorders>
            <w:hideMark/>
          </w:tcPr>
          <w:p w:rsidR="00C5360E" w:rsidRPr="003D7B84" w:rsidRDefault="00C5360E">
            <w:pPr>
              <w:snapToGrid w:val="0"/>
              <w:jc w:val="both"/>
              <w:rPr>
                <w:szCs w:val="28"/>
              </w:rPr>
            </w:pPr>
            <w:r>
              <w:rPr>
                <w:szCs w:val="28"/>
              </w:rPr>
              <w:t>Вышивка</w:t>
            </w:r>
            <w:r w:rsidR="003D7B84">
              <w:rPr>
                <w:szCs w:val="28"/>
              </w:rPr>
              <w:t>.</w:t>
            </w:r>
          </w:p>
          <w:p w:rsidR="003D7B84" w:rsidRDefault="003D7B84">
            <w:pPr>
              <w:snapToGrid w:val="0"/>
              <w:jc w:val="both"/>
              <w:rPr>
                <w:szCs w:val="28"/>
              </w:rPr>
            </w:pPr>
            <w:proofErr w:type="spellStart"/>
            <w:r>
              <w:rPr>
                <w:szCs w:val="28"/>
              </w:rPr>
              <w:t>Декупаж</w:t>
            </w:r>
            <w:proofErr w:type="spellEnd"/>
            <w:r>
              <w:rPr>
                <w:szCs w:val="28"/>
              </w:rPr>
              <w:t>.</w:t>
            </w:r>
          </w:p>
          <w:p w:rsidR="003D7B84" w:rsidRPr="003D7B84" w:rsidRDefault="003D7B84">
            <w:pPr>
              <w:snapToGrid w:val="0"/>
              <w:jc w:val="both"/>
              <w:rPr>
                <w:szCs w:val="28"/>
              </w:rPr>
            </w:pPr>
            <w:r>
              <w:rPr>
                <w:szCs w:val="28"/>
              </w:rPr>
              <w:t>Валяние.</w:t>
            </w:r>
          </w:p>
        </w:tc>
        <w:tc>
          <w:tcPr>
            <w:tcW w:w="1575" w:type="dxa"/>
            <w:tcBorders>
              <w:top w:val="nil"/>
              <w:left w:val="single" w:sz="4" w:space="0" w:color="000000"/>
              <w:bottom w:val="nil"/>
              <w:right w:val="nil"/>
            </w:tcBorders>
            <w:hideMark/>
          </w:tcPr>
          <w:p w:rsidR="00C5360E" w:rsidRDefault="009C6105">
            <w:pPr>
              <w:snapToGrid w:val="0"/>
              <w:jc w:val="center"/>
              <w:rPr>
                <w:szCs w:val="28"/>
              </w:rPr>
            </w:pPr>
            <w:r>
              <w:rPr>
                <w:szCs w:val="28"/>
              </w:rPr>
              <w:t>8</w:t>
            </w:r>
          </w:p>
          <w:p w:rsidR="003D7B84" w:rsidRDefault="003D7B84">
            <w:pPr>
              <w:snapToGrid w:val="0"/>
              <w:jc w:val="center"/>
              <w:rPr>
                <w:szCs w:val="28"/>
              </w:rPr>
            </w:pPr>
            <w:r>
              <w:rPr>
                <w:szCs w:val="28"/>
              </w:rPr>
              <w:t>1</w:t>
            </w:r>
            <w:r w:rsidR="009C6105">
              <w:rPr>
                <w:szCs w:val="28"/>
              </w:rPr>
              <w:t>4</w:t>
            </w:r>
          </w:p>
          <w:p w:rsidR="003D7B84" w:rsidRDefault="003D7B84">
            <w:pPr>
              <w:snapToGrid w:val="0"/>
              <w:jc w:val="center"/>
              <w:rPr>
                <w:szCs w:val="28"/>
              </w:rPr>
            </w:pPr>
            <w:r>
              <w:rPr>
                <w:szCs w:val="28"/>
              </w:rPr>
              <w:t>1</w:t>
            </w:r>
            <w:r w:rsidR="00F51E4F">
              <w:rPr>
                <w:szCs w:val="28"/>
              </w:rPr>
              <w:t>2</w:t>
            </w:r>
          </w:p>
        </w:tc>
        <w:tc>
          <w:tcPr>
            <w:tcW w:w="1755" w:type="dxa"/>
            <w:tcBorders>
              <w:top w:val="nil"/>
              <w:left w:val="single" w:sz="4" w:space="0" w:color="000000"/>
              <w:bottom w:val="nil"/>
              <w:right w:val="nil"/>
            </w:tcBorders>
            <w:hideMark/>
          </w:tcPr>
          <w:p w:rsidR="00C5360E" w:rsidRDefault="009C6105">
            <w:pPr>
              <w:snapToGrid w:val="0"/>
              <w:jc w:val="center"/>
              <w:rPr>
                <w:szCs w:val="28"/>
              </w:rPr>
            </w:pPr>
            <w:r>
              <w:rPr>
                <w:szCs w:val="28"/>
              </w:rPr>
              <w:t>2</w:t>
            </w:r>
          </w:p>
          <w:p w:rsidR="003D7B84" w:rsidRDefault="009C6105">
            <w:pPr>
              <w:snapToGrid w:val="0"/>
              <w:jc w:val="center"/>
              <w:rPr>
                <w:szCs w:val="28"/>
              </w:rPr>
            </w:pPr>
            <w:r>
              <w:rPr>
                <w:szCs w:val="28"/>
              </w:rPr>
              <w:t>4</w:t>
            </w:r>
          </w:p>
          <w:p w:rsidR="003D7B84" w:rsidRDefault="009C6105">
            <w:pPr>
              <w:snapToGrid w:val="0"/>
              <w:jc w:val="center"/>
              <w:rPr>
                <w:szCs w:val="28"/>
              </w:rPr>
            </w:pPr>
            <w:r>
              <w:rPr>
                <w:szCs w:val="28"/>
              </w:rPr>
              <w:t>4</w:t>
            </w:r>
          </w:p>
        </w:tc>
        <w:tc>
          <w:tcPr>
            <w:tcW w:w="1478" w:type="dxa"/>
            <w:tcBorders>
              <w:top w:val="nil"/>
              <w:left w:val="single" w:sz="4" w:space="0" w:color="000000"/>
              <w:bottom w:val="nil"/>
              <w:right w:val="single" w:sz="4" w:space="0" w:color="000000"/>
            </w:tcBorders>
            <w:hideMark/>
          </w:tcPr>
          <w:p w:rsidR="00C5360E" w:rsidRDefault="009C6105">
            <w:pPr>
              <w:snapToGrid w:val="0"/>
              <w:jc w:val="center"/>
              <w:rPr>
                <w:szCs w:val="28"/>
              </w:rPr>
            </w:pPr>
            <w:r>
              <w:rPr>
                <w:szCs w:val="28"/>
              </w:rPr>
              <w:t>6</w:t>
            </w:r>
          </w:p>
          <w:p w:rsidR="003D7B84" w:rsidRDefault="009C6105">
            <w:pPr>
              <w:snapToGrid w:val="0"/>
              <w:jc w:val="center"/>
              <w:rPr>
                <w:szCs w:val="28"/>
              </w:rPr>
            </w:pPr>
            <w:r>
              <w:rPr>
                <w:szCs w:val="28"/>
              </w:rPr>
              <w:t>10</w:t>
            </w:r>
          </w:p>
          <w:p w:rsidR="003D7B84" w:rsidRDefault="00F51E4F">
            <w:pPr>
              <w:snapToGrid w:val="0"/>
              <w:jc w:val="center"/>
              <w:rPr>
                <w:szCs w:val="28"/>
              </w:rPr>
            </w:pPr>
            <w:r>
              <w:rPr>
                <w:szCs w:val="28"/>
              </w:rPr>
              <w:t>8</w:t>
            </w:r>
          </w:p>
        </w:tc>
      </w:tr>
      <w:tr w:rsidR="00C5360E" w:rsidTr="00C5360E">
        <w:trPr>
          <w:trHeight w:val="433"/>
        </w:trPr>
        <w:tc>
          <w:tcPr>
            <w:tcW w:w="726" w:type="dxa"/>
            <w:tcBorders>
              <w:top w:val="nil"/>
              <w:left w:val="single" w:sz="4" w:space="0" w:color="000000"/>
              <w:bottom w:val="nil"/>
              <w:right w:val="nil"/>
            </w:tcBorders>
            <w:hideMark/>
          </w:tcPr>
          <w:p w:rsidR="00C5360E" w:rsidRPr="003D7B84" w:rsidRDefault="003D7B84">
            <w:pPr>
              <w:snapToGrid w:val="0"/>
              <w:jc w:val="center"/>
              <w:rPr>
                <w:szCs w:val="28"/>
              </w:rPr>
            </w:pPr>
            <w:r>
              <w:rPr>
                <w:szCs w:val="28"/>
              </w:rPr>
              <w:t>9.</w:t>
            </w:r>
          </w:p>
        </w:tc>
        <w:tc>
          <w:tcPr>
            <w:tcW w:w="4530" w:type="dxa"/>
            <w:tcBorders>
              <w:top w:val="nil"/>
              <w:left w:val="single" w:sz="4" w:space="0" w:color="000000"/>
              <w:bottom w:val="nil"/>
              <w:right w:val="nil"/>
            </w:tcBorders>
            <w:hideMark/>
          </w:tcPr>
          <w:p w:rsidR="00C5360E" w:rsidRDefault="00C5360E">
            <w:pPr>
              <w:snapToGrid w:val="0"/>
              <w:jc w:val="both"/>
              <w:rPr>
                <w:szCs w:val="28"/>
              </w:rPr>
            </w:pPr>
            <w:r>
              <w:rPr>
                <w:szCs w:val="28"/>
              </w:rPr>
              <w:t xml:space="preserve">Эстетика быта. </w:t>
            </w:r>
          </w:p>
          <w:p w:rsidR="00C5360E" w:rsidRDefault="00C5360E">
            <w:pPr>
              <w:jc w:val="both"/>
              <w:rPr>
                <w:szCs w:val="28"/>
              </w:rPr>
            </w:pPr>
            <w:r>
              <w:rPr>
                <w:szCs w:val="28"/>
              </w:rPr>
              <w:t>Оформление интерьера.</w:t>
            </w:r>
          </w:p>
        </w:tc>
        <w:tc>
          <w:tcPr>
            <w:tcW w:w="1575" w:type="dxa"/>
            <w:tcBorders>
              <w:top w:val="nil"/>
              <w:left w:val="single" w:sz="4" w:space="0" w:color="000000"/>
              <w:bottom w:val="nil"/>
              <w:right w:val="nil"/>
            </w:tcBorders>
            <w:hideMark/>
          </w:tcPr>
          <w:p w:rsidR="00C5360E" w:rsidRDefault="009C6105">
            <w:pPr>
              <w:snapToGrid w:val="0"/>
              <w:jc w:val="center"/>
              <w:rPr>
                <w:szCs w:val="28"/>
              </w:rPr>
            </w:pPr>
            <w:r>
              <w:rPr>
                <w:szCs w:val="28"/>
              </w:rPr>
              <w:t>6</w:t>
            </w:r>
          </w:p>
        </w:tc>
        <w:tc>
          <w:tcPr>
            <w:tcW w:w="1755" w:type="dxa"/>
            <w:tcBorders>
              <w:top w:val="nil"/>
              <w:left w:val="single" w:sz="4" w:space="0" w:color="000000"/>
              <w:bottom w:val="nil"/>
              <w:right w:val="nil"/>
            </w:tcBorders>
            <w:hideMark/>
          </w:tcPr>
          <w:p w:rsidR="00C5360E" w:rsidRDefault="009C6105">
            <w:pPr>
              <w:snapToGrid w:val="0"/>
              <w:jc w:val="center"/>
              <w:rPr>
                <w:szCs w:val="28"/>
              </w:rPr>
            </w:pPr>
            <w:r>
              <w:rPr>
                <w:szCs w:val="28"/>
              </w:rPr>
              <w:t>2</w:t>
            </w:r>
          </w:p>
        </w:tc>
        <w:tc>
          <w:tcPr>
            <w:tcW w:w="1478" w:type="dxa"/>
            <w:tcBorders>
              <w:top w:val="nil"/>
              <w:left w:val="single" w:sz="4" w:space="0" w:color="000000"/>
              <w:bottom w:val="nil"/>
              <w:right w:val="single" w:sz="4" w:space="0" w:color="000000"/>
            </w:tcBorders>
            <w:hideMark/>
          </w:tcPr>
          <w:p w:rsidR="00C5360E" w:rsidRDefault="009C6105">
            <w:pPr>
              <w:snapToGrid w:val="0"/>
              <w:jc w:val="center"/>
              <w:rPr>
                <w:szCs w:val="28"/>
              </w:rPr>
            </w:pPr>
            <w:r>
              <w:rPr>
                <w:szCs w:val="28"/>
              </w:rPr>
              <w:t>4</w:t>
            </w:r>
          </w:p>
        </w:tc>
      </w:tr>
      <w:tr w:rsidR="00C5360E" w:rsidTr="00C5360E">
        <w:trPr>
          <w:trHeight w:val="433"/>
        </w:trPr>
        <w:tc>
          <w:tcPr>
            <w:tcW w:w="726" w:type="dxa"/>
            <w:tcBorders>
              <w:top w:val="nil"/>
              <w:left w:val="single" w:sz="4" w:space="0" w:color="000000"/>
              <w:bottom w:val="nil"/>
              <w:right w:val="nil"/>
            </w:tcBorders>
            <w:hideMark/>
          </w:tcPr>
          <w:p w:rsidR="00C5360E" w:rsidRPr="003D7B84" w:rsidRDefault="003D7B84">
            <w:pPr>
              <w:snapToGrid w:val="0"/>
              <w:jc w:val="center"/>
              <w:rPr>
                <w:szCs w:val="28"/>
              </w:rPr>
            </w:pPr>
            <w:r>
              <w:rPr>
                <w:szCs w:val="28"/>
              </w:rPr>
              <w:t>10.</w:t>
            </w:r>
          </w:p>
        </w:tc>
        <w:tc>
          <w:tcPr>
            <w:tcW w:w="4530" w:type="dxa"/>
            <w:tcBorders>
              <w:top w:val="nil"/>
              <w:left w:val="single" w:sz="4" w:space="0" w:color="000000"/>
              <w:bottom w:val="nil"/>
              <w:right w:val="nil"/>
            </w:tcBorders>
            <w:hideMark/>
          </w:tcPr>
          <w:p w:rsidR="00C5360E" w:rsidRDefault="00C5360E">
            <w:pPr>
              <w:snapToGrid w:val="0"/>
              <w:rPr>
                <w:szCs w:val="28"/>
              </w:rPr>
            </w:pPr>
            <w:r>
              <w:rPr>
                <w:szCs w:val="28"/>
              </w:rPr>
              <w:t>Выставки, беседы, конкурсы</w:t>
            </w:r>
            <w:r w:rsidR="003D7B84">
              <w:rPr>
                <w:szCs w:val="28"/>
              </w:rPr>
              <w:t>.</w:t>
            </w:r>
          </w:p>
        </w:tc>
        <w:tc>
          <w:tcPr>
            <w:tcW w:w="1575" w:type="dxa"/>
            <w:tcBorders>
              <w:top w:val="nil"/>
              <w:left w:val="single" w:sz="4" w:space="0" w:color="000000"/>
              <w:bottom w:val="nil"/>
              <w:right w:val="nil"/>
            </w:tcBorders>
            <w:hideMark/>
          </w:tcPr>
          <w:p w:rsidR="00C5360E" w:rsidRDefault="00C5360E">
            <w:pPr>
              <w:snapToGrid w:val="0"/>
              <w:jc w:val="center"/>
              <w:rPr>
                <w:szCs w:val="28"/>
              </w:rPr>
            </w:pPr>
            <w:r>
              <w:rPr>
                <w:szCs w:val="28"/>
              </w:rPr>
              <w:t>8</w:t>
            </w:r>
          </w:p>
        </w:tc>
        <w:tc>
          <w:tcPr>
            <w:tcW w:w="1755" w:type="dxa"/>
            <w:tcBorders>
              <w:top w:val="nil"/>
              <w:left w:val="single" w:sz="4" w:space="0" w:color="000000"/>
              <w:bottom w:val="nil"/>
              <w:right w:val="nil"/>
            </w:tcBorders>
            <w:hideMark/>
          </w:tcPr>
          <w:p w:rsidR="00C5360E" w:rsidRDefault="00C5360E">
            <w:pPr>
              <w:snapToGrid w:val="0"/>
              <w:jc w:val="center"/>
              <w:rPr>
                <w:szCs w:val="28"/>
              </w:rPr>
            </w:pPr>
            <w:r>
              <w:rPr>
                <w:szCs w:val="28"/>
              </w:rPr>
              <w:t>5</w:t>
            </w:r>
          </w:p>
        </w:tc>
        <w:tc>
          <w:tcPr>
            <w:tcW w:w="1478" w:type="dxa"/>
            <w:tcBorders>
              <w:top w:val="nil"/>
              <w:left w:val="single" w:sz="4" w:space="0" w:color="000000"/>
              <w:bottom w:val="nil"/>
              <w:right w:val="single" w:sz="4" w:space="0" w:color="000000"/>
            </w:tcBorders>
            <w:hideMark/>
          </w:tcPr>
          <w:p w:rsidR="00C5360E" w:rsidRDefault="00C5360E">
            <w:pPr>
              <w:snapToGrid w:val="0"/>
              <w:jc w:val="center"/>
              <w:rPr>
                <w:szCs w:val="28"/>
              </w:rPr>
            </w:pPr>
            <w:r>
              <w:rPr>
                <w:szCs w:val="28"/>
              </w:rPr>
              <w:t>3</w:t>
            </w:r>
          </w:p>
        </w:tc>
      </w:tr>
      <w:tr w:rsidR="00C5360E" w:rsidTr="00C5360E">
        <w:trPr>
          <w:trHeight w:val="433"/>
        </w:trPr>
        <w:tc>
          <w:tcPr>
            <w:tcW w:w="726" w:type="dxa"/>
            <w:tcBorders>
              <w:top w:val="nil"/>
              <w:left w:val="single" w:sz="4" w:space="0" w:color="000000"/>
              <w:bottom w:val="nil"/>
              <w:right w:val="nil"/>
            </w:tcBorders>
            <w:hideMark/>
          </w:tcPr>
          <w:p w:rsidR="00C5360E" w:rsidRDefault="003D7B84">
            <w:pPr>
              <w:snapToGrid w:val="0"/>
              <w:jc w:val="center"/>
              <w:rPr>
                <w:szCs w:val="28"/>
              </w:rPr>
            </w:pPr>
            <w:r>
              <w:rPr>
                <w:szCs w:val="28"/>
              </w:rPr>
              <w:t>11.</w:t>
            </w:r>
          </w:p>
        </w:tc>
        <w:tc>
          <w:tcPr>
            <w:tcW w:w="4530" w:type="dxa"/>
            <w:tcBorders>
              <w:top w:val="nil"/>
              <w:left w:val="single" w:sz="4" w:space="0" w:color="000000"/>
              <w:bottom w:val="nil"/>
              <w:right w:val="nil"/>
            </w:tcBorders>
            <w:hideMark/>
          </w:tcPr>
          <w:p w:rsidR="00C5360E" w:rsidRDefault="00C5360E">
            <w:pPr>
              <w:snapToGrid w:val="0"/>
              <w:rPr>
                <w:szCs w:val="28"/>
              </w:rPr>
            </w:pPr>
            <w:r>
              <w:rPr>
                <w:szCs w:val="28"/>
              </w:rPr>
              <w:t>Заключительное занятие</w:t>
            </w:r>
            <w:r w:rsidR="003D7B84">
              <w:rPr>
                <w:szCs w:val="28"/>
              </w:rPr>
              <w:t>.</w:t>
            </w:r>
          </w:p>
        </w:tc>
        <w:tc>
          <w:tcPr>
            <w:tcW w:w="1575" w:type="dxa"/>
            <w:tcBorders>
              <w:top w:val="nil"/>
              <w:left w:val="single" w:sz="4" w:space="0" w:color="000000"/>
              <w:bottom w:val="nil"/>
              <w:right w:val="nil"/>
            </w:tcBorders>
            <w:hideMark/>
          </w:tcPr>
          <w:p w:rsidR="00C5360E" w:rsidRDefault="00F51E4F">
            <w:pPr>
              <w:snapToGrid w:val="0"/>
              <w:jc w:val="center"/>
              <w:rPr>
                <w:szCs w:val="28"/>
              </w:rPr>
            </w:pPr>
            <w:r>
              <w:rPr>
                <w:szCs w:val="28"/>
              </w:rPr>
              <w:t>1</w:t>
            </w:r>
          </w:p>
        </w:tc>
        <w:tc>
          <w:tcPr>
            <w:tcW w:w="1755" w:type="dxa"/>
            <w:tcBorders>
              <w:top w:val="nil"/>
              <w:left w:val="single" w:sz="4" w:space="0" w:color="000000"/>
              <w:bottom w:val="nil"/>
              <w:right w:val="nil"/>
            </w:tcBorders>
            <w:hideMark/>
          </w:tcPr>
          <w:p w:rsidR="00C5360E" w:rsidRDefault="00C5360E">
            <w:pPr>
              <w:snapToGrid w:val="0"/>
              <w:jc w:val="center"/>
              <w:rPr>
                <w:szCs w:val="28"/>
              </w:rPr>
            </w:pPr>
            <w:r>
              <w:rPr>
                <w:szCs w:val="28"/>
              </w:rPr>
              <w:t>1</w:t>
            </w:r>
          </w:p>
        </w:tc>
        <w:tc>
          <w:tcPr>
            <w:tcW w:w="1478" w:type="dxa"/>
            <w:tcBorders>
              <w:top w:val="nil"/>
              <w:left w:val="single" w:sz="4" w:space="0" w:color="000000"/>
              <w:bottom w:val="nil"/>
              <w:right w:val="single" w:sz="4" w:space="0" w:color="000000"/>
            </w:tcBorders>
            <w:hideMark/>
          </w:tcPr>
          <w:p w:rsidR="00C5360E" w:rsidRDefault="009C6105">
            <w:pPr>
              <w:snapToGrid w:val="0"/>
              <w:jc w:val="center"/>
              <w:rPr>
                <w:szCs w:val="28"/>
              </w:rPr>
            </w:pPr>
            <w:r>
              <w:rPr>
                <w:szCs w:val="28"/>
              </w:rPr>
              <w:t>-</w:t>
            </w:r>
          </w:p>
        </w:tc>
      </w:tr>
      <w:tr w:rsidR="00C5360E" w:rsidTr="00C5360E">
        <w:trPr>
          <w:trHeight w:val="530"/>
        </w:trPr>
        <w:tc>
          <w:tcPr>
            <w:tcW w:w="726" w:type="dxa"/>
            <w:tcBorders>
              <w:top w:val="nil"/>
              <w:left w:val="single" w:sz="4" w:space="0" w:color="000000"/>
              <w:bottom w:val="single" w:sz="4" w:space="0" w:color="000000"/>
              <w:right w:val="nil"/>
            </w:tcBorders>
          </w:tcPr>
          <w:p w:rsidR="00C5360E" w:rsidRDefault="00C5360E">
            <w:pPr>
              <w:snapToGrid w:val="0"/>
              <w:jc w:val="center"/>
              <w:rPr>
                <w:b/>
                <w:szCs w:val="28"/>
              </w:rPr>
            </w:pPr>
          </w:p>
        </w:tc>
        <w:tc>
          <w:tcPr>
            <w:tcW w:w="4530" w:type="dxa"/>
            <w:tcBorders>
              <w:top w:val="nil"/>
              <w:left w:val="single" w:sz="4" w:space="0" w:color="000000"/>
              <w:bottom w:val="single" w:sz="4" w:space="0" w:color="000000"/>
              <w:right w:val="nil"/>
            </w:tcBorders>
            <w:hideMark/>
          </w:tcPr>
          <w:p w:rsidR="00C5360E" w:rsidRDefault="00C5360E">
            <w:pPr>
              <w:tabs>
                <w:tab w:val="left" w:pos="3525"/>
              </w:tabs>
              <w:snapToGrid w:val="0"/>
              <w:jc w:val="right"/>
              <w:rPr>
                <w:b/>
                <w:bCs/>
                <w:szCs w:val="28"/>
              </w:rPr>
            </w:pPr>
            <w:r>
              <w:rPr>
                <w:b/>
                <w:bCs/>
                <w:szCs w:val="28"/>
              </w:rPr>
              <w:t>Итого:</w:t>
            </w:r>
          </w:p>
        </w:tc>
        <w:tc>
          <w:tcPr>
            <w:tcW w:w="1575" w:type="dxa"/>
            <w:tcBorders>
              <w:top w:val="nil"/>
              <w:left w:val="single" w:sz="4" w:space="0" w:color="000000"/>
              <w:bottom w:val="single" w:sz="4" w:space="0" w:color="000000"/>
              <w:right w:val="nil"/>
            </w:tcBorders>
            <w:hideMark/>
          </w:tcPr>
          <w:p w:rsidR="00C5360E" w:rsidRDefault="00C5360E">
            <w:pPr>
              <w:snapToGrid w:val="0"/>
              <w:jc w:val="center"/>
              <w:rPr>
                <w:b/>
                <w:szCs w:val="28"/>
              </w:rPr>
            </w:pPr>
            <w:r>
              <w:rPr>
                <w:b/>
                <w:szCs w:val="28"/>
              </w:rPr>
              <w:t>144</w:t>
            </w:r>
          </w:p>
        </w:tc>
        <w:tc>
          <w:tcPr>
            <w:tcW w:w="1755" w:type="dxa"/>
            <w:tcBorders>
              <w:top w:val="nil"/>
              <w:left w:val="single" w:sz="4" w:space="0" w:color="000000"/>
              <w:bottom w:val="single" w:sz="4" w:space="0" w:color="000000"/>
              <w:right w:val="nil"/>
            </w:tcBorders>
            <w:hideMark/>
          </w:tcPr>
          <w:p w:rsidR="00C5360E" w:rsidRDefault="009C6105">
            <w:pPr>
              <w:snapToGrid w:val="0"/>
              <w:jc w:val="center"/>
              <w:rPr>
                <w:b/>
                <w:szCs w:val="28"/>
              </w:rPr>
            </w:pPr>
            <w:r>
              <w:rPr>
                <w:b/>
                <w:szCs w:val="28"/>
              </w:rPr>
              <w:t>41</w:t>
            </w:r>
          </w:p>
        </w:tc>
        <w:tc>
          <w:tcPr>
            <w:tcW w:w="1478" w:type="dxa"/>
            <w:tcBorders>
              <w:top w:val="nil"/>
              <w:left w:val="single" w:sz="4" w:space="0" w:color="000000"/>
              <w:bottom w:val="single" w:sz="4" w:space="0" w:color="000000"/>
              <w:right w:val="single" w:sz="4" w:space="0" w:color="000000"/>
            </w:tcBorders>
            <w:hideMark/>
          </w:tcPr>
          <w:p w:rsidR="00C5360E" w:rsidRDefault="00621A55">
            <w:pPr>
              <w:snapToGrid w:val="0"/>
              <w:jc w:val="center"/>
              <w:rPr>
                <w:b/>
                <w:szCs w:val="28"/>
              </w:rPr>
            </w:pPr>
            <w:r>
              <w:rPr>
                <w:b/>
                <w:szCs w:val="28"/>
              </w:rPr>
              <w:t>103</w:t>
            </w:r>
          </w:p>
        </w:tc>
      </w:tr>
    </w:tbl>
    <w:p w:rsidR="00C5360E" w:rsidRDefault="00C5360E" w:rsidP="00C5360E">
      <w:pPr>
        <w:ind w:left="360"/>
        <w:jc w:val="center"/>
      </w:pPr>
    </w:p>
    <w:p w:rsidR="00C5360E" w:rsidRDefault="00C5360E" w:rsidP="00C5360E">
      <w:pPr>
        <w:jc w:val="center"/>
        <w:rPr>
          <w:b/>
          <w:szCs w:val="28"/>
        </w:rPr>
      </w:pPr>
    </w:p>
    <w:p w:rsidR="00C5360E" w:rsidRDefault="00C5360E" w:rsidP="002050B7">
      <w:pPr>
        <w:jc w:val="center"/>
        <w:rPr>
          <w:b/>
          <w:szCs w:val="28"/>
        </w:rPr>
      </w:pPr>
      <w:proofErr w:type="gramStart"/>
      <w:r>
        <w:rPr>
          <w:b/>
          <w:szCs w:val="28"/>
          <w:lang w:val="en-US"/>
        </w:rPr>
        <w:t>III-</w:t>
      </w:r>
      <w:r>
        <w:rPr>
          <w:b/>
          <w:szCs w:val="28"/>
        </w:rPr>
        <w:t>1 Содержание.</w:t>
      </w:r>
      <w:proofErr w:type="gramEnd"/>
    </w:p>
    <w:p w:rsidR="00C5360E" w:rsidRDefault="00C5360E" w:rsidP="00C5360E">
      <w:pPr>
        <w:jc w:val="center"/>
      </w:pPr>
    </w:p>
    <w:p w:rsidR="00C5360E" w:rsidRDefault="00C5360E" w:rsidP="00C5360E">
      <w:pPr>
        <w:jc w:val="center"/>
      </w:pPr>
    </w:p>
    <w:p w:rsidR="00C5360E" w:rsidRDefault="00C5360E" w:rsidP="00C5360E">
      <w:pPr>
        <w:rPr>
          <w:b/>
          <w:szCs w:val="28"/>
        </w:rPr>
      </w:pPr>
      <w:r>
        <w:rPr>
          <w:b/>
          <w:szCs w:val="28"/>
        </w:rPr>
        <w:t>Вводное занятие.</w:t>
      </w:r>
    </w:p>
    <w:p w:rsidR="00C5360E" w:rsidRDefault="00340585" w:rsidP="00C5360E">
      <w:pPr>
        <w:jc w:val="both"/>
        <w:rPr>
          <w:szCs w:val="28"/>
        </w:rPr>
      </w:pPr>
      <w:r>
        <w:rPr>
          <w:szCs w:val="28"/>
        </w:rPr>
        <w:t xml:space="preserve">                 </w:t>
      </w:r>
      <w:r w:rsidR="00C5360E">
        <w:rPr>
          <w:szCs w:val="28"/>
        </w:rPr>
        <w:t>Правила внутреннего распорядка в студии и в Центре детского творч</w:t>
      </w:r>
      <w:r w:rsidR="002050B7">
        <w:rPr>
          <w:szCs w:val="28"/>
        </w:rPr>
        <w:t>ества в целом. Содержание работы</w:t>
      </w:r>
      <w:r w:rsidR="00C5360E">
        <w:rPr>
          <w:szCs w:val="28"/>
        </w:rPr>
        <w:t>. Инструменты и материалы. Техника безопасности с режущими и колющими инструментами и с электрическими приборами. Знакомство с планом эвакуации в случае чрезвычайной ситуации.  История развития декоративно – прикладного творчества, его значение  и применение в жизни человека. Беседа «Из истории  предметов, которыми пользуются на занятиях рукоделием».</w:t>
      </w:r>
    </w:p>
    <w:p w:rsidR="00C5360E" w:rsidRDefault="00340585" w:rsidP="00C5360E">
      <w:pPr>
        <w:jc w:val="both"/>
        <w:rPr>
          <w:szCs w:val="28"/>
        </w:rPr>
      </w:pPr>
      <w:r>
        <w:rPr>
          <w:i/>
          <w:szCs w:val="28"/>
        </w:rPr>
        <w:t xml:space="preserve">           </w:t>
      </w:r>
      <w:r w:rsidR="00C5360E">
        <w:rPr>
          <w:i/>
          <w:szCs w:val="28"/>
        </w:rPr>
        <w:t xml:space="preserve">Практикум. </w:t>
      </w:r>
      <w:r w:rsidR="00C5360E">
        <w:rPr>
          <w:szCs w:val="28"/>
        </w:rPr>
        <w:t>Игры на знакомство. Рассматривание изделий, выполненных в прошлые годы учащимися объединения. Определение различий между холодными и тёплыми расцветками. Классификация материала по свойствам и</w:t>
      </w:r>
    </w:p>
    <w:p w:rsidR="00C5360E" w:rsidRDefault="00C5360E" w:rsidP="00C5360E">
      <w:pPr>
        <w:jc w:val="both"/>
        <w:rPr>
          <w:szCs w:val="28"/>
        </w:rPr>
      </w:pPr>
      <w:r>
        <w:rPr>
          <w:szCs w:val="28"/>
        </w:rPr>
        <w:t>структуре. Определение лицевой и изнаночной стороны. Знакомство с иллюстративными материалами дизайнерских журналов. Просмотр видеофильма «Декоративно – прикладное творчество»</w:t>
      </w:r>
    </w:p>
    <w:p w:rsidR="00C5360E" w:rsidRDefault="00C5360E" w:rsidP="00C5360E">
      <w:pPr>
        <w:jc w:val="both"/>
        <w:rPr>
          <w:b/>
          <w:szCs w:val="28"/>
        </w:rPr>
      </w:pPr>
      <w:r>
        <w:rPr>
          <w:b/>
          <w:szCs w:val="28"/>
        </w:rPr>
        <w:lastRenderedPageBreak/>
        <w:t>Изготовление простейших игрушек из ткани и меха.</w:t>
      </w:r>
    </w:p>
    <w:p w:rsidR="00C5360E" w:rsidRDefault="00340585" w:rsidP="00C5360E">
      <w:pPr>
        <w:jc w:val="both"/>
        <w:rPr>
          <w:szCs w:val="28"/>
        </w:rPr>
      </w:pPr>
      <w:r>
        <w:rPr>
          <w:szCs w:val="28"/>
        </w:rPr>
        <w:t xml:space="preserve">               </w:t>
      </w:r>
      <w:r w:rsidR="00C5360E">
        <w:rPr>
          <w:szCs w:val="28"/>
        </w:rPr>
        <w:t>Виды игрушек. Место игрушки в украшении быта человека. Технология изготовления простейших игрушек. Знакомство с лекалами. Правила экономичного использования материала при обводке лекал. Правила раскроя, соединения и оформления игрушек. Зеркальное расположение выкроек. Смётывание деталей. Правила вывёртывания и набивки деталей. Особенности оформления мордочек игрушек. Беседа  «Хоть игрушка и забава, она всем придется по нраву».</w:t>
      </w:r>
    </w:p>
    <w:p w:rsidR="00C5360E" w:rsidRDefault="00C5360E" w:rsidP="00C5360E">
      <w:pPr>
        <w:jc w:val="both"/>
        <w:rPr>
          <w:szCs w:val="28"/>
        </w:rPr>
      </w:pPr>
      <w:r>
        <w:rPr>
          <w:i/>
          <w:szCs w:val="28"/>
        </w:rPr>
        <w:t>Словарь терминов:</w:t>
      </w:r>
      <w:r>
        <w:rPr>
          <w:szCs w:val="28"/>
        </w:rPr>
        <w:t xml:space="preserve"> лекала,</w:t>
      </w:r>
      <w:r>
        <w:rPr>
          <w:i/>
          <w:szCs w:val="28"/>
        </w:rPr>
        <w:t xml:space="preserve"> </w:t>
      </w:r>
      <w:r>
        <w:rPr>
          <w:szCs w:val="28"/>
        </w:rPr>
        <w:t>синтепон, каркас, тесьма,</w:t>
      </w:r>
    </w:p>
    <w:p w:rsidR="00C5360E" w:rsidRDefault="00C5360E" w:rsidP="00C5360E">
      <w:pPr>
        <w:jc w:val="both"/>
        <w:rPr>
          <w:szCs w:val="28"/>
        </w:rPr>
      </w:pPr>
      <w:r>
        <w:rPr>
          <w:i/>
          <w:szCs w:val="28"/>
        </w:rPr>
        <w:t xml:space="preserve">Практикум. </w:t>
      </w:r>
      <w:proofErr w:type="gramStart"/>
      <w:r>
        <w:rPr>
          <w:szCs w:val="28"/>
        </w:rPr>
        <w:t>Шитьё простейших мягких игрушек различных видов: объёмная, плоская, каркасная; игрушка – подушка, подушка – игольница.</w:t>
      </w:r>
      <w:proofErr w:type="gramEnd"/>
    </w:p>
    <w:p w:rsidR="00C5360E" w:rsidRDefault="00C5360E" w:rsidP="00C5360E">
      <w:pPr>
        <w:jc w:val="both"/>
        <w:rPr>
          <w:b/>
          <w:szCs w:val="28"/>
        </w:rPr>
      </w:pPr>
      <w:r>
        <w:rPr>
          <w:b/>
          <w:szCs w:val="28"/>
        </w:rPr>
        <w:t>Аппликационная работа.</w:t>
      </w:r>
    </w:p>
    <w:p w:rsidR="00C5360E" w:rsidRDefault="00C5360E" w:rsidP="00C5360E">
      <w:pPr>
        <w:jc w:val="both"/>
        <w:rPr>
          <w:b/>
          <w:szCs w:val="28"/>
        </w:rPr>
      </w:pPr>
      <w:r>
        <w:rPr>
          <w:b/>
          <w:szCs w:val="28"/>
        </w:rPr>
        <w:t>Варианты  аппликации в дизайне одежды и интерьера.</w:t>
      </w:r>
    </w:p>
    <w:p w:rsidR="00C5360E" w:rsidRDefault="00C5360E" w:rsidP="00C5360E">
      <w:pPr>
        <w:jc w:val="both"/>
        <w:rPr>
          <w:b/>
          <w:szCs w:val="28"/>
        </w:rPr>
      </w:pPr>
    </w:p>
    <w:p w:rsidR="00C5360E" w:rsidRDefault="00340585" w:rsidP="00C5360E">
      <w:pPr>
        <w:jc w:val="both"/>
        <w:rPr>
          <w:szCs w:val="28"/>
        </w:rPr>
      </w:pPr>
      <w:r>
        <w:rPr>
          <w:szCs w:val="28"/>
        </w:rPr>
        <w:t xml:space="preserve">             </w:t>
      </w:r>
      <w:r w:rsidR="00C5360E">
        <w:rPr>
          <w:szCs w:val="28"/>
        </w:rPr>
        <w:t>Понятие об аппликации. Термины аппликации. Виды аппликации. Правила подбора материала для аппликации по фактуре и цветовой гамме. Технология соединения деталей в аппликации. Беседа «Фантазии из бабушкиного сундука».</w:t>
      </w:r>
    </w:p>
    <w:p w:rsidR="00C5360E" w:rsidRDefault="00C5360E" w:rsidP="00C5360E">
      <w:pPr>
        <w:jc w:val="both"/>
        <w:rPr>
          <w:szCs w:val="28"/>
        </w:rPr>
      </w:pPr>
      <w:r>
        <w:rPr>
          <w:szCs w:val="28"/>
        </w:rPr>
        <w:t xml:space="preserve"> </w:t>
      </w:r>
      <w:r>
        <w:rPr>
          <w:i/>
          <w:szCs w:val="28"/>
        </w:rPr>
        <w:t xml:space="preserve">Практикум. </w:t>
      </w:r>
      <w:r>
        <w:rPr>
          <w:szCs w:val="28"/>
        </w:rPr>
        <w:t>Простейшая аппликация</w:t>
      </w:r>
      <w:r>
        <w:rPr>
          <w:i/>
          <w:szCs w:val="28"/>
        </w:rPr>
        <w:t xml:space="preserve">. </w:t>
      </w:r>
      <w:r>
        <w:rPr>
          <w:szCs w:val="28"/>
        </w:rPr>
        <w:t>Аппликация методом склеивания и сшивания деталей.</w:t>
      </w:r>
      <w:r>
        <w:rPr>
          <w:i/>
          <w:szCs w:val="28"/>
        </w:rPr>
        <w:t xml:space="preserve"> </w:t>
      </w:r>
      <w:r>
        <w:rPr>
          <w:szCs w:val="28"/>
        </w:rPr>
        <w:t>Аппликация на кармане одежды. Аппликация на салфетке.</w:t>
      </w:r>
    </w:p>
    <w:p w:rsidR="002050B7" w:rsidRDefault="00C5360E" w:rsidP="002050B7">
      <w:pPr>
        <w:rPr>
          <w:szCs w:val="28"/>
        </w:rPr>
      </w:pPr>
      <w:r>
        <w:rPr>
          <w:szCs w:val="28"/>
        </w:rPr>
        <w:t>Тематическая плоская аппликация. Объёмная аппликация.</w:t>
      </w:r>
    </w:p>
    <w:p w:rsidR="00C5360E" w:rsidRPr="002050B7" w:rsidRDefault="00C5360E" w:rsidP="002050B7">
      <w:pPr>
        <w:rPr>
          <w:szCs w:val="28"/>
        </w:rPr>
      </w:pPr>
      <w:r>
        <w:rPr>
          <w:b/>
          <w:szCs w:val="28"/>
        </w:rPr>
        <w:t>Куклы в доме.</w:t>
      </w:r>
    </w:p>
    <w:p w:rsidR="00C5360E" w:rsidRDefault="00340585" w:rsidP="00C5360E">
      <w:pPr>
        <w:jc w:val="both"/>
        <w:rPr>
          <w:szCs w:val="28"/>
        </w:rPr>
      </w:pPr>
      <w:r>
        <w:rPr>
          <w:szCs w:val="28"/>
        </w:rPr>
        <w:t xml:space="preserve">                      </w:t>
      </w:r>
      <w:r w:rsidR="00C5360E">
        <w:rPr>
          <w:szCs w:val="28"/>
        </w:rPr>
        <w:t>Из истории возникновения кукольного мастерства. Простейшие куклы. Куклы на твёрдой основе. Куклы на шарнирах. Знакомство с историей русского костюма. Основные приёмы шитья одежды на кукол. Беседа «Куклы наших бабушек».</w:t>
      </w:r>
    </w:p>
    <w:p w:rsidR="00C5360E" w:rsidRDefault="00C5360E" w:rsidP="00C5360E">
      <w:pPr>
        <w:jc w:val="both"/>
        <w:rPr>
          <w:szCs w:val="28"/>
        </w:rPr>
      </w:pPr>
      <w:r>
        <w:rPr>
          <w:i/>
          <w:szCs w:val="28"/>
        </w:rPr>
        <w:t xml:space="preserve">Практикум. </w:t>
      </w:r>
      <w:r>
        <w:rPr>
          <w:szCs w:val="28"/>
        </w:rPr>
        <w:t>Изготовление кукол – закруток. Изготовление кукол-карманов для различных домашних мелочей. Шитьё фартука для куклы с использованием различной тесьмы. Мягкие куклы для оформления интерьера. Элементы дизайна  кукольной одежды.</w:t>
      </w:r>
    </w:p>
    <w:p w:rsidR="00C5360E" w:rsidRDefault="00C5360E" w:rsidP="00C5360E">
      <w:pPr>
        <w:jc w:val="both"/>
        <w:rPr>
          <w:b/>
          <w:szCs w:val="28"/>
        </w:rPr>
      </w:pPr>
      <w:r>
        <w:rPr>
          <w:b/>
          <w:szCs w:val="28"/>
        </w:rPr>
        <w:t>Основы лоскутной техники.</w:t>
      </w:r>
    </w:p>
    <w:p w:rsidR="00C5360E" w:rsidRDefault="00340585" w:rsidP="00C5360E">
      <w:pPr>
        <w:jc w:val="both"/>
        <w:rPr>
          <w:szCs w:val="28"/>
        </w:rPr>
      </w:pPr>
      <w:r>
        <w:rPr>
          <w:szCs w:val="28"/>
        </w:rPr>
        <w:t xml:space="preserve">                   </w:t>
      </w:r>
      <w:r w:rsidR="00C5360E">
        <w:rPr>
          <w:szCs w:val="28"/>
        </w:rPr>
        <w:t xml:space="preserve">Причины возникновения лоскутного шитья. Приёмы работы с лоскутками. Знакомство с самыми распространёнными приёмами лоскутного шитья: </w:t>
      </w:r>
      <w:proofErr w:type="spellStart"/>
      <w:r w:rsidR="00C5360E">
        <w:rPr>
          <w:szCs w:val="28"/>
        </w:rPr>
        <w:t>пэчворк</w:t>
      </w:r>
      <w:proofErr w:type="spellEnd"/>
      <w:r w:rsidR="00C5360E">
        <w:rPr>
          <w:szCs w:val="28"/>
        </w:rPr>
        <w:t xml:space="preserve">, килт, текстильная мозаика, коллаж. Инструменты и принадлежности. О цвете и композиции в лоскутных изделиях. Виды орнаментов. Украшение домашнего интерьера изделиями, </w:t>
      </w:r>
      <w:proofErr w:type="gramStart"/>
      <w:r w:rsidR="00C5360E">
        <w:rPr>
          <w:szCs w:val="28"/>
        </w:rPr>
        <w:t>выполненных</w:t>
      </w:r>
      <w:proofErr w:type="gramEnd"/>
      <w:r w:rsidR="00C5360E">
        <w:rPr>
          <w:szCs w:val="28"/>
        </w:rPr>
        <w:t xml:space="preserve"> в лоскутной технике. Беседа «В гостях у лоскутика».</w:t>
      </w:r>
    </w:p>
    <w:p w:rsidR="00C5360E" w:rsidRDefault="00C5360E" w:rsidP="00C5360E">
      <w:pPr>
        <w:jc w:val="both"/>
        <w:rPr>
          <w:szCs w:val="28"/>
        </w:rPr>
      </w:pPr>
      <w:r>
        <w:rPr>
          <w:i/>
          <w:szCs w:val="28"/>
        </w:rPr>
        <w:t xml:space="preserve">Словарь терминов: </w:t>
      </w:r>
      <w:proofErr w:type="spellStart"/>
      <w:r>
        <w:rPr>
          <w:szCs w:val="28"/>
        </w:rPr>
        <w:t>пэчворк</w:t>
      </w:r>
      <w:proofErr w:type="spellEnd"/>
      <w:r>
        <w:rPr>
          <w:szCs w:val="28"/>
        </w:rPr>
        <w:t xml:space="preserve">, коллаж, килт, мозаика, </w:t>
      </w:r>
      <w:proofErr w:type="spellStart"/>
      <w:r>
        <w:rPr>
          <w:szCs w:val="28"/>
        </w:rPr>
        <w:t>флизелин</w:t>
      </w:r>
      <w:proofErr w:type="spellEnd"/>
      <w:r>
        <w:rPr>
          <w:szCs w:val="28"/>
        </w:rPr>
        <w:t>.</w:t>
      </w:r>
    </w:p>
    <w:p w:rsidR="00C5360E" w:rsidRDefault="00C5360E" w:rsidP="00C5360E">
      <w:pPr>
        <w:jc w:val="both"/>
        <w:rPr>
          <w:szCs w:val="28"/>
        </w:rPr>
      </w:pPr>
      <w:r>
        <w:rPr>
          <w:i/>
          <w:szCs w:val="28"/>
        </w:rPr>
        <w:t>Практикум.</w:t>
      </w:r>
      <w:r>
        <w:rPr>
          <w:szCs w:val="28"/>
        </w:rPr>
        <w:t xml:space="preserve"> Выполнение лоскутного квадрата. Шитьё прихватки «Колодец». Лоскутный пейзаж (миниатюра)</w:t>
      </w:r>
      <w:r w:rsidR="00FD317F">
        <w:rPr>
          <w:szCs w:val="28"/>
        </w:rPr>
        <w:t>.</w:t>
      </w:r>
      <w:r>
        <w:rPr>
          <w:szCs w:val="28"/>
        </w:rPr>
        <w:t xml:space="preserve"> </w:t>
      </w:r>
    </w:p>
    <w:p w:rsidR="00340585" w:rsidRDefault="00340585" w:rsidP="00C5360E">
      <w:pPr>
        <w:jc w:val="both"/>
        <w:rPr>
          <w:b/>
          <w:szCs w:val="28"/>
        </w:rPr>
      </w:pPr>
    </w:p>
    <w:p w:rsidR="00340585" w:rsidRDefault="00340585" w:rsidP="00C5360E">
      <w:pPr>
        <w:jc w:val="both"/>
        <w:rPr>
          <w:b/>
          <w:szCs w:val="28"/>
        </w:rPr>
      </w:pPr>
    </w:p>
    <w:p w:rsidR="00C5360E" w:rsidRDefault="00C5360E" w:rsidP="00C5360E">
      <w:pPr>
        <w:jc w:val="both"/>
        <w:rPr>
          <w:b/>
          <w:szCs w:val="28"/>
        </w:rPr>
      </w:pPr>
      <w:r>
        <w:rPr>
          <w:b/>
          <w:szCs w:val="28"/>
        </w:rPr>
        <w:lastRenderedPageBreak/>
        <w:t xml:space="preserve">Вышивка. </w:t>
      </w:r>
    </w:p>
    <w:p w:rsidR="00C5360E" w:rsidRDefault="00340585" w:rsidP="00C5360E">
      <w:pPr>
        <w:jc w:val="both"/>
        <w:rPr>
          <w:szCs w:val="28"/>
        </w:rPr>
      </w:pPr>
      <w:r>
        <w:rPr>
          <w:szCs w:val="28"/>
        </w:rPr>
        <w:t xml:space="preserve">                   </w:t>
      </w:r>
      <w:r w:rsidR="00C5360E">
        <w:rPr>
          <w:szCs w:val="28"/>
        </w:rPr>
        <w:t>Применение вышитых изделий в быту - в старину и в наше время. Виды вышивки. Особенности формы изобразительных мотивов. Характер узора (орнамента). Способы перевода рисунка на ткань. Растительные элементы в вышивке. Беседа «Аромат ушедшей эпохи»</w:t>
      </w:r>
    </w:p>
    <w:p w:rsidR="00C5360E" w:rsidRDefault="00C5360E" w:rsidP="00C5360E">
      <w:pPr>
        <w:jc w:val="both"/>
        <w:rPr>
          <w:szCs w:val="28"/>
        </w:rPr>
      </w:pPr>
      <w:r>
        <w:rPr>
          <w:i/>
          <w:szCs w:val="28"/>
        </w:rPr>
        <w:t xml:space="preserve">Словарь терминов: </w:t>
      </w:r>
      <w:r>
        <w:rPr>
          <w:szCs w:val="28"/>
        </w:rPr>
        <w:t>канва,  мулине, пяльцы.</w:t>
      </w:r>
    </w:p>
    <w:p w:rsidR="00C5360E" w:rsidRDefault="00C5360E" w:rsidP="00C5360E">
      <w:pPr>
        <w:jc w:val="both"/>
        <w:rPr>
          <w:szCs w:val="28"/>
        </w:rPr>
      </w:pPr>
      <w:r>
        <w:rPr>
          <w:i/>
          <w:szCs w:val="28"/>
        </w:rPr>
        <w:t xml:space="preserve">Практикум: </w:t>
      </w:r>
      <w:r>
        <w:rPr>
          <w:szCs w:val="28"/>
        </w:rPr>
        <w:t>Вышивка «</w:t>
      </w:r>
      <w:r>
        <w:rPr>
          <w:i/>
          <w:szCs w:val="28"/>
        </w:rPr>
        <w:t xml:space="preserve"> </w:t>
      </w:r>
      <w:r>
        <w:rPr>
          <w:szCs w:val="28"/>
        </w:rPr>
        <w:t xml:space="preserve">крестом» простейших узоров. </w:t>
      </w:r>
    </w:p>
    <w:p w:rsidR="00C5360E" w:rsidRDefault="00C5360E" w:rsidP="00C5360E">
      <w:pPr>
        <w:jc w:val="both"/>
        <w:rPr>
          <w:szCs w:val="28"/>
        </w:rPr>
      </w:pPr>
      <w:r>
        <w:rPr>
          <w:szCs w:val="28"/>
        </w:rPr>
        <w:t>Посещение выставки «Женский костюм 19-го века» в историко-краеведческом музее.</w:t>
      </w:r>
    </w:p>
    <w:p w:rsidR="00FD317F" w:rsidRDefault="00621A55" w:rsidP="00C5360E">
      <w:pPr>
        <w:jc w:val="both"/>
        <w:rPr>
          <w:b/>
          <w:szCs w:val="28"/>
        </w:rPr>
      </w:pPr>
      <w:proofErr w:type="spellStart"/>
      <w:r w:rsidRPr="00621A55">
        <w:rPr>
          <w:b/>
          <w:szCs w:val="28"/>
        </w:rPr>
        <w:t>Декупаж</w:t>
      </w:r>
      <w:proofErr w:type="spellEnd"/>
      <w:r w:rsidRPr="00621A55">
        <w:rPr>
          <w:b/>
          <w:szCs w:val="28"/>
        </w:rPr>
        <w:t>.</w:t>
      </w:r>
    </w:p>
    <w:p w:rsidR="00621A55" w:rsidRDefault="00340585" w:rsidP="00C5360E">
      <w:pPr>
        <w:jc w:val="both"/>
        <w:rPr>
          <w:szCs w:val="28"/>
        </w:rPr>
      </w:pPr>
      <w:r>
        <w:rPr>
          <w:szCs w:val="28"/>
        </w:rPr>
        <w:t xml:space="preserve">                </w:t>
      </w:r>
      <w:r w:rsidR="00621A55" w:rsidRPr="00621A55">
        <w:rPr>
          <w:szCs w:val="28"/>
        </w:rPr>
        <w:t xml:space="preserve">Знакомство с видом творчества – </w:t>
      </w:r>
      <w:proofErr w:type="spellStart"/>
      <w:r w:rsidR="00621A55" w:rsidRPr="00621A55">
        <w:rPr>
          <w:szCs w:val="28"/>
        </w:rPr>
        <w:t>декупаж</w:t>
      </w:r>
      <w:proofErr w:type="spellEnd"/>
      <w:r w:rsidR="00621A55" w:rsidRPr="00621A55">
        <w:rPr>
          <w:szCs w:val="28"/>
        </w:rPr>
        <w:t>.</w:t>
      </w:r>
      <w:r w:rsidR="00621A55">
        <w:rPr>
          <w:szCs w:val="28"/>
        </w:rPr>
        <w:t xml:space="preserve"> Из истории происхождения названия. Основные приспособления и материалы для техники </w:t>
      </w:r>
      <w:proofErr w:type="spellStart"/>
      <w:r w:rsidR="00621A55">
        <w:rPr>
          <w:szCs w:val="28"/>
        </w:rPr>
        <w:t>декупажа</w:t>
      </w:r>
      <w:proofErr w:type="spellEnd"/>
      <w:r w:rsidR="00621A55">
        <w:rPr>
          <w:szCs w:val="28"/>
        </w:rPr>
        <w:t xml:space="preserve">. Знакомство с различными видами </w:t>
      </w:r>
      <w:proofErr w:type="spellStart"/>
      <w:r w:rsidR="00621A55">
        <w:rPr>
          <w:szCs w:val="28"/>
        </w:rPr>
        <w:t>декупажных</w:t>
      </w:r>
      <w:proofErr w:type="spellEnd"/>
      <w:r w:rsidR="00621A55">
        <w:rPr>
          <w:szCs w:val="28"/>
        </w:rPr>
        <w:t xml:space="preserve"> изделий. Расслаивание салфеток.</w:t>
      </w:r>
      <w:r w:rsidR="00DB3CC6">
        <w:rPr>
          <w:szCs w:val="28"/>
        </w:rPr>
        <w:t xml:space="preserve"> </w:t>
      </w:r>
      <w:r w:rsidR="00621A55">
        <w:rPr>
          <w:szCs w:val="28"/>
        </w:rPr>
        <w:t>Способы нанесения клея и лака.</w:t>
      </w:r>
    </w:p>
    <w:p w:rsidR="00621A55" w:rsidRPr="00621A55" w:rsidRDefault="00621A55" w:rsidP="00C5360E">
      <w:pPr>
        <w:jc w:val="both"/>
        <w:rPr>
          <w:i/>
          <w:szCs w:val="28"/>
        </w:rPr>
      </w:pPr>
      <w:r w:rsidRPr="00621A55">
        <w:rPr>
          <w:i/>
          <w:szCs w:val="28"/>
        </w:rPr>
        <w:t>Словарь терминов:</w:t>
      </w:r>
      <w:r>
        <w:rPr>
          <w:i/>
          <w:szCs w:val="28"/>
        </w:rPr>
        <w:t xml:space="preserve"> </w:t>
      </w:r>
      <w:proofErr w:type="spellStart"/>
      <w:r>
        <w:rPr>
          <w:i/>
          <w:szCs w:val="28"/>
        </w:rPr>
        <w:t>декупаж</w:t>
      </w:r>
      <w:proofErr w:type="spellEnd"/>
      <w:r>
        <w:rPr>
          <w:i/>
          <w:szCs w:val="28"/>
        </w:rPr>
        <w:t xml:space="preserve">, </w:t>
      </w:r>
      <w:proofErr w:type="spellStart"/>
      <w:r>
        <w:rPr>
          <w:i/>
          <w:szCs w:val="28"/>
        </w:rPr>
        <w:t>креккелюрный</w:t>
      </w:r>
      <w:proofErr w:type="spellEnd"/>
      <w:r>
        <w:rPr>
          <w:i/>
          <w:szCs w:val="28"/>
        </w:rPr>
        <w:t xml:space="preserve"> лак, расслаивание. </w:t>
      </w:r>
    </w:p>
    <w:p w:rsidR="00C5360E" w:rsidRDefault="00621A55" w:rsidP="00C5360E">
      <w:pPr>
        <w:jc w:val="both"/>
        <w:rPr>
          <w:szCs w:val="28"/>
        </w:rPr>
      </w:pPr>
      <w:r w:rsidRPr="00621A55">
        <w:rPr>
          <w:i/>
          <w:szCs w:val="28"/>
        </w:rPr>
        <w:t>Практикум:</w:t>
      </w:r>
      <w:r>
        <w:rPr>
          <w:i/>
          <w:szCs w:val="28"/>
        </w:rPr>
        <w:t xml:space="preserve"> </w:t>
      </w:r>
      <w:r w:rsidRPr="00621A55">
        <w:rPr>
          <w:szCs w:val="28"/>
        </w:rPr>
        <w:t xml:space="preserve">простейшее </w:t>
      </w:r>
      <w:proofErr w:type="spellStart"/>
      <w:r w:rsidRPr="00621A55">
        <w:rPr>
          <w:szCs w:val="28"/>
        </w:rPr>
        <w:t>декупажирование</w:t>
      </w:r>
      <w:proofErr w:type="spellEnd"/>
      <w:r w:rsidRPr="00621A55">
        <w:rPr>
          <w:szCs w:val="28"/>
        </w:rPr>
        <w:t xml:space="preserve"> </w:t>
      </w:r>
      <w:r>
        <w:rPr>
          <w:szCs w:val="28"/>
        </w:rPr>
        <w:t>изделия по выбору</w:t>
      </w:r>
      <w:r w:rsidRPr="00621A55">
        <w:rPr>
          <w:szCs w:val="28"/>
        </w:rPr>
        <w:t xml:space="preserve"> с использованием салфеток</w:t>
      </w:r>
      <w:r>
        <w:rPr>
          <w:szCs w:val="28"/>
        </w:rPr>
        <w:t xml:space="preserve"> различной тематики.</w:t>
      </w:r>
    </w:p>
    <w:p w:rsidR="00621A55" w:rsidRDefault="006C3EAB" w:rsidP="00C5360E">
      <w:pPr>
        <w:jc w:val="both"/>
        <w:rPr>
          <w:b/>
          <w:szCs w:val="28"/>
        </w:rPr>
      </w:pPr>
      <w:r w:rsidRPr="006C3EAB">
        <w:rPr>
          <w:b/>
          <w:szCs w:val="28"/>
        </w:rPr>
        <w:t>Валяние.</w:t>
      </w:r>
      <w:r>
        <w:rPr>
          <w:b/>
          <w:szCs w:val="28"/>
        </w:rPr>
        <w:t xml:space="preserve"> </w:t>
      </w:r>
    </w:p>
    <w:p w:rsidR="006C3EAB" w:rsidRDefault="00340585" w:rsidP="00C5360E">
      <w:pPr>
        <w:jc w:val="both"/>
        <w:rPr>
          <w:szCs w:val="28"/>
        </w:rPr>
      </w:pPr>
      <w:r>
        <w:rPr>
          <w:szCs w:val="28"/>
        </w:rPr>
        <w:t xml:space="preserve">            </w:t>
      </w:r>
      <w:r w:rsidR="006C3EAB" w:rsidRPr="006C3EAB">
        <w:rPr>
          <w:szCs w:val="28"/>
        </w:rPr>
        <w:t>Знакомство с новой техникой – валяние.</w:t>
      </w:r>
      <w:r w:rsidR="00FD317F">
        <w:rPr>
          <w:szCs w:val="28"/>
        </w:rPr>
        <w:t xml:space="preserve"> История возникновения на Р</w:t>
      </w:r>
      <w:r w:rsidR="006C3EAB">
        <w:rPr>
          <w:szCs w:val="28"/>
        </w:rPr>
        <w:t>уси этой техники. Инструменты и приспособления для валяния. Особенности валяния. Необходимые инструменты для валяния. Особенности сухого валяния. Первичное знакомство с «мокрым» валянием.</w:t>
      </w:r>
      <w:r w:rsidR="00FD317F">
        <w:rPr>
          <w:szCs w:val="28"/>
        </w:rPr>
        <w:t xml:space="preserve"> </w:t>
      </w:r>
    </w:p>
    <w:p w:rsidR="00FD317F" w:rsidRDefault="00FD317F" w:rsidP="00C5360E">
      <w:pPr>
        <w:jc w:val="both"/>
        <w:rPr>
          <w:i/>
          <w:szCs w:val="28"/>
        </w:rPr>
      </w:pPr>
      <w:r w:rsidRPr="00FD317F">
        <w:rPr>
          <w:i/>
          <w:szCs w:val="28"/>
        </w:rPr>
        <w:t>Словарь терминов:</w:t>
      </w:r>
      <w:r>
        <w:rPr>
          <w:i/>
          <w:szCs w:val="28"/>
        </w:rPr>
        <w:t xml:space="preserve"> валяние, </w:t>
      </w:r>
      <w:proofErr w:type="spellStart"/>
      <w:r>
        <w:rPr>
          <w:i/>
          <w:szCs w:val="28"/>
        </w:rPr>
        <w:t>фильцевание</w:t>
      </w:r>
      <w:proofErr w:type="spellEnd"/>
      <w:r>
        <w:rPr>
          <w:i/>
          <w:szCs w:val="28"/>
        </w:rPr>
        <w:t>, войлок.</w:t>
      </w:r>
    </w:p>
    <w:p w:rsidR="00FD317F" w:rsidRPr="00FD317F" w:rsidRDefault="00FD317F" w:rsidP="00C5360E">
      <w:pPr>
        <w:jc w:val="both"/>
        <w:rPr>
          <w:i/>
          <w:szCs w:val="28"/>
        </w:rPr>
      </w:pPr>
      <w:r>
        <w:rPr>
          <w:i/>
          <w:szCs w:val="28"/>
        </w:rPr>
        <w:t xml:space="preserve">Практикум: </w:t>
      </w:r>
      <w:r w:rsidRPr="00FD317F">
        <w:rPr>
          <w:szCs w:val="28"/>
        </w:rPr>
        <w:t>валяние сухим способом цветка ромашки</w:t>
      </w:r>
      <w:r>
        <w:rPr>
          <w:szCs w:val="28"/>
        </w:rPr>
        <w:t>, лилии.</w:t>
      </w:r>
    </w:p>
    <w:p w:rsidR="00C5360E" w:rsidRDefault="00C5360E" w:rsidP="00C5360E">
      <w:pPr>
        <w:jc w:val="both"/>
        <w:rPr>
          <w:b/>
          <w:szCs w:val="28"/>
        </w:rPr>
      </w:pPr>
      <w:r>
        <w:rPr>
          <w:b/>
          <w:szCs w:val="28"/>
        </w:rPr>
        <w:t>Эстетика быта. Оформление интерьера.</w:t>
      </w:r>
    </w:p>
    <w:p w:rsidR="00C5360E" w:rsidRDefault="00340585" w:rsidP="00C5360E">
      <w:pPr>
        <w:jc w:val="both"/>
        <w:rPr>
          <w:szCs w:val="28"/>
        </w:rPr>
      </w:pPr>
      <w:r>
        <w:rPr>
          <w:szCs w:val="28"/>
        </w:rPr>
        <w:t xml:space="preserve">               </w:t>
      </w:r>
      <w:r w:rsidR="00C5360E">
        <w:rPr>
          <w:szCs w:val="28"/>
        </w:rPr>
        <w:t>Основы дизайна помещения. Сочетание по цветовой гамме и форме предметов интерьера. Предметы украшения инте</w:t>
      </w:r>
      <w:r w:rsidR="00FD317F">
        <w:rPr>
          <w:szCs w:val="28"/>
        </w:rPr>
        <w:t>рьера. Уют в доме. Беседа «Ре</w:t>
      </w:r>
      <w:r w:rsidR="00C5360E">
        <w:rPr>
          <w:szCs w:val="28"/>
        </w:rPr>
        <w:t>мейк и творчество»</w:t>
      </w:r>
    </w:p>
    <w:p w:rsidR="00C5360E" w:rsidRDefault="00C5360E" w:rsidP="00C5360E">
      <w:pPr>
        <w:jc w:val="both"/>
        <w:rPr>
          <w:szCs w:val="28"/>
        </w:rPr>
      </w:pPr>
      <w:r>
        <w:rPr>
          <w:i/>
          <w:szCs w:val="28"/>
        </w:rPr>
        <w:t xml:space="preserve">Практикум. </w:t>
      </w:r>
      <w:r>
        <w:rPr>
          <w:szCs w:val="28"/>
        </w:rPr>
        <w:t>Кукла</w:t>
      </w:r>
      <w:r w:rsidR="00FD317F">
        <w:rPr>
          <w:szCs w:val="28"/>
        </w:rPr>
        <w:t xml:space="preserve"> </w:t>
      </w:r>
      <w:r>
        <w:rPr>
          <w:szCs w:val="28"/>
        </w:rPr>
        <w:t xml:space="preserve">- грелка на чайник с элементами  плоской  аппликации. Полотенце кухонное с вышитым орнаментом. Прихватки – варежки с элементами </w:t>
      </w:r>
      <w:proofErr w:type="spellStart"/>
      <w:r>
        <w:rPr>
          <w:szCs w:val="28"/>
        </w:rPr>
        <w:t>пэчворка</w:t>
      </w:r>
      <w:proofErr w:type="spellEnd"/>
      <w:r>
        <w:rPr>
          <w:szCs w:val="28"/>
        </w:rPr>
        <w:t xml:space="preserve">. Декоративное панно – миниатюра «У самовара» (плоская аппликация). Чехол для тостера с элементами </w:t>
      </w:r>
      <w:proofErr w:type="spellStart"/>
      <w:r>
        <w:rPr>
          <w:szCs w:val="28"/>
        </w:rPr>
        <w:t>пэчворка</w:t>
      </w:r>
      <w:proofErr w:type="spellEnd"/>
      <w:r>
        <w:rPr>
          <w:szCs w:val="28"/>
        </w:rPr>
        <w:t>. Сувенир – оберег для дома. Занятие – выставка «Тепло и уют дома своими руками».</w:t>
      </w:r>
    </w:p>
    <w:p w:rsidR="00FD317F" w:rsidRDefault="00C5360E" w:rsidP="00C5360E">
      <w:pPr>
        <w:jc w:val="both"/>
        <w:rPr>
          <w:szCs w:val="28"/>
        </w:rPr>
      </w:pPr>
      <w:r>
        <w:rPr>
          <w:b/>
          <w:szCs w:val="28"/>
        </w:rPr>
        <w:t>Выставки, беседы, конкурсы.</w:t>
      </w:r>
      <w:r>
        <w:rPr>
          <w:szCs w:val="28"/>
        </w:rPr>
        <w:t xml:space="preserve"> </w:t>
      </w:r>
    </w:p>
    <w:p w:rsidR="00C5360E" w:rsidRDefault="00340585" w:rsidP="00C5360E">
      <w:pPr>
        <w:jc w:val="both"/>
        <w:rPr>
          <w:szCs w:val="28"/>
        </w:rPr>
      </w:pPr>
      <w:r>
        <w:rPr>
          <w:szCs w:val="28"/>
        </w:rPr>
        <w:t xml:space="preserve">               </w:t>
      </w:r>
      <w:r w:rsidR="00C5360E">
        <w:rPr>
          <w:szCs w:val="28"/>
        </w:rPr>
        <w:t xml:space="preserve">Участие обучаемых в выставках после прохождения основных блоков программы (внутри </w:t>
      </w:r>
      <w:r w:rsidR="00FD317F">
        <w:rPr>
          <w:szCs w:val="28"/>
        </w:rPr>
        <w:t>студии</w:t>
      </w:r>
      <w:r w:rsidR="00C5360E">
        <w:rPr>
          <w:szCs w:val="28"/>
        </w:rPr>
        <w:t xml:space="preserve">) и  итоговой выставке декоративно – прикладного творчества в конце учебного года. Фотографирование учащихся с их поделками для оформления фотоальбома </w:t>
      </w:r>
      <w:r w:rsidR="00FD317F">
        <w:rPr>
          <w:szCs w:val="28"/>
        </w:rPr>
        <w:t>студии</w:t>
      </w:r>
      <w:r w:rsidR="00C5360E">
        <w:rPr>
          <w:szCs w:val="28"/>
        </w:rPr>
        <w:t>. Беседы, викторины  по основным темам разделов программы.</w:t>
      </w:r>
    </w:p>
    <w:p w:rsidR="00FD317F" w:rsidRDefault="00C5360E" w:rsidP="00C5360E">
      <w:pPr>
        <w:jc w:val="both"/>
        <w:rPr>
          <w:szCs w:val="28"/>
        </w:rPr>
      </w:pPr>
      <w:r>
        <w:rPr>
          <w:b/>
          <w:szCs w:val="28"/>
        </w:rPr>
        <w:t>Заключительное занятие.</w:t>
      </w:r>
      <w:r>
        <w:rPr>
          <w:szCs w:val="28"/>
        </w:rPr>
        <w:t xml:space="preserve"> </w:t>
      </w:r>
    </w:p>
    <w:p w:rsidR="00C5360E" w:rsidRDefault="00C5360E" w:rsidP="00C5360E">
      <w:pPr>
        <w:jc w:val="both"/>
        <w:rPr>
          <w:szCs w:val="28"/>
        </w:rPr>
      </w:pPr>
      <w:r>
        <w:rPr>
          <w:szCs w:val="28"/>
        </w:rPr>
        <w:lastRenderedPageBreak/>
        <w:t xml:space="preserve">Подведение итогов работы студии за прошедший учебный год. Анализ работ учащихся: выявление ошибок и удачных моментов в работе каждого обучаемого и </w:t>
      </w:r>
      <w:r w:rsidR="002050B7">
        <w:rPr>
          <w:szCs w:val="28"/>
        </w:rPr>
        <w:t>студии</w:t>
      </w:r>
      <w:r>
        <w:rPr>
          <w:szCs w:val="28"/>
        </w:rPr>
        <w:t xml:space="preserve">  в</w:t>
      </w:r>
      <w:r w:rsidR="002050B7">
        <w:rPr>
          <w:szCs w:val="28"/>
        </w:rPr>
        <w:t xml:space="preserve"> </w:t>
      </w:r>
      <w:r>
        <w:rPr>
          <w:szCs w:val="28"/>
        </w:rPr>
        <w:t>целом. Чаепитие</w:t>
      </w:r>
      <w:proofErr w:type="gramStart"/>
      <w:r>
        <w:rPr>
          <w:szCs w:val="28"/>
        </w:rPr>
        <w:t xml:space="preserve"> .</w:t>
      </w:r>
      <w:proofErr w:type="gramEnd"/>
    </w:p>
    <w:p w:rsidR="002050B7" w:rsidRDefault="002050B7" w:rsidP="00FD317F">
      <w:pPr>
        <w:rPr>
          <w:b/>
          <w:szCs w:val="28"/>
        </w:rPr>
      </w:pPr>
    </w:p>
    <w:p w:rsidR="00FD317F" w:rsidRPr="00FD317F" w:rsidRDefault="00FD317F" w:rsidP="00FD317F">
      <w:pPr>
        <w:rPr>
          <w:b/>
          <w:szCs w:val="28"/>
        </w:rPr>
      </w:pPr>
      <w:r>
        <w:rPr>
          <w:b/>
          <w:szCs w:val="28"/>
          <w:lang w:val="en-US"/>
        </w:rPr>
        <w:t>II</w:t>
      </w:r>
      <w:r>
        <w:rPr>
          <w:b/>
          <w:szCs w:val="28"/>
        </w:rPr>
        <w:t xml:space="preserve">-2 </w:t>
      </w:r>
      <w:proofErr w:type="gramStart"/>
      <w:r>
        <w:rPr>
          <w:b/>
          <w:szCs w:val="28"/>
        </w:rPr>
        <w:t xml:space="preserve">Примерный  </w:t>
      </w:r>
      <w:proofErr w:type="spellStart"/>
      <w:r>
        <w:rPr>
          <w:b/>
          <w:szCs w:val="28"/>
        </w:rPr>
        <w:t>учебно</w:t>
      </w:r>
      <w:proofErr w:type="spellEnd"/>
      <w:proofErr w:type="gramEnd"/>
      <w:r>
        <w:rPr>
          <w:b/>
          <w:szCs w:val="28"/>
        </w:rPr>
        <w:t xml:space="preserve"> - тем</w:t>
      </w:r>
      <w:r w:rsidR="00DB3CC6">
        <w:rPr>
          <w:b/>
          <w:szCs w:val="28"/>
        </w:rPr>
        <w:t xml:space="preserve">атический план обучения на </w:t>
      </w:r>
      <w:r>
        <w:rPr>
          <w:b/>
          <w:szCs w:val="28"/>
        </w:rPr>
        <w:t>творческом этапе.</w:t>
      </w:r>
    </w:p>
    <w:tbl>
      <w:tblPr>
        <w:tblpPr w:leftFromText="180" w:rightFromText="180" w:vertAnchor="text" w:horzAnchor="margin" w:tblpY="238"/>
        <w:tblW w:w="10173" w:type="dxa"/>
        <w:tblLayout w:type="fixed"/>
        <w:tblLook w:val="04A0" w:firstRow="1" w:lastRow="0" w:firstColumn="1" w:lastColumn="0" w:noHBand="0" w:noVBand="1"/>
      </w:tblPr>
      <w:tblGrid>
        <w:gridCol w:w="648"/>
        <w:gridCol w:w="4722"/>
        <w:gridCol w:w="1585"/>
        <w:gridCol w:w="1622"/>
        <w:gridCol w:w="1596"/>
      </w:tblGrid>
      <w:tr w:rsidR="00FD317F" w:rsidTr="00E547B8">
        <w:trPr>
          <w:trHeight w:hRule="exact" w:val="332"/>
        </w:trPr>
        <w:tc>
          <w:tcPr>
            <w:tcW w:w="648" w:type="dxa"/>
            <w:vMerge w:val="restart"/>
            <w:tcBorders>
              <w:top w:val="single" w:sz="4" w:space="0" w:color="000000"/>
              <w:left w:val="single" w:sz="4" w:space="0" w:color="000000"/>
              <w:bottom w:val="single" w:sz="4" w:space="0" w:color="000000"/>
              <w:right w:val="nil"/>
            </w:tcBorders>
            <w:hideMark/>
          </w:tcPr>
          <w:p w:rsidR="00FD317F" w:rsidRDefault="00FD317F" w:rsidP="00FD317F">
            <w:pPr>
              <w:snapToGrid w:val="0"/>
              <w:jc w:val="center"/>
              <w:rPr>
                <w:b/>
                <w:szCs w:val="28"/>
              </w:rPr>
            </w:pPr>
            <w:r>
              <w:rPr>
                <w:b/>
                <w:szCs w:val="28"/>
              </w:rPr>
              <w:t>№</w:t>
            </w:r>
          </w:p>
          <w:p w:rsidR="00FD317F" w:rsidRDefault="00FD317F" w:rsidP="00FD317F">
            <w:pPr>
              <w:jc w:val="center"/>
              <w:rPr>
                <w:b/>
                <w:szCs w:val="28"/>
              </w:rPr>
            </w:pPr>
            <w:proofErr w:type="gramStart"/>
            <w:r>
              <w:rPr>
                <w:b/>
                <w:szCs w:val="28"/>
              </w:rPr>
              <w:t>п</w:t>
            </w:r>
            <w:proofErr w:type="gramEnd"/>
            <w:r>
              <w:rPr>
                <w:b/>
                <w:szCs w:val="28"/>
              </w:rPr>
              <w:t>/п</w:t>
            </w:r>
          </w:p>
        </w:tc>
        <w:tc>
          <w:tcPr>
            <w:tcW w:w="4722" w:type="dxa"/>
            <w:vMerge w:val="restart"/>
            <w:tcBorders>
              <w:top w:val="single" w:sz="4" w:space="0" w:color="000000"/>
              <w:left w:val="single" w:sz="4" w:space="0" w:color="000000"/>
              <w:bottom w:val="single" w:sz="4" w:space="0" w:color="000000"/>
              <w:right w:val="nil"/>
            </w:tcBorders>
            <w:hideMark/>
          </w:tcPr>
          <w:p w:rsidR="00FD317F" w:rsidRDefault="00FD317F" w:rsidP="00FD317F">
            <w:pPr>
              <w:snapToGrid w:val="0"/>
              <w:jc w:val="center"/>
              <w:rPr>
                <w:b/>
                <w:szCs w:val="28"/>
              </w:rPr>
            </w:pPr>
            <w:r>
              <w:rPr>
                <w:b/>
                <w:szCs w:val="28"/>
              </w:rPr>
              <w:t>Название тем</w:t>
            </w:r>
          </w:p>
        </w:tc>
        <w:tc>
          <w:tcPr>
            <w:tcW w:w="4803" w:type="dxa"/>
            <w:gridSpan w:val="3"/>
            <w:tcBorders>
              <w:top w:val="single" w:sz="4" w:space="0" w:color="000000"/>
              <w:left w:val="single" w:sz="4" w:space="0" w:color="000000"/>
              <w:bottom w:val="nil"/>
              <w:right w:val="single" w:sz="4" w:space="0" w:color="000000"/>
            </w:tcBorders>
            <w:hideMark/>
          </w:tcPr>
          <w:p w:rsidR="00FD317F" w:rsidRDefault="00FD317F" w:rsidP="00FD317F">
            <w:pPr>
              <w:snapToGrid w:val="0"/>
              <w:jc w:val="center"/>
              <w:rPr>
                <w:b/>
                <w:szCs w:val="28"/>
              </w:rPr>
            </w:pPr>
            <w:r>
              <w:rPr>
                <w:b/>
                <w:szCs w:val="28"/>
              </w:rPr>
              <w:t>Количество часов</w:t>
            </w:r>
          </w:p>
        </w:tc>
      </w:tr>
      <w:tr w:rsidR="00FD317F" w:rsidTr="00E547B8">
        <w:trPr>
          <w:trHeight w:val="322"/>
        </w:trPr>
        <w:tc>
          <w:tcPr>
            <w:tcW w:w="648" w:type="dxa"/>
            <w:vMerge/>
            <w:tcBorders>
              <w:top w:val="single" w:sz="4" w:space="0" w:color="000000"/>
              <w:left w:val="single" w:sz="4" w:space="0" w:color="000000"/>
              <w:bottom w:val="single" w:sz="4" w:space="0" w:color="000000"/>
              <w:right w:val="nil"/>
            </w:tcBorders>
            <w:vAlign w:val="center"/>
            <w:hideMark/>
          </w:tcPr>
          <w:p w:rsidR="00FD317F" w:rsidRDefault="00FD317F" w:rsidP="00FD317F">
            <w:pPr>
              <w:suppressAutoHyphens w:val="0"/>
              <w:rPr>
                <w:b/>
                <w:szCs w:val="28"/>
              </w:rPr>
            </w:pPr>
          </w:p>
        </w:tc>
        <w:tc>
          <w:tcPr>
            <w:tcW w:w="4722" w:type="dxa"/>
            <w:vMerge/>
            <w:tcBorders>
              <w:top w:val="single" w:sz="4" w:space="0" w:color="000000"/>
              <w:left w:val="single" w:sz="4" w:space="0" w:color="000000"/>
              <w:bottom w:val="single" w:sz="4" w:space="0" w:color="000000"/>
              <w:right w:val="nil"/>
            </w:tcBorders>
            <w:vAlign w:val="center"/>
            <w:hideMark/>
          </w:tcPr>
          <w:p w:rsidR="00FD317F" w:rsidRDefault="00FD317F" w:rsidP="00FD317F">
            <w:pPr>
              <w:suppressAutoHyphens w:val="0"/>
              <w:rPr>
                <w:b/>
                <w:szCs w:val="28"/>
              </w:rPr>
            </w:pPr>
          </w:p>
        </w:tc>
        <w:tc>
          <w:tcPr>
            <w:tcW w:w="1585" w:type="dxa"/>
            <w:tcBorders>
              <w:top w:val="nil"/>
              <w:left w:val="single" w:sz="4" w:space="0" w:color="000000"/>
              <w:bottom w:val="nil"/>
              <w:right w:val="nil"/>
            </w:tcBorders>
            <w:hideMark/>
          </w:tcPr>
          <w:p w:rsidR="00FD317F" w:rsidRDefault="00FD317F" w:rsidP="00FD317F">
            <w:pPr>
              <w:snapToGrid w:val="0"/>
              <w:jc w:val="center"/>
              <w:rPr>
                <w:b/>
                <w:szCs w:val="28"/>
              </w:rPr>
            </w:pPr>
            <w:r>
              <w:rPr>
                <w:b/>
                <w:szCs w:val="28"/>
              </w:rPr>
              <w:t>всего</w:t>
            </w:r>
          </w:p>
        </w:tc>
        <w:tc>
          <w:tcPr>
            <w:tcW w:w="1622" w:type="dxa"/>
            <w:tcBorders>
              <w:top w:val="nil"/>
              <w:left w:val="single" w:sz="4" w:space="0" w:color="000000"/>
              <w:bottom w:val="nil"/>
              <w:right w:val="nil"/>
            </w:tcBorders>
            <w:hideMark/>
          </w:tcPr>
          <w:p w:rsidR="00FD317F" w:rsidRDefault="00FD317F" w:rsidP="00FD317F">
            <w:pPr>
              <w:snapToGrid w:val="0"/>
              <w:jc w:val="center"/>
              <w:rPr>
                <w:b/>
                <w:szCs w:val="28"/>
              </w:rPr>
            </w:pPr>
            <w:r>
              <w:rPr>
                <w:b/>
                <w:szCs w:val="28"/>
              </w:rPr>
              <w:t>теория</w:t>
            </w:r>
          </w:p>
        </w:tc>
        <w:tc>
          <w:tcPr>
            <w:tcW w:w="1596" w:type="dxa"/>
            <w:tcBorders>
              <w:top w:val="nil"/>
              <w:left w:val="single" w:sz="4" w:space="0" w:color="000000"/>
              <w:bottom w:val="nil"/>
              <w:right w:val="single" w:sz="4" w:space="0" w:color="000000"/>
            </w:tcBorders>
            <w:hideMark/>
          </w:tcPr>
          <w:p w:rsidR="00FD317F" w:rsidRDefault="00FD317F" w:rsidP="00FD317F">
            <w:pPr>
              <w:snapToGrid w:val="0"/>
              <w:jc w:val="center"/>
              <w:rPr>
                <w:b/>
                <w:szCs w:val="28"/>
              </w:rPr>
            </w:pPr>
            <w:r>
              <w:rPr>
                <w:b/>
                <w:szCs w:val="28"/>
              </w:rPr>
              <w:t>практика</w:t>
            </w:r>
          </w:p>
        </w:tc>
      </w:tr>
      <w:tr w:rsidR="00FD317F" w:rsidTr="00E547B8">
        <w:trPr>
          <w:trHeight w:val="375"/>
        </w:trPr>
        <w:tc>
          <w:tcPr>
            <w:tcW w:w="648" w:type="dxa"/>
            <w:tcBorders>
              <w:top w:val="nil"/>
              <w:left w:val="single" w:sz="4" w:space="0" w:color="000000"/>
              <w:bottom w:val="nil"/>
              <w:right w:val="nil"/>
            </w:tcBorders>
            <w:hideMark/>
          </w:tcPr>
          <w:p w:rsidR="00FD317F" w:rsidRDefault="00FD317F" w:rsidP="00FD317F">
            <w:pPr>
              <w:snapToGrid w:val="0"/>
              <w:jc w:val="center"/>
              <w:rPr>
                <w:b/>
                <w:szCs w:val="28"/>
              </w:rPr>
            </w:pPr>
            <w:r>
              <w:rPr>
                <w:b/>
                <w:szCs w:val="28"/>
              </w:rPr>
              <w:t>1</w:t>
            </w:r>
          </w:p>
        </w:tc>
        <w:tc>
          <w:tcPr>
            <w:tcW w:w="4722" w:type="dxa"/>
            <w:tcBorders>
              <w:top w:val="nil"/>
              <w:left w:val="single" w:sz="4" w:space="0" w:color="000000"/>
              <w:bottom w:val="nil"/>
              <w:right w:val="nil"/>
            </w:tcBorders>
            <w:hideMark/>
          </w:tcPr>
          <w:p w:rsidR="00FD317F" w:rsidRDefault="00FD317F" w:rsidP="00FD317F">
            <w:pPr>
              <w:snapToGrid w:val="0"/>
              <w:jc w:val="center"/>
              <w:rPr>
                <w:b/>
                <w:szCs w:val="28"/>
              </w:rPr>
            </w:pPr>
            <w:r>
              <w:rPr>
                <w:b/>
                <w:szCs w:val="28"/>
              </w:rPr>
              <w:t>2</w:t>
            </w:r>
          </w:p>
        </w:tc>
        <w:tc>
          <w:tcPr>
            <w:tcW w:w="1585" w:type="dxa"/>
            <w:tcBorders>
              <w:top w:val="nil"/>
              <w:left w:val="single" w:sz="4" w:space="0" w:color="000000"/>
              <w:bottom w:val="nil"/>
              <w:right w:val="nil"/>
            </w:tcBorders>
            <w:hideMark/>
          </w:tcPr>
          <w:p w:rsidR="00FD317F" w:rsidRDefault="00FD317F" w:rsidP="00FD317F">
            <w:pPr>
              <w:snapToGrid w:val="0"/>
              <w:jc w:val="center"/>
              <w:rPr>
                <w:b/>
                <w:szCs w:val="28"/>
              </w:rPr>
            </w:pPr>
            <w:r>
              <w:rPr>
                <w:b/>
                <w:szCs w:val="28"/>
              </w:rPr>
              <w:t>3</w:t>
            </w:r>
          </w:p>
        </w:tc>
        <w:tc>
          <w:tcPr>
            <w:tcW w:w="1622" w:type="dxa"/>
            <w:tcBorders>
              <w:top w:val="nil"/>
              <w:left w:val="single" w:sz="4" w:space="0" w:color="000000"/>
              <w:bottom w:val="nil"/>
              <w:right w:val="nil"/>
            </w:tcBorders>
            <w:hideMark/>
          </w:tcPr>
          <w:p w:rsidR="00FD317F" w:rsidRDefault="00FD317F" w:rsidP="00FD317F">
            <w:pPr>
              <w:snapToGrid w:val="0"/>
              <w:jc w:val="center"/>
              <w:rPr>
                <w:b/>
                <w:szCs w:val="28"/>
              </w:rPr>
            </w:pPr>
            <w:r>
              <w:rPr>
                <w:b/>
                <w:szCs w:val="28"/>
              </w:rPr>
              <w:t>4</w:t>
            </w:r>
          </w:p>
        </w:tc>
        <w:tc>
          <w:tcPr>
            <w:tcW w:w="1596" w:type="dxa"/>
            <w:tcBorders>
              <w:top w:val="nil"/>
              <w:left w:val="single" w:sz="4" w:space="0" w:color="000000"/>
              <w:bottom w:val="nil"/>
              <w:right w:val="single" w:sz="4" w:space="0" w:color="000000"/>
            </w:tcBorders>
            <w:hideMark/>
          </w:tcPr>
          <w:p w:rsidR="00FD317F" w:rsidRDefault="00FD317F" w:rsidP="00FD317F">
            <w:pPr>
              <w:snapToGrid w:val="0"/>
              <w:jc w:val="center"/>
              <w:rPr>
                <w:b/>
                <w:szCs w:val="28"/>
              </w:rPr>
            </w:pPr>
            <w:r>
              <w:rPr>
                <w:b/>
                <w:szCs w:val="28"/>
              </w:rPr>
              <w:t>5</w:t>
            </w:r>
          </w:p>
        </w:tc>
      </w:tr>
      <w:tr w:rsidR="00FD317F" w:rsidTr="00E547B8">
        <w:trPr>
          <w:trHeight w:val="705"/>
        </w:trPr>
        <w:tc>
          <w:tcPr>
            <w:tcW w:w="648" w:type="dxa"/>
            <w:tcBorders>
              <w:top w:val="nil"/>
              <w:left w:val="single" w:sz="4" w:space="0" w:color="000000"/>
              <w:bottom w:val="nil"/>
              <w:right w:val="nil"/>
            </w:tcBorders>
            <w:hideMark/>
          </w:tcPr>
          <w:p w:rsidR="00FD317F" w:rsidRDefault="00FD317F" w:rsidP="00FD317F">
            <w:pPr>
              <w:snapToGrid w:val="0"/>
              <w:jc w:val="center"/>
              <w:rPr>
                <w:szCs w:val="28"/>
              </w:rPr>
            </w:pPr>
            <w:r>
              <w:rPr>
                <w:szCs w:val="28"/>
              </w:rPr>
              <w:t>1</w:t>
            </w:r>
          </w:p>
        </w:tc>
        <w:tc>
          <w:tcPr>
            <w:tcW w:w="4722" w:type="dxa"/>
            <w:tcBorders>
              <w:top w:val="nil"/>
              <w:left w:val="single" w:sz="4" w:space="0" w:color="000000"/>
              <w:bottom w:val="nil"/>
              <w:right w:val="nil"/>
            </w:tcBorders>
            <w:hideMark/>
          </w:tcPr>
          <w:p w:rsidR="00FD317F" w:rsidRDefault="00FD317F" w:rsidP="00FD317F">
            <w:pPr>
              <w:snapToGrid w:val="0"/>
              <w:rPr>
                <w:szCs w:val="28"/>
              </w:rPr>
            </w:pPr>
            <w:r>
              <w:rPr>
                <w:szCs w:val="28"/>
              </w:rPr>
              <w:t>Вводное занятие. Правила ТБ. План работы на текущий год.</w:t>
            </w:r>
          </w:p>
        </w:tc>
        <w:tc>
          <w:tcPr>
            <w:tcW w:w="1585" w:type="dxa"/>
            <w:tcBorders>
              <w:top w:val="nil"/>
              <w:left w:val="single" w:sz="4" w:space="0" w:color="000000"/>
              <w:bottom w:val="nil"/>
              <w:right w:val="nil"/>
            </w:tcBorders>
            <w:hideMark/>
          </w:tcPr>
          <w:p w:rsidR="00FD317F" w:rsidRDefault="00FD317F" w:rsidP="00FD317F">
            <w:pPr>
              <w:snapToGrid w:val="0"/>
              <w:jc w:val="center"/>
              <w:rPr>
                <w:szCs w:val="28"/>
              </w:rPr>
            </w:pPr>
            <w:r>
              <w:rPr>
                <w:szCs w:val="28"/>
              </w:rPr>
              <w:t>3</w:t>
            </w:r>
          </w:p>
        </w:tc>
        <w:tc>
          <w:tcPr>
            <w:tcW w:w="1622" w:type="dxa"/>
            <w:tcBorders>
              <w:top w:val="nil"/>
              <w:left w:val="single" w:sz="4" w:space="0" w:color="000000"/>
              <w:bottom w:val="nil"/>
              <w:right w:val="nil"/>
            </w:tcBorders>
            <w:hideMark/>
          </w:tcPr>
          <w:p w:rsidR="00FD317F" w:rsidRDefault="00FD317F" w:rsidP="00FD317F">
            <w:pPr>
              <w:snapToGrid w:val="0"/>
              <w:jc w:val="center"/>
              <w:rPr>
                <w:szCs w:val="28"/>
              </w:rPr>
            </w:pPr>
            <w:r>
              <w:rPr>
                <w:szCs w:val="28"/>
              </w:rPr>
              <w:t>3</w:t>
            </w:r>
          </w:p>
        </w:tc>
        <w:tc>
          <w:tcPr>
            <w:tcW w:w="1596" w:type="dxa"/>
            <w:tcBorders>
              <w:top w:val="nil"/>
              <w:left w:val="single" w:sz="4" w:space="0" w:color="000000"/>
              <w:bottom w:val="nil"/>
              <w:right w:val="single" w:sz="4" w:space="0" w:color="000000"/>
            </w:tcBorders>
            <w:hideMark/>
          </w:tcPr>
          <w:p w:rsidR="00FD317F" w:rsidRDefault="00FD317F" w:rsidP="00FD317F">
            <w:pPr>
              <w:snapToGrid w:val="0"/>
              <w:jc w:val="center"/>
              <w:rPr>
                <w:szCs w:val="28"/>
              </w:rPr>
            </w:pPr>
            <w:r>
              <w:rPr>
                <w:szCs w:val="28"/>
              </w:rPr>
              <w:t>-</w:t>
            </w:r>
          </w:p>
        </w:tc>
      </w:tr>
      <w:tr w:rsidR="00FD317F" w:rsidTr="00E547B8">
        <w:trPr>
          <w:trHeight w:val="322"/>
        </w:trPr>
        <w:tc>
          <w:tcPr>
            <w:tcW w:w="648" w:type="dxa"/>
            <w:tcBorders>
              <w:top w:val="nil"/>
              <w:left w:val="single" w:sz="4" w:space="0" w:color="000000"/>
              <w:bottom w:val="nil"/>
              <w:right w:val="nil"/>
            </w:tcBorders>
            <w:hideMark/>
          </w:tcPr>
          <w:p w:rsidR="00FD317F" w:rsidRDefault="00FD317F" w:rsidP="00FD317F">
            <w:pPr>
              <w:snapToGrid w:val="0"/>
              <w:jc w:val="center"/>
              <w:rPr>
                <w:szCs w:val="28"/>
              </w:rPr>
            </w:pPr>
            <w:r>
              <w:rPr>
                <w:szCs w:val="28"/>
              </w:rPr>
              <w:t>2</w:t>
            </w:r>
          </w:p>
        </w:tc>
        <w:tc>
          <w:tcPr>
            <w:tcW w:w="4722" w:type="dxa"/>
            <w:tcBorders>
              <w:top w:val="nil"/>
              <w:left w:val="single" w:sz="4" w:space="0" w:color="000000"/>
              <w:bottom w:val="nil"/>
              <w:right w:val="nil"/>
            </w:tcBorders>
          </w:tcPr>
          <w:p w:rsidR="00FD317F" w:rsidRDefault="00FD317F" w:rsidP="00FD317F">
            <w:pPr>
              <w:snapToGrid w:val="0"/>
              <w:jc w:val="both"/>
              <w:rPr>
                <w:szCs w:val="28"/>
              </w:rPr>
            </w:pPr>
            <w:r>
              <w:rPr>
                <w:szCs w:val="28"/>
              </w:rPr>
              <w:t>Изготовление мягких игрушек (игрушки из комбинированных тканей на тему «Животные», комплект диванных подушек «Фантазия», игрушка больших размеров «Собака»)</w:t>
            </w:r>
          </w:p>
          <w:p w:rsidR="00FD317F" w:rsidRDefault="00FD317F" w:rsidP="00FD317F">
            <w:pPr>
              <w:rPr>
                <w:szCs w:val="28"/>
              </w:rPr>
            </w:pPr>
          </w:p>
        </w:tc>
        <w:tc>
          <w:tcPr>
            <w:tcW w:w="1585" w:type="dxa"/>
            <w:tcBorders>
              <w:top w:val="nil"/>
              <w:left w:val="single" w:sz="4" w:space="0" w:color="000000"/>
              <w:bottom w:val="nil"/>
              <w:right w:val="nil"/>
            </w:tcBorders>
            <w:hideMark/>
          </w:tcPr>
          <w:p w:rsidR="00FD317F" w:rsidRDefault="003260BE" w:rsidP="00FD317F">
            <w:pPr>
              <w:snapToGrid w:val="0"/>
              <w:jc w:val="center"/>
              <w:rPr>
                <w:szCs w:val="28"/>
              </w:rPr>
            </w:pPr>
            <w:r>
              <w:rPr>
                <w:szCs w:val="28"/>
              </w:rPr>
              <w:t>35</w:t>
            </w:r>
          </w:p>
        </w:tc>
        <w:tc>
          <w:tcPr>
            <w:tcW w:w="1622" w:type="dxa"/>
            <w:tcBorders>
              <w:top w:val="nil"/>
              <w:left w:val="single" w:sz="4" w:space="0" w:color="000000"/>
              <w:bottom w:val="nil"/>
              <w:right w:val="nil"/>
            </w:tcBorders>
            <w:hideMark/>
          </w:tcPr>
          <w:p w:rsidR="00FD317F" w:rsidRDefault="003260BE" w:rsidP="00FD317F">
            <w:pPr>
              <w:snapToGrid w:val="0"/>
              <w:jc w:val="center"/>
              <w:rPr>
                <w:szCs w:val="28"/>
              </w:rPr>
            </w:pPr>
            <w:r>
              <w:rPr>
                <w:szCs w:val="28"/>
              </w:rPr>
              <w:t>5</w:t>
            </w:r>
          </w:p>
        </w:tc>
        <w:tc>
          <w:tcPr>
            <w:tcW w:w="1596" w:type="dxa"/>
            <w:tcBorders>
              <w:top w:val="nil"/>
              <w:left w:val="single" w:sz="4" w:space="0" w:color="000000"/>
              <w:bottom w:val="nil"/>
              <w:right w:val="single" w:sz="4" w:space="0" w:color="000000"/>
            </w:tcBorders>
            <w:hideMark/>
          </w:tcPr>
          <w:p w:rsidR="00FD317F" w:rsidRDefault="003260BE" w:rsidP="00FD317F">
            <w:pPr>
              <w:snapToGrid w:val="0"/>
              <w:jc w:val="center"/>
              <w:rPr>
                <w:szCs w:val="28"/>
              </w:rPr>
            </w:pPr>
            <w:r>
              <w:rPr>
                <w:szCs w:val="28"/>
              </w:rPr>
              <w:t>30</w:t>
            </w:r>
          </w:p>
        </w:tc>
      </w:tr>
      <w:tr w:rsidR="00FD317F" w:rsidTr="00E547B8">
        <w:trPr>
          <w:trHeight w:val="322"/>
        </w:trPr>
        <w:tc>
          <w:tcPr>
            <w:tcW w:w="648" w:type="dxa"/>
            <w:tcBorders>
              <w:top w:val="nil"/>
              <w:left w:val="single" w:sz="4" w:space="0" w:color="000000"/>
              <w:bottom w:val="nil"/>
              <w:right w:val="nil"/>
            </w:tcBorders>
            <w:hideMark/>
          </w:tcPr>
          <w:p w:rsidR="00FD317F" w:rsidRDefault="00FD317F" w:rsidP="00FD317F">
            <w:pPr>
              <w:snapToGrid w:val="0"/>
              <w:jc w:val="center"/>
              <w:rPr>
                <w:szCs w:val="28"/>
              </w:rPr>
            </w:pPr>
            <w:r>
              <w:rPr>
                <w:szCs w:val="28"/>
              </w:rPr>
              <w:t>3</w:t>
            </w:r>
          </w:p>
        </w:tc>
        <w:tc>
          <w:tcPr>
            <w:tcW w:w="4722" w:type="dxa"/>
            <w:tcBorders>
              <w:top w:val="nil"/>
              <w:left w:val="single" w:sz="4" w:space="0" w:color="000000"/>
              <w:bottom w:val="nil"/>
              <w:right w:val="nil"/>
            </w:tcBorders>
          </w:tcPr>
          <w:p w:rsidR="00FD317F" w:rsidRDefault="00FD317F" w:rsidP="00FD317F">
            <w:pPr>
              <w:snapToGrid w:val="0"/>
              <w:jc w:val="both"/>
              <w:rPr>
                <w:szCs w:val="28"/>
              </w:rPr>
            </w:pPr>
            <w:r>
              <w:rPr>
                <w:szCs w:val="28"/>
              </w:rPr>
              <w:t>Аппликационная работа (аппликация из кожи</w:t>
            </w:r>
            <w:r w:rsidR="00E547B8">
              <w:rPr>
                <w:szCs w:val="28"/>
              </w:rPr>
              <w:t xml:space="preserve"> </w:t>
            </w:r>
            <w:r>
              <w:rPr>
                <w:szCs w:val="28"/>
              </w:rPr>
              <w:t>-</w:t>
            </w:r>
            <w:r w:rsidR="00E547B8">
              <w:rPr>
                <w:szCs w:val="28"/>
              </w:rPr>
              <w:t xml:space="preserve"> способы склеивания, правила обработки кожи</w:t>
            </w:r>
            <w:r>
              <w:rPr>
                <w:szCs w:val="28"/>
              </w:rPr>
              <w:t>, комбинированная аппликация из кожи и трикотажа, панно «Мой город», комплект для кухни-мини-панно «Овощи и фрукты», подарочные мешочки)</w:t>
            </w:r>
          </w:p>
          <w:p w:rsidR="00FD317F" w:rsidRDefault="00FD317F" w:rsidP="00FD317F">
            <w:pPr>
              <w:rPr>
                <w:szCs w:val="28"/>
              </w:rPr>
            </w:pPr>
          </w:p>
        </w:tc>
        <w:tc>
          <w:tcPr>
            <w:tcW w:w="1585" w:type="dxa"/>
            <w:tcBorders>
              <w:top w:val="nil"/>
              <w:left w:val="single" w:sz="4" w:space="0" w:color="000000"/>
              <w:bottom w:val="nil"/>
              <w:right w:val="nil"/>
            </w:tcBorders>
            <w:hideMark/>
          </w:tcPr>
          <w:p w:rsidR="00FD317F" w:rsidRDefault="00E547B8" w:rsidP="00FD317F">
            <w:pPr>
              <w:snapToGrid w:val="0"/>
              <w:jc w:val="center"/>
              <w:rPr>
                <w:szCs w:val="28"/>
              </w:rPr>
            </w:pPr>
            <w:r>
              <w:rPr>
                <w:szCs w:val="28"/>
              </w:rPr>
              <w:t>15</w:t>
            </w:r>
          </w:p>
        </w:tc>
        <w:tc>
          <w:tcPr>
            <w:tcW w:w="1622" w:type="dxa"/>
            <w:tcBorders>
              <w:top w:val="nil"/>
              <w:left w:val="single" w:sz="4" w:space="0" w:color="000000"/>
              <w:bottom w:val="nil"/>
              <w:right w:val="nil"/>
            </w:tcBorders>
            <w:hideMark/>
          </w:tcPr>
          <w:p w:rsidR="00FD317F" w:rsidRDefault="00E547B8" w:rsidP="00FD317F">
            <w:pPr>
              <w:snapToGrid w:val="0"/>
              <w:jc w:val="center"/>
              <w:rPr>
                <w:szCs w:val="28"/>
              </w:rPr>
            </w:pPr>
            <w:r>
              <w:rPr>
                <w:szCs w:val="28"/>
              </w:rPr>
              <w:t>2</w:t>
            </w:r>
          </w:p>
        </w:tc>
        <w:tc>
          <w:tcPr>
            <w:tcW w:w="1596" w:type="dxa"/>
            <w:tcBorders>
              <w:top w:val="nil"/>
              <w:left w:val="single" w:sz="4" w:space="0" w:color="000000"/>
              <w:bottom w:val="nil"/>
              <w:right w:val="single" w:sz="4" w:space="0" w:color="000000"/>
            </w:tcBorders>
            <w:hideMark/>
          </w:tcPr>
          <w:p w:rsidR="00FD317F" w:rsidRDefault="00E547B8" w:rsidP="00FD317F">
            <w:pPr>
              <w:snapToGrid w:val="0"/>
              <w:jc w:val="center"/>
              <w:rPr>
                <w:szCs w:val="28"/>
              </w:rPr>
            </w:pPr>
            <w:r>
              <w:rPr>
                <w:szCs w:val="28"/>
              </w:rPr>
              <w:t>1</w:t>
            </w:r>
            <w:r w:rsidR="003260BE">
              <w:rPr>
                <w:szCs w:val="28"/>
              </w:rPr>
              <w:t>3</w:t>
            </w:r>
          </w:p>
        </w:tc>
      </w:tr>
      <w:tr w:rsidR="00FD317F" w:rsidTr="00E547B8">
        <w:trPr>
          <w:trHeight w:val="322"/>
        </w:trPr>
        <w:tc>
          <w:tcPr>
            <w:tcW w:w="648" w:type="dxa"/>
            <w:tcBorders>
              <w:top w:val="nil"/>
              <w:left w:val="single" w:sz="4" w:space="0" w:color="000000"/>
              <w:bottom w:val="nil"/>
              <w:right w:val="nil"/>
            </w:tcBorders>
            <w:hideMark/>
          </w:tcPr>
          <w:p w:rsidR="00FD317F" w:rsidRDefault="00FD317F" w:rsidP="00FD317F">
            <w:pPr>
              <w:snapToGrid w:val="0"/>
              <w:jc w:val="center"/>
              <w:rPr>
                <w:szCs w:val="28"/>
              </w:rPr>
            </w:pPr>
            <w:r>
              <w:rPr>
                <w:szCs w:val="28"/>
              </w:rPr>
              <w:t>4</w:t>
            </w:r>
          </w:p>
        </w:tc>
        <w:tc>
          <w:tcPr>
            <w:tcW w:w="4722" w:type="dxa"/>
            <w:tcBorders>
              <w:top w:val="nil"/>
              <w:left w:val="single" w:sz="4" w:space="0" w:color="000000"/>
              <w:bottom w:val="nil"/>
              <w:right w:val="nil"/>
            </w:tcBorders>
            <w:hideMark/>
          </w:tcPr>
          <w:p w:rsidR="00FD317F" w:rsidRDefault="00FD317F" w:rsidP="00FD317F">
            <w:pPr>
              <w:snapToGrid w:val="0"/>
              <w:jc w:val="both"/>
              <w:rPr>
                <w:szCs w:val="28"/>
              </w:rPr>
            </w:pPr>
            <w:r>
              <w:rPr>
                <w:szCs w:val="28"/>
              </w:rPr>
              <w:t>Куклы в доме (объёмные верёвочные куклы, техника изготовления парика, кукла — домовёнок, перчаточные куклы герои - сказок, сюжетная композиция «На завалинке»)</w:t>
            </w:r>
          </w:p>
          <w:p w:rsidR="00E547B8" w:rsidRDefault="00E547B8" w:rsidP="00FD317F">
            <w:pPr>
              <w:snapToGrid w:val="0"/>
              <w:jc w:val="both"/>
              <w:rPr>
                <w:szCs w:val="28"/>
              </w:rPr>
            </w:pPr>
          </w:p>
        </w:tc>
        <w:tc>
          <w:tcPr>
            <w:tcW w:w="1585" w:type="dxa"/>
            <w:tcBorders>
              <w:top w:val="nil"/>
              <w:left w:val="single" w:sz="4" w:space="0" w:color="000000"/>
              <w:bottom w:val="nil"/>
              <w:right w:val="nil"/>
            </w:tcBorders>
            <w:hideMark/>
          </w:tcPr>
          <w:p w:rsidR="00FD317F" w:rsidRDefault="003260BE" w:rsidP="00FD317F">
            <w:pPr>
              <w:snapToGrid w:val="0"/>
              <w:jc w:val="center"/>
              <w:rPr>
                <w:szCs w:val="28"/>
              </w:rPr>
            </w:pPr>
            <w:r>
              <w:rPr>
                <w:szCs w:val="28"/>
              </w:rPr>
              <w:t>3</w:t>
            </w:r>
            <w:r w:rsidR="00FD317F">
              <w:rPr>
                <w:szCs w:val="28"/>
              </w:rPr>
              <w:t>3</w:t>
            </w:r>
          </w:p>
        </w:tc>
        <w:tc>
          <w:tcPr>
            <w:tcW w:w="1622" w:type="dxa"/>
            <w:tcBorders>
              <w:top w:val="nil"/>
              <w:left w:val="single" w:sz="4" w:space="0" w:color="000000"/>
              <w:bottom w:val="nil"/>
              <w:right w:val="nil"/>
            </w:tcBorders>
            <w:hideMark/>
          </w:tcPr>
          <w:p w:rsidR="00FD317F" w:rsidRDefault="00FD317F" w:rsidP="00FD317F">
            <w:pPr>
              <w:snapToGrid w:val="0"/>
              <w:jc w:val="center"/>
              <w:rPr>
                <w:szCs w:val="28"/>
              </w:rPr>
            </w:pPr>
            <w:r>
              <w:rPr>
                <w:szCs w:val="28"/>
              </w:rPr>
              <w:t>3</w:t>
            </w:r>
          </w:p>
        </w:tc>
        <w:tc>
          <w:tcPr>
            <w:tcW w:w="1596" w:type="dxa"/>
            <w:tcBorders>
              <w:top w:val="nil"/>
              <w:left w:val="single" w:sz="4" w:space="0" w:color="000000"/>
              <w:bottom w:val="nil"/>
              <w:right w:val="single" w:sz="4" w:space="0" w:color="000000"/>
            </w:tcBorders>
            <w:hideMark/>
          </w:tcPr>
          <w:p w:rsidR="00FD317F" w:rsidRDefault="003260BE" w:rsidP="00FD317F">
            <w:pPr>
              <w:snapToGrid w:val="0"/>
              <w:jc w:val="center"/>
              <w:rPr>
                <w:szCs w:val="28"/>
              </w:rPr>
            </w:pPr>
            <w:r>
              <w:rPr>
                <w:szCs w:val="28"/>
              </w:rPr>
              <w:t>30</w:t>
            </w:r>
          </w:p>
        </w:tc>
      </w:tr>
      <w:tr w:rsidR="00FD317F" w:rsidTr="00E547B8">
        <w:trPr>
          <w:trHeight w:val="322"/>
        </w:trPr>
        <w:tc>
          <w:tcPr>
            <w:tcW w:w="648" w:type="dxa"/>
            <w:tcBorders>
              <w:top w:val="nil"/>
              <w:left w:val="single" w:sz="4" w:space="0" w:color="000000"/>
              <w:bottom w:val="nil"/>
              <w:right w:val="nil"/>
            </w:tcBorders>
            <w:hideMark/>
          </w:tcPr>
          <w:p w:rsidR="00FD317F" w:rsidRDefault="00FD317F" w:rsidP="00FD317F">
            <w:pPr>
              <w:snapToGrid w:val="0"/>
              <w:jc w:val="center"/>
              <w:rPr>
                <w:szCs w:val="28"/>
              </w:rPr>
            </w:pPr>
            <w:r>
              <w:rPr>
                <w:szCs w:val="28"/>
              </w:rPr>
              <w:t>5</w:t>
            </w:r>
          </w:p>
        </w:tc>
        <w:tc>
          <w:tcPr>
            <w:tcW w:w="4722" w:type="dxa"/>
            <w:tcBorders>
              <w:top w:val="nil"/>
              <w:left w:val="single" w:sz="4" w:space="0" w:color="000000"/>
              <w:bottom w:val="nil"/>
              <w:right w:val="nil"/>
            </w:tcBorders>
            <w:hideMark/>
          </w:tcPr>
          <w:p w:rsidR="00FD317F" w:rsidRDefault="00FD317F" w:rsidP="00FD317F">
            <w:pPr>
              <w:snapToGrid w:val="0"/>
              <w:jc w:val="both"/>
              <w:rPr>
                <w:szCs w:val="28"/>
              </w:rPr>
            </w:pPr>
            <w:proofErr w:type="gramStart"/>
            <w:r>
              <w:rPr>
                <w:szCs w:val="28"/>
              </w:rPr>
              <w:t>Лоскутная техника (</w:t>
            </w:r>
            <w:proofErr w:type="spellStart"/>
            <w:r>
              <w:rPr>
                <w:szCs w:val="28"/>
              </w:rPr>
              <w:t>натабуретница</w:t>
            </w:r>
            <w:proofErr w:type="spellEnd"/>
            <w:r>
              <w:rPr>
                <w:szCs w:val="28"/>
              </w:rPr>
              <w:t>, лоскутное панно, сумочка в стиле «</w:t>
            </w:r>
            <w:proofErr w:type="spellStart"/>
            <w:r>
              <w:rPr>
                <w:szCs w:val="28"/>
              </w:rPr>
              <w:t>Пэчворк</w:t>
            </w:r>
            <w:proofErr w:type="spellEnd"/>
            <w:r>
              <w:rPr>
                <w:szCs w:val="28"/>
              </w:rPr>
              <w:t>», набор прихваток с орнаментом «Колодец», «</w:t>
            </w:r>
            <w:proofErr w:type="spellStart"/>
            <w:r>
              <w:rPr>
                <w:szCs w:val="28"/>
              </w:rPr>
              <w:t>шахматка</w:t>
            </w:r>
            <w:proofErr w:type="spellEnd"/>
            <w:r>
              <w:rPr>
                <w:szCs w:val="28"/>
              </w:rPr>
              <w:t>», коллективная работа «дачные занавески» (из индивидуальных квадратов)</w:t>
            </w:r>
            <w:proofErr w:type="gramEnd"/>
          </w:p>
        </w:tc>
        <w:tc>
          <w:tcPr>
            <w:tcW w:w="1585" w:type="dxa"/>
            <w:tcBorders>
              <w:top w:val="nil"/>
              <w:left w:val="single" w:sz="4" w:space="0" w:color="000000"/>
              <w:bottom w:val="nil"/>
              <w:right w:val="nil"/>
            </w:tcBorders>
          </w:tcPr>
          <w:p w:rsidR="00FD317F" w:rsidRDefault="00E547B8" w:rsidP="00FD317F">
            <w:pPr>
              <w:snapToGrid w:val="0"/>
              <w:jc w:val="center"/>
              <w:rPr>
                <w:szCs w:val="28"/>
              </w:rPr>
            </w:pPr>
            <w:r>
              <w:rPr>
                <w:szCs w:val="28"/>
              </w:rPr>
              <w:t>30</w:t>
            </w:r>
          </w:p>
          <w:p w:rsidR="00FD317F" w:rsidRDefault="00FD317F" w:rsidP="00FD317F">
            <w:pPr>
              <w:jc w:val="center"/>
              <w:rPr>
                <w:szCs w:val="28"/>
              </w:rPr>
            </w:pPr>
          </w:p>
        </w:tc>
        <w:tc>
          <w:tcPr>
            <w:tcW w:w="1622" w:type="dxa"/>
            <w:tcBorders>
              <w:top w:val="nil"/>
              <w:left w:val="single" w:sz="4" w:space="0" w:color="000000"/>
              <w:bottom w:val="nil"/>
              <w:right w:val="nil"/>
            </w:tcBorders>
            <w:hideMark/>
          </w:tcPr>
          <w:p w:rsidR="00FD317F" w:rsidRDefault="00FD317F" w:rsidP="00FD317F">
            <w:pPr>
              <w:snapToGrid w:val="0"/>
              <w:jc w:val="center"/>
              <w:rPr>
                <w:szCs w:val="28"/>
              </w:rPr>
            </w:pPr>
            <w:r>
              <w:rPr>
                <w:szCs w:val="28"/>
              </w:rPr>
              <w:t>3</w:t>
            </w:r>
          </w:p>
        </w:tc>
        <w:tc>
          <w:tcPr>
            <w:tcW w:w="1596" w:type="dxa"/>
            <w:tcBorders>
              <w:top w:val="nil"/>
              <w:left w:val="single" w:sz="4" w:space="0" w:color="000000"/>
              <w:bottom w:val="nil"/>
              <w:right w:val="single" w:sz="4" w:space="0" w:color="000000"/>
            </w:tcBorders>
            <w:hideMark/>
          </w:tcPr>
          <w:p w:rsidR="00FD317F" w:rsidRDefault="003260BE" w:rsidP="00FD317F">
            <w:pPr>
              <w:snapToGrid w:val="0"/>
              <w:jc w:val="center"/>
              <w:rPr>
                <w:szCs w:val="28"/>
              </w:rPr>
            </w:pPr>
            <w:r>
              <w:rPr>
                <w:szCs w:val="28"/>
              </w:rPr>
              <w:t>17</w:t>
            </w:r>
          </w:p>
        </w:tc>
      </w:tr>
      <w:tr w:rsidR="00FD317F" w:rsidTr="00E547B8">
        <w:trPr>
          <w:trHeight w:val="322"/>
        </w:trPr>
        <w:tc>
          <w:tcPr>
            <w:tcW w:w="648" w:type="dxa"/>
            <w:tcBorders>
              <w:top w:val="nil"/>
              <w:left w:val="single" w:sz="4" w:space="0" w:color="000000"/>
              <w:bottom w:val="nil"/>
              <w:right w:val="nil"/>
            </w:tcBorders>
            <w:hideMark/>
          </w:tcPr>
          <w:p w:rsidR="00FD317F" w:rsidRDefault="00FD317F" w:rsidP="00FD317F">
            <w:pPr>
              <w:snapToGrid w:val="0"/>
              <w:jc w:val="center"/>
              <w:rPr>
                <w:szCs w:val="28"/>
              </w:rPr>
            </w:pPr>
            <w:r>
              <w:rPr>
                <w:szCs w:val="28"/>
              </w:rPr>
              <w:t>6</w:t>
            </w:r>
          </w:p>
          <w:p w:rsidR="00E547B8" w:rsidRDefault="00E547B8" w:rsidP="00FD317F">
            <w:pPr>
              <w:snapToGrid w:val="0"/>
              <w:jc w:val="center"/>
              <w:rPr>
                <w:szCs w:val="28"/>
              </w:rPr>
            </w:pPr>
          </w:p>
          <w:p w:rsidR="00E547B8" w:rsidRDefault="00E547B8" w:rsidP="00FD317F">
            <w:pPr>
              <w:snapToGrid w:val="0"/>
              <w:jc w:val="center"/>
              <w:rPr>
                <w:szCs w:val="28"/>
              </w:rPr>
            </w:pPr>
          </w:p>
          <w:p w:rsidR="00E547B8" w:rsidRDefault="00E547B8" w:rsidP="00FD317F">
            <w:pPr>
              <w:snapToGrid w:val="0"/>
              <w:jc w:val="center"/>
              <w:rPr>
                <w:szCs w:val="28"/>
              </w:rPr>
            </w:pPr>
          </w:p>
          <w:p w:rsidR="00E547B8" w:rsidRDefault="00E547B8" w:rsidP="00FD317F">
            <w:pPr>
              <w:snapToGrid w:val="0"/>
              <w:jc w:val="center"/>
              <w:rPr>
                <w:szCs w:val="28"/>
              </w:rPr>
            </w:pPr>
          </w:p>
          <w:p w:rsidR="00E547B8" w:rsidRDefault="00E547B8" w:rsidP="00FD317F">
            <w:pPr>
              <w:snapToGrid w:val="0"/>
              <w:jc w:val="center"/>
              <w:rPr>
                <w:szCs w:val="28"/>
              </w:rPr>
            </w:pPr>
          </w:p>
          <w:p w:rsidR="00E547B8" w:rsidRDefault="00E547B8" w:rsidP="00FD317F">
            <w:pPr>
              <w:snapToGrid w:val="0"/>
              <w:jc w:val="center"/>
              <w:rPr>
                <w:szCs w:val="28"/>
              </w:rPr>
            </w:pPr>
            <w:r>
              <w:rPr>
                <w:szCs w:val="28"/>
              </w:rPr>
              <w:t>7.</w:t>
            </w:r>
          </w:p>
          <w:p w:rsidR="00E547B8" w:rsidRDefault="00E547B8" w:rsidP="00FD317F">
            <w:pPr>
              <w:snapToGrid w:val="0"/>
              <w:jc w:val="center"/>
              <w:rPr>
                <w:szCs w:val="28"/>
              </w:rPr>
            </w:pPr>
          </w:p>
          <w:p w:rsidR="00E547B8" w:rsidRDefault="00E547B8" w:rsidP="00FD317F">
            <w:pPr>
              <w:snapToGrid w:val="0"/>
              <w:jc w:val="center"/>
              <w:rPr>
                <w:szCs w:val="28"/>
              </w:rPr>
            </w:pPr>
            <w:r>
              <w:rPr>
                <w:szCs w:val="28"/>
              </w:rPr>
              <w:t>8.</w:t>
            </w:r>
          </w:p>
        </w:tc>
        <w:tc>
          <w:tcPr>
            <w:tcW w:w="4722" w:type="dxa"/>
            <w:tcBorders>
              <w:top w:val="nil"/>
              <w:left w:val="single" w:sz="4" w:space="0" w:color="000000"/>
              <w:bottom w:val="nil"/>
              <w:right w:val="nil"/>
            </w:tcBorders>
          </w:tcPr>
          <w:p w:rsidR="00FD317F" w:rsidRDefault="00FD317F" w:rsidP="00FD317F">
            <w:pPr>
              <w:snapToGrid w:val="0"/>
              <w:jc w:val="both"/>
              <w:rPr>
                <w:szCs w:val="28"/>
              </w:rPr>
            </w:pPr>
            <w:r>
              <w:rPr>
                <w:szCs w:val="28"/>
              </w:rPr>
              <w:lastRenderedPageBreak/>
              <w:t xml:space="preserve">Вышивка (Знакомство </w:t>
            </w:r>
            <w:proofErr w:type="gramStart"/>
            <w:r>
              <w:rPr>
                <w:szCs w:val="28"/>
              </w:rPr>
              <w:t>в</w:t>
            </w:r>
            <w:proofErr w:type="gramEnd"/>
            <w:r>
              <w:rPr>
                <w:szCs w:val="28"/>
              </w:rPr>
              <w:t xml:space="preserve"> </w:t>
            </w:r>
            <w:proofErr w:type="gramStart"/>
            <w:r>
              <w:rPr>
                <w:szCs w:val="28"/>
              </w:rPr>
              <w:t>видом</w:t>
            </w:r>
            <w:proofErr w:type="gramEnd"/>
            <w:r>
              <w:rPr>
                <w:szCs w:val="28"/>
              </w:rPr>
              <w:t xml:space="preserve"> </w:t>
            </w:r>
            <w:r>
              <w:rPr>
                <w:szCs w:val="28"/>
              </w:rPr>
              <w:lastRenderedPageBreak/>
              <w:t>вышивки «Гладь», вышивка миниатюр по теме, декоративный чехол на подушку с элементами вышивки).</w:t>
            </w:r>
          </w:p>
          <w:p w:rsidR="00E547B8" w:rsidRDefault="00E547B8" w:rsidP="00FD317F">
            <w:pPr>
              <w:snapToGrid w:val="0"/>
              <w:jc w:val="both"/>
              <w:rPr>
                <w:szCs w:val="28"/>
              </w:rPr>
            </w:pPr>
          </w:p>
          <w:p w:rsidR="00FD317F" w:rsidRDefault="00C7056B" w:rsidP="002050B7">
            <w:pPr>
              <w:snapToGrid w:val="0"/>
              <w:jc w:val="both"/>
              <w:rPr>
                <w:szCs w:val="28"/>
              </w:rPr>
            </w:pPr>
            <w:proofErr w:type="spellStart"/>
            <w:r>
              <w:rPr>
                <w:szCs w:val="28"/>
              </w:rPr>
              <w:t>Декупаж</w:t>
            </w:r>
            <w:proofErr w:type="spellEnd"/>
            <w:r>
              <w:rPr>
                <w:szCs w:val="28"/>
              </w:rPr>
              <w:t xml:space="preserve">    </w:t>
            </w:r>
            <w:r w:rsidR="003260BE">
              <w:rPr>
                <w:szCs w:val="28"/>
              </w:rPr>
              <w:t>(</w:t>
            </w:r>
            <w:proofErr w:type="spellStart"/>
            <w:r w:rsidR="003260BE">
              <w:rPr>
                <w:szCs w:val="28"/>
              </w:rPr>
              <w:t>декупажирование</w:t>
            </w:r>
            <w:proofErr w:type="spellEnd"/>
            <w:r w:rsidR="003260BE">
              <w:rPr>
                <w:szCs w:val="28"/>
              </w:rPr>
              <w:t xml:space="preserve"> стеклянных,</w:t>
            </w:r>
            <w:r>
              <w:rPr>
                <w:szCs w:val="28"/>
              </w:rPr>
              <w:t xml:space="preserve"> </w:t>
            </w:r>
            <w:r w:rsidR="003260BE">
              <w:rPr>
                <w:szCs w:val="28"/>
              </w:rPr>
              <w:t>деревянных, керамических и дру</w:t>
            </w:r>
            <w:r>
              <w:rPr>
                <w:szCs w:val="28"/>
              </w:rPr>
              <w:t xml:space="preserve">гих поверхностей; оформление в этой технике рамок для фотографий; изготовление праздничных объёмных открыток и др. поделок) </w:t>
            </w:r>
          </w:p>
          <w:p w:rsidR="00E547B8" w:rsidRDefault="00E547B8" w:rsidP="00FD317F">
            <w:pPr>
              <w:snapToGrid w:val="0"/>
              <w:jc w:val="both"/>
              <w:rPr>
                <w:szCs w:val="28"/>
              </w:rPr>
            </w:pPr>
          </w:p>
          <w:p w:rsidR="00FD317F" w:rsidRDefault="00C7056B" w:rsidP="00FD317F">
            <w:pPr>
              <w:snapToGrid w:val="0"/>
              <w:jc w:val="both"/>
              <w:rPr>
                <w:szCs w:val="28"/>
              </w:rPr>
            </w:pPr>
            <w:r>
              <w:rPr>
                <w:szCs w:val="28"/>
              </w:rPr>
              <w:t>Валяние (сухое и мокрое валяние: панно, миниатюры на различную тематику; объёмные игрушки, броши, сумочки и др. изделия)</w:t>
            </w:r>
          </w:p>
          <w:p w:rsidR="00FD317F" w:rsidRDefault="00FD317F" w:rsidP="00FD317F">
            <w:pPr>
              <w:rPr>
                <w:szCs w:val="28"/>
              </w:rPr>
            </w:pPr>
          </w:p>
        </w:tc>
        <w:tc>
          <w:tcPr>
            <w:tcW w:w="1585" w:type="dxa"/>
            <w:tcBorders>
              <w:top w:val="nil"/>
              <w:left w:val="single" w:sz="4" w:space="0" w:color="000000"/>
              <w:bottom w:val="nil"/>
              <w:right w:val="nil"/>
            </w:tcBorders>
            <w:hideMark/>
          </w:tcPr>
          <w:p w:rsidR="00FD317F" w:rsidRDefault="00FD317F" w:rsidP="00FD317F">
            <w:pPr>
              <w:snapToGrid w:val="0"/>
              <w:jc w:val="center"/>
              <w:rPr>
                <w:szCs w:val="28"/>
              </w:rPr>
            </w:pPr>
            <w:r>
              <w:rPr>
                <w:szCs w:val="28"/>
              </w:rPr>
              <w:lastRenderedPageBreak/>
              <w:t>25</w:t>
            </w:r>
          </w:p>
          <w:p w:rsidR="00E547B8" w:rsidRDefault="00E547B8" w:rsidP="00FD317F">
            <w:pPr>
              <w:snapToGrid w:val="0"/>
              <w:jc w:val="center"/>
              <w:rPr>
                <w:szCs w:val="28"/>
              </w:rPr>
            </w:pPr>
          </w:p>
          <w:p w:rsidR="00E547B8" w:rsidRDefault="00E547B8" w:rsidP="00FD317F">
            <w:pPr>
              <w:snapToGrid w:val="0"/>
              <w:jc w:val="center"/>
              <w:rPr>
                <w:szCs w:val="28"/>
              </w:rPr>
            </w:pPr>
          </w:p>
          <w:p w:rsidR="00E547B8" w:rsidRDefault="00E547B8" w:rsidP="00FD317F">
            <w:pPr>
              <w:snapToGrid w:val="0"/>
              <w:jc w:val="center"/>
              <w:rPr>
                <w:szCs w:val="28"/>
              </w:rPr>
            </w:pPr>
          </w:p>
          <w:p w:rsidR="00E547B8" w:rsidRDefault="00E547B8" w:rsidP="00FD317F">
            <w:pPr>
              <w:snapToGrid w:val="0"/>
              <w:jc w:val="center"/>
              <w:rPr>
                <w:szCs w:val="28"/>
              </w:rPr>
            </w:pPr>
          </w:p>
          <w:p w:rsidR="00E547B8" w:rsidRDefault="00E547B8" w:rsidP="00FD317F">
            <w:pPr>
              <w:snapToGrid w:val="0"/>
              <w:jc w:val="center"/>
              <w:rPr>
                <w:szCs w:val="28"/>
              </w:rPr>
            </w:pPr>
          </w:p>
          <w:p w:rsidR="00E547B8" w:rsidRDefault="003260BE" w:rsidP="00FD317F">
            <w:pPr>
              <w:snapToGrid w:val="0"/>
              <w:jc w:val="center"/>
              <w:rPr>
                <w:szCs w:val="28"/>
              </w:rPr>
            </w:pPr>
            <w:r>
              <w:rPr>
                <w:szCs w:val="28"/>
              </w:rPr>
              <w:t>3</w:t>
            </w:r>
            <w:r w:rsidR="00E547B8">
              <w:rPr>
                <w:szCs w:val="28"/>
              </w:rPr>
              <w:t>5</w:t>
            </w:r>
          </w:p>
          <w:p w:rsidR="00E547B8" w:rsidRDefault="00E547B8" w:rsidP="00FD317F">
            <w:pPr>
              <w:snapToGrid w:val="0"/>
              <w:jc w:val="center"/>
              <w:rPr>
                <w:szCs w:val="28"/>
              </w:rPr>
            </w:pPr>
          </w:p>
          <w:p w:rsidR="00C7056B" w:rsidRDefault="00C7056B" w:rsidP="00FD317F">
            <w:pPr>
              <w:snapToGrid w:val="0"/>
              <w:jc w:val="center"/>
              <w:rPr>
                <w:szCs w:val="28"/>
              </w:rPr>
            </w:pPr>
          </w:p>
          <w:p w:rsidR="00C7056B" w:rsidRDefault="00C7056B" w:rsidP="00FD317F">
            <w:pPr>
              <w:snapToGrid w:val="0"/>
              <w:jc w:val="center"/>
              <w:rPr>
                <w:szCs w:val="28"/>
              </w:rPr>
            </w:pPr>
          </w:p>
          <w:p w:rsidR="00C7056B" w:rsidRDefault="00C7056B" w:rsidP="00FD317F">
            <w:pPr>
              <w:snapToGrid w:val="0"/>
              <w:jc w:val="center"/>
              <w:rPr>
                <w:szCs w:val="28"/>
              </w:rPr>
            </w:pPr>
          </w:p>
          <w:p w:rsidR="00C7056B" w:rsidRDefault="00C7056B" w:rsidP="00FD317F">
            <w:pPr>
              <w:snapToGrid w:val="0"/>
              <w:jc w:val="center"/>
              <w:rPr>
                <w:szCs w:val="28"/>
              </w:rPr>
            </w:pPr>
          </w:p>
          <w:p w:rsidR="00C7056B" w:rsidRDefault="00C7056B" w:rsidP="00FD317F">
            <w:pPr>
              <w:snapToGrid w:val="0"/>
              <w:jc w:val="center"/>
              <w:rPr>
                <w:szCs w:val="28"/>
              </w:rPr>
            </w:pPr>
          </w:p>
          <w:p w:rsidR="00C7056B" w:rsidRDefault="00C7056B" w:rsidP="00FD317F">
            <w:pPr>
              <w:snapToGrid w:val="0"/>
              <w:jc w:val="center"/>
              <w:rPr>
                <w:szCs w:val="28"/>
              </w:rPr>
            </w:pPr>
          </w:p>
          <w:p w:rsidR="00E547B8" w:rsidRDefault="003260BE" w:rsidP="00FD317F">
            <w:pPr>
              <w:snapToGrid w:val="0"/>
              <w:jc w:val="center"/>
              <w:rPr>
                <w:szCs w:val="28"/>
              </w:rPr>
            </w:pPr>
            <w:r>
              <w:rPr>
                <w:szCs w:val="28"/>
              </w:rPr>
              <w:t>19</w:t>
            </w:r>
          </w:p>
        </w:tc>
        <w:tc>
          <w:tcPr>
            <w:tcW w:w="1622" w:type="dxa"/>
            <w:tcBorders>
              <w:top w:val="nil"/>
              <w:left w:val="single" w:sz="4" w:space="0" w:color="000000"/>
              <w:bottom w:val="nil"/>
              <w:right w:val="nil"/>
            </w:tcBorders>
            <w:hideMark/>
          </w:tcPr>
          <w:p w:rsidR="00FD317F" w:rsidRDefault="00FD317F" w:rsidP="00FD317F">
            <w:pPr>
              <w:snapToGrid w:val="0"/>
              <w:jc w:val="center"/>
              <w:rPr>
                <w:szCs w:val="28"/>
              </w:rPr>
            </w:pPr>
            <w:r>
              <w:rPr>
                <w:szCs w:val="28"/>
              </w:rPr>
              <w:lastRenderedPageBreak/>
              <w:t>3</w:t>
            </w:r>
          </w:p>
          <w:p w:rsidR="003260BE" w:rsidRDefault="003260BE" w:rsidP="00FD317F">
            <w:pPr>
              <w:snapToGrid w:val="0"/>
              <w:jc w:val="center"/>
              <w:rPr>
                <w:szCs w:val="28"/>
              </w:rPr>
            </w:pPr>
          </w:p>
          <w:p w:rsidR="003260BE" w:rsidRDefault="003260BE" w:rsidP="00FD317F">
            <w:pPr>
              <w:snapToGrid w:val="0"/>
              <w:jc w:val="center"/>
              <w:rPr>
                <w:szCs w:val="28"/>
              </w:rPr>
            </w:pPr>
          </w:p>
          <w:p w:rsidR="003260BE" w:rsidRDefault="003260BE" w:rsidP="00FD317F">
            <w:pPr>
              <w:snapToGrid w:val="0"/>
              <w:jc w:val="center"/>
              <w:rPr>
                <w:szCs w:val="28"/>
              </w:rPr>
            </w:pPr>
          </w:p>
          <w:p w:rsidR="003260BE" w:rsidRDefault="003260BE" w:rsidP="00FD317F">
            <w:pPr>
              <w:snapToGrid w:val="0"/>
              <w:jc w:val="center"/>
              <w:rPr>
                <w:szCs w:val="28"/>
              </w:rPr>
            </w:pPr>
          </w:p>
          <w:p w:rsidR="003260BE" w:rsidRDefault="003260BE" w:rsidP="00FD317F">
            <w:pPr>
              <w:snapToGrid w:val="0"/>
              <w:jc w:val="center"/>
              <w:rPr>
                <w:szCs w:val="28"/>
              </w:rPr>
            </w:pPr>
          </w:p>
          <w:p w:rsidR="003260BE" w:rsidRDefault="003260BE" w:rsidP="00FD317F">
            <w:pPr>
              <w:snapToGrid w:val="0"/>
              <w:jc w:val="center"/>
              <w:rPr>
                <w:szCs w:val="28"/>
              </w:rPr>
            </w:pPr>
            <w:r>
              <w:rPr>
                <w:szCs w:val="28"/>
              </w:rPr>
              <w:t>6</w:t>
            </w:r>
          </w:p>
          <w:p w:rsidR="003260BE" w:rsidRDefault="003260BE" w:rsidP="00FD317F">
            <w:pPr>
              <w:snapToGrid w:val="0"/>
              <w:jc w:val="center"/>
              <w:rPr>
                <w:szCs w:val="28"/>
              </w:rPr>
            </w:pPr>
          </w:p>
          <w:p w:rsidR="00C7056B" w:rsidRDefault="00C7056B" w:rsidP="00FD317F">
            <w:pPr>
              <w:snapToGrid w:val="0"/>
              <w:jc w:val="center"/>
              <w:rPr>
                <w:szCs w:val="28"/>
              </w:rPr>
            </w:pPr>
          </w:p>
          <w:p w:rsidR="00C7056B" w:rsidRDefault="00C7056B" w:rsidP="00FD317F">
            <w:pPr>
              <w:snapToGrid w:val="0"/>
              <w:jc w:val="center"/>
              <w:rPr>
                <w:szCs w:val="28"/>
              </w:rPr>
            </w:pPr>
          </w:p>
          <w:p w:rsidR="00C7056B" w:rsidRDefault="00C7056B" w:rsidP="00FD317F">
            <w:pPr>
              <w:snapToGrid w:val="0"/>
              <w:jc w:val="center"/>
              <w:rPr>
                <w:szCs w:val="28"/>
              </w:rPr>
            </w:pPr>
          </w:p>
          <w:p w:rsidR="00C7056B" w:rsidRDefault="00C7056B" w:rsidP="00FD317F">
            <w:pPr>
              <w:snapToGrid w:val="0"/>
              <w:jc w:val="center"/>
              <w:rPr>
                <w:szCs w:val="28"/>
              </w:rPr>
            </w:pPr>
          </w:p>
          <w:p w:rsidR="00C7056B" w:rsidRDefault="00C7056B" w:rsidP="00FD317F">
            <w:pPr>
              <w:snapToGrid w:val="0"/>
              <w:jc w:val="center"/>
              <w:rPr>
                <w:szCs w:val="28"/>
              </w:rPr>
            </w:pPr>
          </w:p>
          <w:p w:rsidR="00C7056B" w:rsidRDefault="00C7056B" w:rsidP="00FD317F">
            <w:pPr>
              <w:snapToGrid w:val="0"/>
              <w:jc w:val="center"/>
              <w:rPr>
                <w:szCs w:val="28"/>
              </w:rPr>
            </w:pPr>
          </w:p>
          <w:p w:rsidR="003260BE" w:rsidRDefault="003260BE" w:rsidP="00FD317F">
            <w:pPr>
              <w:snapToGrid w:val="0"/>
              <w:jc w:val="center"/>
              <w:rPr>
                <w:szCs w:val="28"/>
              </w:rPr>
            </w:pPr>
            <w:r>
              <w:rPr>
                <w:szCs w:val="28"/>
              </w:rPr>
              <w:t>3</w:t>
            </w:r>
          </w:p>
        </w:tc>
        <w:tc>
          <w:tcPr>
            <w:tcW w:w="1596" w:type="dxa"/>
            <w:tcBorders>
              <w:top w:val="nil"/>
              <w:left w:val="single" w:sz="4" w:space="0" w:color="000000"/>
              <w:bottom w:val="nil"/>
              <w:right w:val="single" w:sz="4" w:space="0" w:color="000000"/>
            </w:tcBorders>
            <w:hideMark/>
          </w:tcPr>
          <w:p w:rsidR="00FD317F" w:rsidRDefault="00FD317F" w:rsidP="00FD317F">
            <w:pPr>
              <w:snapToGrid w:val="0"/>
              <w:jc w:val="center"/>
              <w:rPr>
                <w:szCs w:val="28"/>
              </w:rPr>
            </w:pPr>
            <w:r>
              <w:rPr>
                <w:szCs w:val="28"/>
              </w:rPr>
              <w:lastRenderedPageBreak/>
              <w:t>22</w:t>
            </w:r>
          </w:p>
          <w:p w:rsidR="003260BE" w:rsidRDefault="003260BE" w:rsidP="00FD317F">
            <w:pPr>
              <w:snapToGrid w:val="0"/>
              <w:jc w:val="center"/>
              <w:rPr>
                <w:szCs w:val="28"/>
              </w:rPr>
            </w:pPr>
          </w:p>
          <w:p w:rsidR="003260BE" w:rsidRDefault="003260BE" w:rsidP="00FD317F">
            <w:pPr>
              <w:snapToGrid w:val="0"/>
              <w:jc w:val="center"/>
              <w:rPr>
                <w:szCs w:val="28"/>
              </w:rPr>
            </w:pPr>
          </w:p>
          <w:p w:rsidR="003260BE" w:rsidRDefault="003260BE" w:rsidP="00FD317F">
            <w:pPr>
              <w:snapToGrid w:val="0"/>
              <w:jc w:val="center"/>
              <w:rPr>
                <w:szCs w:val="28"/>
              </w:rPr>
            </w:pPr>
          </w:p>
          <w:p w:rsidR="003260BE" w:rsidRDefault="003260BE" w:rsidP="00FD317F">
            <w:pPr>
              <w:snapToGrid w:val="0"/>
              <w:jc w:val="center"/>
              <w:rPr>
                <w:szCs w:val="28"/>
              </w:rPr>
            </w:pPr>
          </w:p>
          <w:p w:rsidR="003260BE" w:rsidRDefault="003260BE" w:rsidP="00FD317F">
            <w:pPr>
              <w:snapToGrid w:val="0"/>
              <w:jc w:val="center"/>
              <w:rPr>
                <w:szCs w:val="28"/>
              </w:rPr>
            </w:pPr>
          </w:p>
          <w:p w:rsidR="003260BE" w:rsidRDefault="003260BE" w:rsidP="00FD317F">
            <w:pPr>
              <w:snapToGrid w:val="0"/>
              <w:jc w:val="center"/>
              <w:rPr>
                <w:szCs w:val="28"/>
              </w:rPr>
            </w:pPr>
            <w:r>
              <w:rPr>
                <w:szCs w:val="28"/>
              </w:rPr>
              <w:t>29</w:t>
            </w:r>
          </w:p>
          <w:p w:rsidR="003260BE" w:rsidRDefault="003260BE" w:rsidP="00FD317F">
            <w:pPr>
              <w:snapToGrid w:val="0"/>
              <w:jc w:val="center"/>
              <w:rPr>
                <w:szCs w:val="28"/>
              </w:rPr>
            </w:pPr>
          </w:p>
          <w:p w:rsidR="00C7056B" w:rsidRDefault="00C7056B" w:rsidP="00FD317F">
            <w:pPr>
              <w:snapToGrid w:val="0"/>
              <w:jc w:val="center"/>
              <w:rPr>
                <w:szCs w:val="28"/>
              </w:rPr>
            </w:pPr>
          </w:p>
          <w:p w:rsidR="00C7056B" w:rsidRDefault="00C7056B" w:rsidP="00FD317F">
            <w:pPr>
              <w:snapToGrid w:val="0"/>
              <w:jc w:val="center"/>
              <w:rPr>
                <w:szCs w:val="28"/>
              </w:rPr>
            </w:pPr>
          </w:p>
          <w:p w:rsidR="00C7056B" w:rsidRDefault="00C7056B" w:rsidP="00FD317F">
            <w:pPr>
              <w:snapToGrid w:val="0"/>
              <w:jc w:val="center"/>
              <w:rPr>
                <w:szCs w:val="28"/>
              </w:rPr>
            </w:pPr>
          </w:p>
          <w:p w:rsidR="00C7056B" w:rsidRDefault="00C7056B" w:rsidP="00FD317F">
            <w:pPr>
              <w:snapToGrid w:val="0"/>
              <w:jc w:val="center"/>
              <w:rPr>
                <w:szCs w:val="28"/>
              </w:rPr>
            </w:pPr>
          </w:p>
          <w:p w:rsidR="00C7056B" w:rsidRDefault="00C7056B" w:rsidP="00FD317F">
            <w:pPr>
              <w:snapToGrid w:val="0"/>
              <w:jc w:val="center"/>
              <w:rPr>
                <w:szCs w:val="28"/>
              </w:rPr>
            </w:pPr>
          </w:p>
          <w:p w:rsidR="00C7056B" w:rsidRDefault="00C7056B" w:rsidP="00FD317F">
            <w:pPr>
              <w:snapToGrid w:val="0"/>
              <w:jc w:val="center"/>
              <w:rPr>
                <w:szCs w:val="28"/>
              </w:rPr>
            </w:pPr>
          </w:p>
          <w:p w:rsidR="003260BE" w:rsidRDefault="003260BE" w:rsidP="00FD317F">
            <w:pPr>
              <w:snapToGrid w:val="0"/>
              <w:jc w:val="center"/>
              <w:rPr>
                <w:szCs w:val="28"/>
              </w:rPr>
            </w:pPr>
            <w:r>
              <w:rPr>
                <w:szCs w:val="28"/>
              </w:rPr>
              <w:t>16</w:t>
            </w:r>
          </w:p>
          <w:p w:rsidR="003260BE" w:rsidRDefault="003260BE" w:rsidP="00FD317F">
            <w:pPr>
              <w:snapToGrid w:val="0"/>
              <w:jc w:val="center"/>
              <w:rPr>
                <w:szCs w:val="28"/>
              </w:rPr>
            </w:pPr>
          </w:p>
        </w:tc>
      </w:tr>
      <w:tr w:rsidR="00FD317F" w:rsidTr="00E547B8">
        <w:trPr>
          <w:trHeight w:val="322"/>
        </w:trPr>
        <w:tc>
          <w:tcPr>
            <w:tcW w:w="648" w:type="dxa"/>
            <w:tcBorders>
              <w:top w:val="nil"/>
              <w:left w:val="single" w:sz="4" w:space="0" w:color="000000"/>
              <w:bottom w:val="single" w:sz="4" w:space="0" w:color="000000"/>
              <w:right w:val="nil"/>
            </w:tcBorders>
            <w:hideMark/>
          </w:tcPr>
          <w:p w:rsidR="00FD317F" w:rsidRDefault="00E547B8" w:rsidP="00FD317F">
            <w:pPr>
              <w:snapToGrid w:val="0"/>
              <w:jc w:val="center"/>
              <w:rPr>
                <w:szCs w:val="28"/>
              </w:rPr>
            </w:pPr>
            <w:r>
              <w:rPr>
                <w:szCs w:val="28"/>
              </w:rPr>
              <w:lastRenderedPageBreak/>
              <w:t>9.</w:t>
            </w:r>
          </w:p>
          <w:p w:rsidR="00E547B8" w:rsidRDefault="00E547B8" w:rsidP="00FD317F">
            <w:pPr>
              <w:snapToGrid w:val="0"/>
              <w:jc w:val="center"/>
              <w:rPr>
                <w:szCs w:val="28"/>
              </w:rPr>
            </w:pPr>
          </w:p>
          <w:p w:rsidR="00E547B8" w:rsidRDefault="00E547B8" w:rsidP="00FD317F">
            <w:pPr>
              <w:snapToGrid w:val="0"/>
              <w:jc w:val="center"/>
              <w:rPr>
                <w:szCs w:val="28"/>
              </w:rPr>
            </w:pPr>
          </w:p>
          <w:p w:rsidR="00E547B8" w:rsidRDefault="00E547B8" w:rsidP="00FD317F">
            <w:pPr>
              <w:snapToGrid w:val="0"/>
              <w:jc w:val="center"/>
              <w:rPr>
                <w:szCs w:val="28"/>
              </w:rPr>
            </w:pPr>
          </w:p>
          <w:p w:rsidR="00E547B8" w:rsidRDefault="00E547B8" w:rsidP="00FD317F">
            <w:pPr>
              <w:snapToGrid w:val="0"/>
              <w:jc w:val="center"/>
              <w:rPr>
                <w:szCs w:val="28"/>
              </w:rPr>
            </w:pPr>
          </w:p>
          <w:p w:rsidR="00E547B8" w:rsidRDefault="00E547B8" w:rsidP="00FD317F">
            <w:pPr>
              <w:snapToGrid w:val="0"/>
              <w:jc w:val="center"/>
              <w:rPr>
                <w:szCs w:val="28"/>
              </w:rPr>
            </w:pPr>
          </w:p>
          <w:p w:rsidR="00E547B8" w:rsidRDefault="00E547B8" w:rsidP="00E547B8">
            <w:pPr>
              <w:snapToGrid w:val="0"/>
              <w:rPr>
                <w:szCs w:val="28"/>
              </w:rPr>
            </w:pPr>
            <w:r>
              <w:rPr>
                <w:szCs w:val="28"/>
              </w:rPr>
              <w:t>10.</w:t>
            </w:r>
          </w:p>
        </w:tc>
        <w:tc>
          <w:tcPr>
            <w:tcW w:w="4722" w:type="dxa"/>
            <w:tcBorders>
              <w:top w:val="nil"/>
              <w:left w:val="single" w:sz="4" w:space="0" w:color="000000"/>
              <w:bottom w:val="single" w:sz="4" w:space="0" w:color="000000"/>
              <w:right w:val="nil"/>
            </w:tcBorders>
            <w:hideMark/>
          </w:tcPr>
          <w:p w:rsidR="00FD317F" w:rsidRDefault="00FD317F" w:rsidP="002050B7">
            <w:pPr>
              <w:snapToGrid w:val="0"/>
              <w:jc w:val="both"/>
              <w:rPr>
                <w:szCs w:val="28"/>
              </w:rPr>
            </w:pPr>
            <w:r>
              <w:rPr>
                <w:szCs w:val="28"/>
              </w:rPr>
              <w:t>Эстетика быта. Оформление интерьера (индивидуальные творческие работы учащихся для украшения дома, дачи с использованием различных видов рукоделия)</w:t>
            </w:r>
            <w:r w:rsidR="00E547B8">
              <w:rPr>
                <w:szCs w:val="28"/>
              </w:rPr>
              <w:t>.</w:t>
            </w:r>
          </w:p>
          <w:p w:rsidR="00E547B8" w:rsidRDefault="00E547B8" w:rsidP="00FD317F">
            <w:pPr>
              <w:jc w:val="both"/>
              <w:rPr>
                <w:szCs w:val="28"/>
              </w:rPr>
            </w:pPr>
            <w:r>
              <w:rPr>
                <w:szCs w:val="28"/>
              </w:rPr>
              <w:t>Заключительное занятие.</w:t>
            </w:r>
          </w:p>
          <w:p w:rsidR="00DB3CC6" w:rsidRDefault="00DB3CC6" w:rsidP="00E547B8">
            <w:pPr>
              <w:jc w:val="right"/>
              <w:rPr>
                <w:b/>
                <w:szCs w:val="28"/>
              </w:rPr>
            </w:pPr>
          </w:p>
          <w:p w:rsidR="00E547B8" w:rsidRPr="00E547B8" w:rsidRDefault="00E547B8" w:rsidP="00E547B8">
            <w:pPr>
              <w:jc w:val="right"/>
              <w:rPr>
                <w:b/>
                <w:szCs w:val="28"/>
              </w:rPr>
            </w:pPr>
            <w:r w:rsidRPr="00E547B8">
              <w:rPr>
                <w:b/>
                <w:szCs w:val="28"/>
              </w:rPr>
              <w:t>Итого:</w:t>
            </w:r>
          </w:p>
        </w:tc>
        <w:tc>
          <w:tcPr>
            <w:tcW w:w="1585" w:type="dxa"/>
            <w:tcBorders>
              <w:top w:val="nil"/>
              <w:left w:val="single" w:sz="4" w:space="0" w:color="000000"/>
              <w:bottom w:val="single" w:sz="4" w:space="0" w:color="000000"/>
              <w:right w:val="nil"/>
            </w:tcBorders>
            <w:hideMark/>
          </w:tcPr>
          <w:p w:rsidR="00FD317F" w:rsidRDefault="003260BE" w:rsidP="00FD317F">
            <w:pPr>
              <w:snapToGrid w:val="0"/>
              <w:jc w:val="center"/>
              <w:rPr>
                <w:szCs w:val="28"/>
              </w:rPr>
            </w:pPr>
            <w:r>
              <w:rPr>
                <w:szCs w:val="28"/>
              </w:rPr>
              <w:t>18</w:t>
            </w:r>
          </w:p>
          <w:p w:rsidR="00E547B8" w:rsidRDefault="00E547B8" w:rsidP="00FD317F">
            <w:pPr>
              <w:snapToGrid w:val="0"/>
              <w:jc w:val="center"/>
              <w:rPr>
                <w:szCs w:val="28"/>
              </w:rPr>
            </w:pPr>
          </w:p>
          <w:p w:rsidR="00E547B8" w:rsidRDefault="00E547B8" w:rsidP="00FD317F">
            <w:pPr>
              <w:snapToGrid w:val="0"/>
              <w:jc w:val="center"/>
              <w:rPr>
                <w:szCs w:val="28"/>
              </w:rPr>
            </w:pPr>
          </w:p>
          <w:p w:rsidR="00E547B8" w:rsidRDefault="00E547B8" w:rsidP="00FD317F">
            <w:pPr>
              <w:snapToGrid w:val="0"/>
              <w:jc w:val="center"/>
              <w:rPr>
                <w:szCs w:val="28"/>
              </w:rPr>
            </w:pPr>
          </w:p>
          <w:p w:rsidR="00E547B8" w:rsidRDefault="00E547B8" w:rsidP="00FD317F">
            <w:pPr>
              <w:snapToGrid w:val="0"/>
              <w:jc w:val="center"/>
              <w:rPr>
                <w:szCs w:val="28"/>
              </w:rPr>
            </w:pPr>
          </w:p>
          <w:p w:rsidR="00E547B8" w:rsidRDefault="00E547B8" w:rsidP="00FD317F">
            <w:pPr>
              <w:snapToGrid w:val="0"/>
              <w:jc w:val="center"/>
              <w:rPr>
                <w:szCs w:val="28"/>
              </w:rPr>
            </w:pPr>
          </w:p>
          <w:p w:rsidR="00E547B8" w:rsidRDefault="003260BE" w:rsidP="00FD317F">
            <w:pPr>
              <w:snapToGrid w:val="0"/>
              <w:jc w:val="center"/>
              <w:rPr>
                <w:szCs w:val="28"/>
              </w:rPr>
            </w:pPr>
            <w:r>
              <w:rPr>
                <w:szCs w:val="28"/>
              </w:rPr>
              <w:t>3</w:t>
            </w:r>
          </w:p>
          <w:p w:rsidR="00C7056B" w:rsidRDefault="00C7056B" w:rsidP="00FD317F">
            <w:pPr>
              <w:snapToGrid w:val="0"/>
              <w:jc w:val="center"/>
              <w:rPr>
                <w:szCs w:val="28"/>
              </w:rPr>
            </w:pPr>
          </w:p>
          <w:p w:rsidR="00E547B8" w:rsidRDefault="00E547B8" w:rsidP="00FD317F">
            <w:pPr>
              <w:snapToGrid w:val="0"/>
              <w:jc w:val="center"/>
              <w:rPr>
                <w:b/>
                <w:szCs w:val="28"/>
              </w:rPr>
            </w:pPr>
            <w:r w:rsidRPr="00E547B8">
              <w:rPr>
                <w:b/>
                <w:szCs w:val="28"/>
              </w:rPr>
              <w:t>216</w:t>
            </w:r>
          </w:p>
          <w:p w:rsidR="00C7056B" w:rsidRPr="00E547B8" w:rsidRDefault="00C7056B" w:rsidP="00FD317F">
            <w:pPr>
              <w:snapToGrid w:val="0"/>
              <w:jc w:val="center"/>
              <w:rPr>
                <w:b/>
                <w:szCs w:val="28"/>
              </w:rPr>
            </w:pPr>
          </w:p>
        </w:tc>
        <w:tc>
          <w:tcPr>
            <w:tcW w:w="1622" w:type="dxa"/>
            <w:tcBorders>
              <w:top w:val="nil"/>
              <w:left w:val="single" w:sz="4" w:space="0" w:color="000000"/>
              <w:bottom w:val="single" w:sz="4" w:space="0" w:color="000000"/>
              <w:right w:val="nil"/>
            </w:tcBorders>
            <w:hideMark/>
          </w:tcPr>
          <w:p w:rsidR="00FD317F" w:rsidRDefault="003260BE" w:rsidP="00FD317F">
            <w:pPr>
              <w:snapToGrid w:val="0"/>
              <w:jc w:val="center"/>
              <w:rPr>
                <w:szCs w:val="28"/>
              </w:rPr>
            </w:pPr>
            <w:r>
              <w:rPr>
                <w:szCs w:val="28"/>
              </w:rPr>
              <w:t>3</w:t>
            </w:r>
          </w:p>
          <w:p w:rsidR="003260BE" w:rsidRDefault="003260BE" w:rsidP="00FD317F">
            <w:pPr>
              <w:snapToGrid w:val="0"/>
              <w:jc w:val="center"/>
              <w:rPr>
                <w:szCs w:val="28"/>
              </w:rPr>
            </w:pPr>
          </w:p>
          <w:p w:rsidR="003260BE" w:rsidRDefault="003260BE" w:rsidP="00FD317F">
            <w:pPr>
              <w:snapToGrid w:val="0"/>
              <w:jc w:val="center"/>
              <w:rPr>
                <w:szCs w:val="28"/>
              </w:rPr>
            </w:pPr>
          </w:p>
          <w:p w:rsidR="003260BE" w:rsidRDefault="003260BE" w:rsidP="00FD317F">
            <w:pPr>
              <w:snapToGrid w:val="0"/>
              <w:jc w:val="center"/>
              <w:rPr>
                <w:szCs w:val="28"/>
              </w:rPr>
            </w:pPr>
          </w:p>
          <w:p w:rsidR="003260BE" w:rsidRDefault="003260BE" w:rsidP="00FD317F">
            <w:pPr>
              <w:snapToGrid w:val="0"/>
              <w:jc w:val="center"/>
              <w:rPr>
                <w:szCs w:val="28"/>
              </w:rPr>
            </w:pPr>
          </w:p>
          <w:p w:rsidR="003260BE" w:rsidRDefault="003260BE" w:rsidP="00FD317F">
            <w:pPr>
              <w:snapToGrid w:val="0"/>
              <w:jc w:val="center"/>
              <w:rPr>
                <w:szCs w:val="28"/>
              </w:rPr>
            </w:pPr>
          </w:p>
          <w:p w:rsidR="003260BE" w:rsidRDefault="003260BE" w:rsidP="00FD317F">
            <w:pPr>
              <w:snapToGrid w:val="0"/>
              <w:jc w:val="center"/>
              <w:rPr>
                <w:szCs w:val="28"/>
              </w:rPr>
            </w:pPr>
            <w:r>
              <w:rPr>
                <w:szCs w:val="28"/>
              </w:rPr>
              <w:t>3</w:t>
            </w:r>
          </w:p>
          <w:p w:rsidR="00C7056B" w:rsidRDefault="00C7056B" w:rsidP="00FD317F">
            <w:pPr>
              <w:snapToGrid w:val="0"/>
              <w:jc w:val="center"/>
              <w:rPr>
                <w:szCs w:val="28"/>
              </w:rPr>
            </w:pPr>
          </w:p>
          <w:p w:rsidR="003260BE" w:rsidRPr="003260BE" w:rsidRDefault="003260BE" w:rsidP="00FD317F">
            <w:pPr>
              <w:snapToGrid w:val="0"/>
              <w:jc w:val="center"/>
              <w:rPr>
                <w:b/>
                <w:szCs w:val="28"/>
              </w:rPr>
            </w:pPr>
            <w:r w:rsidRPr="003260BE">
              <w:rPr>
                <w:b/>
                <w:szCs w:val="28"/>
              </w:rPr>
              <w:t>34</w:t>
            </w:r>
          </w:p>
        </w:tc>
        <w:tc>
          <w:tcPr>
            <w:tcW w:w="1596" w:type="dxa"/>
            <w:tcBorders>
              <w:top w:val="nil"/>
              <w:left w:val="single" w:sz="4" w:space="0" w:color="000000"/>
              <w:bottom w:val="single" w:sz="4" w:space="0" w:color="000000"/>
              <w:right w:val="single" w:sz="4" w:space="0" w:color="000000"/>
            </w:tcBorders>
            <w:hideMark/>
          </w:tcPr>
          <w:p w:rsidR="00FD317F" w:rsidRDefault="003260BE" w:rsidP="00FD317F">
            <w:pPr>
              <w:snapToGrid w:val="0"/>
              <w:jc w:val="center"/>
              <w:rPr>
                <w:szCs w:val="28"/>
              </w:rPr>
            </w:pPr>
            <w:r>
              <w:rPr>
                <w:szCs w:val="28"/>
              </w:rPr>
              <w:t>15</w:t>
            </w:r>
          </w:p>
          <w:p w:rsidR="003260BE" w:rsidRDefault="003260BE" w:rsidP="00FD317F">
            <w:pPr>
              <w:snapToGrid w:val="0"/>
              <w:jc w:val="center"/>
              <w:rPr>
                <w:szCs w:val="28"/>
              </w:rPr>
            </w:pPr>
          </w:p>
          <w:p w:rsidR="003260BE" w:rsidRDefault="003260BE" w:rsidP="00FD317F">
            <w:pPr>
              <w:snapToGrid w:val="0"/>
              <w:jc w:val="center"/>
              <w:rPr>
                <w:szCs w:val="28"/>
              </w:rPr>
            </w:pPr>
          </w:p>
          <w:p w:rsidR="003260BE" w:rsidRDefault="003260BE" w:rsidP="00FD317F">
            <w:pPr>
              <w:snapToGrid w:val="0"/>
              <w:jc w:val="center"/>
              <w:rPr>
                <w:szCs w:val="28"/>
              </w:rPr>
            </w:pPr>
          </w:p>
          <w:p w:rsidR="003260BE" w:rsidRDefault="003260BE" w:rsidP="00FD317F">
            <w:pPr>
              <w:snapToGrid w:val="0"/>
              <w:jc w:val="center"/>
              <w:rPr>
                <w:szCs w:val="28"/>
              </w:rPr>
            </w:pPr>
          </w:p>
          <w:p w:rsidR="003260BE" w:rsidRDefault="003260BE" w:rsidP="00FD317F">
            <w:pPr>
              <w:snapToGrid w:val="0"/>
              <w:jc w:val="center"/>
              <w:rPr>
                <w:szCs w:val="28"/>
              </w:rPr>
            </w:pPr>
          </w:p>
          <w:p w:rsidR="003260BE" w:rsidRDefault="003260BE" w:rsidP="003260BE">
            <w:pPr>
              <w:snapToGrid w:val="0"/>
              <w:jc w:val="center"/>
              <w:rPr>
                <w:szCs w:val="28"/>
              </w:rPr>
            </w:pPr>
            <w:r>
              <w:rPr>
                <w:szCs w:val="28"/>
              </w:rPr>
              <w:t>-</w:t>
            </w:r>
          </w:p>
          <w:p w:rsidR="00C7056B" w:rsidRDefault="00C7056B" w:rsidP="003260BE">
            <w:pPr>
              <w:snapToGrid w:val="0"/>
              <w:jc w:val="center"/>
              <w:rPr>
                <w:szCs w:val="28"/>
              </w:rPr>
            </w:pPr>
          </w:p>
          <w:p w:rsidR="003260BE" w:rsidRPr="003260BE" w:rsidRDefault="003260BE" w:rsidP="003260BE">
            <w:pPr>
              <w:snapToGrid w:val="0"/>
              <w:jc w:val="center"/>
              <w:rPr>
                <w:b/>
                <w:szCs w:val="28"/>
              </w:rPr>
            </w:pPr>
            <w:r w:rsidRPr="003260BE">
              <w:rPr>
                <w:b/>
                <w:szCs w:val="28"/>
              </w:rPr>
              <w:t>172</w:t>
            </w:r>
          </w:p>
        </w:tc>
      </w:tr>
    </w:tbl>
    <w:p w:rsidR="00C5360E" w:rsidRDefault="00C5360E" w:rsidP="00C5360E">
      <w:pPr>
        <w:jc w:val="center"/>
        <w:rPr>
          <w:szCs w:val="28"/>
        </w:rPr>
      </w:pPr>
    </w:p>
    <w:p w:rsidR="00C5360E" w:rsidRDefault="00C5360E" w:rsidP="00C5360E">
      <w:pPr>
        <w:jc w:val="center"/>
        <w:rPr>
          <w:szCs w:val="28"/>
        </w:rPr>
      </w:pPr>
    </w:p>
    <w:p w:rsidR="00C5360E" w:rsidRDefault="00C5360E" w:rsidP="00C5360E">
      <w:pPr>
        <w:jc w:val="center"/>
        <w:rPr>
          <w:b/>
          <w:szCs w:val="28"/>
        </w:rPr>
      </w:pPr>
      <w:r>
        <w:rPr>
          <w:b/>
          <w:szCs w:val="28"/>
          <w:lang w:val="en-US"/>
        </w:rPr>
        <w:t>III</w:t>
      </w:r>
      <w:r>
        <w:rPr>
          <w:b/>
          <w:szCs w:val="28"/>
        </w:rPr>
        <w:t>-</w:t>
      </w:r>
      <w:proofErr w:type="gramStart"/>
      <w:r>
        <w:rPr>
          <w:b/>
          <w:szCs w:val="28"/>
        </w:rPr>
        <w:t>2  Содержание</w:t>
      </w:r>
      <w:proofErr w:type="gramEnd"/>
      <w:r>
        <w:rPr>
          <w:b/>
          <w:szCs w:val="28"/>
        </w:rPr>
        <w:t>.</w:t>
      </w:r>
    </w:p>
    <w:p w:rsidR="00C5360E" w:rsidRDefault="00C5360E" w:rsidP="00C5360E">
      <w:pPr>
        <w:rPr>
          <w:b/>
          <w:szCs w:val="28"/>
        </w:rPr>
      </w:pPr>
    </w:p>
    <w:p w:rsidR="00C5360E" w:rsidRDefault="00C5360E" w:rsidP="00C5360E">
      <w:pPr>
        <w:rPr>
          <w:b/>
          <w:szCs w:val="28"/>
        </w:rPr>
      </w:pPr>
    </w:p>
    <w:p w:rsidR="00C5360E" w:rsidRDefault="00C5360E" w:rsidP="00C5360E">
      <w:pPr>
        <w:rPr>
          <w:b/>
          <w:szCs w:val="28"/>
        </w:rPr>
      </w:pPr>
      <w:r>
        <w:rPr>
          <w:b/>
          <w:szCs w:val="28"/>
        </w:rPr>
        <w:t>Вводное занятие.</w:t>
      </w:r>
    </w:p>
    <w:p w:rsidR="00C5360E" w:rsidRDefault="00340585" w:rsidP="00C5360E">
      <w:pPr>
        <w:jc w:val="both"/>
        <w:rPr>
          <w:szCs w:val="28"/>
        </w:rPr>
      </w:pPr>
      <w:r>
        <w:rPr>
          <w:szCs w:val="28"/>
        </w:rPr>
        <w:t xml:space="preserve">          </w:t>
      </w:r>
      <w:r w:rsidR="00C5360E">
        <w:rPr>
          <w:szCs w:val="28"/>
        </w:rPr>
        <w:t xml:space="preserve">Правила поведения на занятиях рукоделием. Знакомство с планом эвакуации при чрезвычайной ситуации. Основные правила безопасной работы с режущими и колющими предметами. Итоги работы </w:t>
      </w:r>
      <w:r w:rsidR="002050B7">
        <w:rPr>
          <w:szCs w:val="28"/>
        </w:rPr>
        <w:t>студии</w:t>
      </w:r>
      <w:r w:rsidR="00C5360E">
        <w:rPr>
          <w:szCs w:val="28"/>
        </w:rPr>
        <w:t xml:space="preserve"> в прошедшем учебном году и перспективы на будущее. Обсуждение плана конкурсов – выставок различного уровня. </w:t>
      </w:r>
    </w:p>
    <w:p w:rsidR="00C5360E" w:rsidRDefault="00C5360E" w:rsidP="00C5360E">
      <w:pPr>
        <w:jc w:val="both"/>
        <w:rPr>
          <w:szCs w:val="28"/>
        </w:rPr>
      </w:pPr>
      <w:r>
        <w:rPr>
          <w:i/>
          <w:szCs w:val="28"/>
        </w:rPr>
        <w:t xml:space="preserve">Практикум. </w:t>
      </w:r>
      <w:r>
        <w:rPr>
          <w:szCs w:val="28"/>
        </w:rPr>
        <w:t>Просмотр видео</w:t>
      </w:r>
      <w:r w:rsidR="00042226">
        <w:rPr>
          <w:szCs w:val="28"/>
        </w:rPr>
        <w:t xml:space="preserve"> </w:t>
      </w:r>
      <w:r>
        <w:rPr>
          <w:szCs w:val="28"/>
        </w:rPr>
        <w:t xml:space="preserve">- и фотоматериалов с областных и международных выставок детского творчества. Беседа с мастером рукоделия Ваничкиной З.В. Просмотр её работ. Организационные вопросы. </w:t>
      </w:r>
    </w:p>
    <w:p w:rsidR="00C5360E" w:rsidRDefault="00C5360E" w:rsidP="00C5360E">
      <w:pPr>
        <w:jc w:val="both"/>
        <w:rPr>
          <w:b/>
          <w:szCs w:val="28"/>
        </w:rPr>
      </w:pPr>
      <w:r>
        <w:rPr>
          <w:b/>
          <w:szCs w:val="28"/>
        </w:rPr>
        <w:lastRenderedPageBreak/>
        <w:t>Изготовление мягких игрушек.</w:t>
      </w:r>
    </w:p>
    <w:p w:rsidR="00C5360E" w:rsidRDefault="00340585" w:rsidP="00C5360E">
      <w:pPr>
        <w:jc w:val="both"/>
        <w:rPr>
          <w:szCs w:val="28"/>
        </w:rPr>
      </w:pPr>
      <w:r>
        <w:rPr>
          <w:szCs w:val="28"/>
        </w:rPr>
        <w:t xml:space="preserve">             </w:t>
      </w:r>
      <w:r w:rsidR="00C5360E">
        <w:rPr>
          <w:szCs w:val="28"/>
        </w:rPr>
        <w:t xml:space="preserve"> Игрушки из комбинированных тканей на тему «Животные». Составление  коллективной сюжетно-тематической композиции из индивидуальных поделок. Элементы театрализации с использованием сшитых игрушек. Технология изготовления дополнительных вариантов игрушек – сувениров (плоские игрушки – аппликации)</w:t>
      </w:r>
    </w:p>
    <w:p w:rsidR="00C5360E" w:rsidRDefault="00C5360E" w:rsidP="00C5360E">
      <w:pPr>
        <w:jc w:val="both"/>
        <w:rPr>
          <w:szCs w:val="28"/>
        </w:rPr>
      </w:pPr>
      <w:r>
        <w:rPr>
          <w:szCs w:val="28"/>
        </w:rPr>
        <w:t>Особенности шитья мягких игрушек больших размеров: увеличение выкройки в несколько раз, расчет расходования меха или ткани, технология пошива. Мягкая объёмная игрушка «Собака» большого размера.</w:t>
      </w:r>
    </w:p>
    <w:p w:rsidR="00C5360E" w:rsidRDefault="00C5360E" w:rsidP="00C5360E">
      <w:pPr>
        <w:jc w:val="both"/>
        <w:rPr>
          <w:szCs w:val="28"/>
        </w:rPr>
      </w:pPr>
      <w:r>
        <w:rPr>
          <w:szCs w:val="28"/>
        </w:rPr>
        <w:t xml:space="preserve">Комплект диванных подушек «Фантазия» с элементами </w:t>
      </w:r>
      <w:proofErr w:type="spellStart"/>
      <w:r>
        <w:rPr>
          <w:szCs w:val="28"/>
        </w:rPr>
        <w:t>пэчворка</w:t>
      </w:r>
      <w:proofErr w:type="spellEnd"/>
      <w:r>
        <w:rPr>
          <w:szCs w:val="28"/>
        </w:rPr>
        <w:t xml:space="preserve"> и килта. </w:t>
      </w:r>
    </w:p>
    <w:p w:rsidR="00C5360E" w:rsidRDefault="00C5360E" w:rsidP="00C5360E">
      <w:pPr>
        <w:jc w:val="both"/>
        <w:rPr>
          <w:szCs w:val="28"/>
        </w:rPr>
      </w:pPr>
      <w:r>
        <w:rPr>
          <w:szCs w:val="28"/>
        </w:rPr>
        <w:t>Индивидуальная творческая работа.</w:t>
      </w:r>
    </w:p>
    <w:p w:rsidR="00C5360E" w:rsidRDefault="00C5360E" w:rsidP="00C5360E">
      <w:pPr>
        <w:jc w:val="both"/>
        <w:rPr>
          <w:b/>
          <w:szCs w:val="28"/>
        </w:rPr>
      </w:pPr>
      <w:r>
        <w:rPr>
          <w:b/>
          <w:szCs w:val="28"/>
        </w:rPr>
        <w:t>Аппликационная работа.</w:t>
      </w:r>
    </w:p>
    <w:p w:rsidR="00C5360E" w:rsidRDefault="00340585" w:rsidP="00C5360E">
      <w:pPr>
        <w:jc w:val="both"/>
        <w:rPr>
          <w:szCs w:val="28"/>
        </w:rPr>
      </w:pPr>
      <w:r>
        <w:rPr>
          <w:szCs w:val="28"/>
        </w:rPr>
        <w:t xml:space="preserve">              </w:t>
      </w:r>
      <w:r w:rsidR="00C5360E">
        <w:rPr>
          <w:szCs w:val="28"/>
        </w:rPr>
        <w:t>Аппликация из кожи: фактура материала, его свойства при обработке пламенем,</w:t>
      </w:r>
    </w:p>
    <w:p w:rsidR="00C5360E" w:rsidRDefault="00C5360E" w:rsidP="00C5360E">
      <w:pPr>
        <w:jc w:val="both"/>
        <w:rPr>
          <w:szCs w:val="28"/>
        </w:rPr>
      </w:pPr>
      <w:r>
        <w:rPr>
          <w:szCs w:val="28"/>
        </w:rPr>
        <w:t>способы наклеивания частей аппликации из кожи между собой. Для украшения домашнего интерьера:</w:t>
      </w:r>
    </w:p>
    <w:p w:rsidR="00C5360E" w:rsidRDefault="00C5360E" w:rsidP="00C5360E">
      <w:pPr>
        <w:jc w:val="both"/>
        <w:rPr>
          <w:szCs w:val="28"/>
        </w:rPr>
      </w:pPr>
      <w:r>
        <w:rPr>
          <w:szCs w:val="28"/>
        </w:rPr>
        <w:t xml:space="preserve">- комбинированная аппликация  из кожи и трикотажа «Розы» </w:t>
      </w:r>
    </w:p>
    <w:p w:rsidR="00C5360E" w:rsidRDefault="00C5360E" w:rsidP="00C5360E">
      <w:pPr>
        <w:jc w:val="both"/>
        <w:rPr>
          <w:szCs w:val="28"/>
        </w:rPr>
      </w:pPr>
      <w:r>
        <w:rPr>
          <w:szCs w:val="28"/>
        </w:rPr>
        <w:t>- панно из ткани «Летом»</w:t>
      </w:r>
    </w:p>
    <w:p w:rsidR="00C5360E" w:rsidRDefault="00C5360E" w:rsidP="00C5360E">
      <w:pPr>
        <w:jc w:val="both"/>
        <w:rPr>
          <w:szCs w:val="28"/>
        </w:rPr>
      </w:pPr>
      <w:r>
        <w:rPr>
          <w:szCs w:val="28"/>
        </w:rPr>
        <w:t>- панно « Мой город» (выпуклая аппликация и мягкая игрушка)</w:t>
      </w:r>
    </w:p>
    <w:p w:rsidR="00C5360E" w:rsidRDefault="00C5360E" w:rsidP="00C5360E">
      <w:pPr>
        <w:jc w:val="both"/>
        <w:rPr>
          <w:szCs w:val="28"/>
        </w:rPr>
      </w:pPr>
      <w:r>
        <w:rPr>
          <w:szCs w:val="28"/>
        </w:rPr>
        <w:t>- комплект мини – панно на тему « Овощи и фрукты» (комбинированная аппликация)</w:t>
      </w:r>
    </w:p>
    <w:p w:rsidR="00C5360E" w:rsidRDefault="00C5360E" w:rsidP="00C5360E">
      <w:pPr>
        <w:jc w:val="both"/>
        <w:rPr>
          <w:szCs w:val="28"/>
        </w:rPr>
      </w:pPr>
      <w:r>
        <w:rPr>
          <w:szCs w:val="28"/>
        </w:rPr>
        <w:t>Подарочные мешочки  (плоская аппликация)</w:t>
      </w:r>
    </w:p>
    <w:p w:rsidR="00C5360E" w:rsidRDefault="00C5360E" w:rsidP="00C5360E">
      <w:pPr>
        <w:jc w:val="both"/>
        <w:rPr>
          <w:szCs w:val="28"/>
        </w:rPr>
      </w:pPr>
      <w:r>
        <w:rPr>
          <w:szCs w:val="28"/>
        </w:rPr>
        <w:t>- Аппликация на одежде</w:t>
      </w:r>
      <w:proofErr w:type="gramStart"/>
      <w:r>
        <w:rPr>
          <w:szCs w:val="28"/>
        </w:rPr>
        <w:t xml:space="preserve"> .</w:t>
      </w:r>
      <w:proofErr w:type="gramEnd"/>
    </w:p>
    <w:p w:rsidR="00C5360E" w:rsidRDefault="00C5360E" w:rsidP="00C5360E">
      <w:pPr>
        <w:jc w:val="both"/>
        <w:rPr>
          <w:szCs w:val="28"/>
        </w:rPr>
      </w:pPr>
      <w:r>
        <w:rPr>
          <w:szCs w:val="28"/>
        </w:rPr>
        <w:t>Индивидуальная творческая работа.</w:t>
      </w:r>
    </w:p>
    <w:p w:rsidR="00C5360E" w:rsidRDefault="00C5360E" w:rsidP="00C5360E">
      <w:pPr>
        <w:jc w:val="both"/>
        <w:rPr>
          <w:b/>
          <w:szCs w:val="28"/>
        </w:rPr>
      </w:pPr>
      <w:r>
        <w:rPr>
          <w:b/>
          <w:szCs w:val="28"/>
        </w:rPr>
        <w:t>Куклы в доме.</w:t>
      </w:r>
    </w:p>
    <w:p w:rsidR="00C5360E" w:rsidRDefault="00340585" w:rsidP="00C5360E">
      <w:pPr>
        <w:jc w:val="both"/>
        <w:rPr>
          <w:b/>
          <w:szCs w:val="28"/>
        </w:rPr>
      </w:pPr>
      <w:r>
        <w:rPr>
          <w:szCs w:val="28"/>
        </w:rPr>
        <w:t xml:space="preserve">             </w:t>
      </w:r>
      <w:r w:rsidR="00C5360E">
        <w:rPr>
          <w:szCs w:val="28"/>
        </w:rPr>
        <w:t>Кукла на чайник «Матрёшка»: эскиз одежды куклы, подбор тесьмы для украшения одежды, вышивка рукавов рубашки и передника «крестом». куклы – сувениры в народных костюма</w:t>
      </w:r>
      <w:proofErr w:type="gramStart"/>
      <w:r w:rsidR="00C5360E">
        <w:rPr>
          <w:szCs w:val="28"/>
        </w:rPr>
        <w:t>х(</w:t>
      </w:r>
      <w:proofErr w:type="gramEnd"/>
      <w:r w:rsidR="00C5360E">
        <w:rPr>
          <w:szCs w:val="28"/>
        </w:rPr>
        <w:t xml:space="preserve"> русский костюм Рязанской области).</w:t>
      </w:r>
    </w:p>
    <w:p w:rsidR="00C5360E" w:rsidRDefault="00C5360E" w:rsidP="00C5360E">
      <w:pPr>
        <w:jc w:val="both"/>
        <w:rPr>
          <w:szCs w:val="28"/>
        </w:rPr>
      </w:pPr>
      <w:r>
        <w:rPr>
          <w:szCs w:val="28"/>
        </w:rPr>
        <w:t>Объёмные верёвочные куклы: техника изготовления парика, шитьё одежды и её украшение аксессуарами. Кукла – игрушка «Домовёнок». Беседа «Домашние обереги». Перчаточные кукл</w:t>
      </w:r>
      <w:proofErr w:type="gramStart"/>
      <w:r>
        <w:rPr>
          <w:szCs w:val="28"/>
        </w:rPr>
        <w:t>ы–</w:t>
      </w:r>
      <w:proofErr w:type="gramEnd"/>
      <w:r>
        <w:rPr>
          <w:szCs w:val="28"/>
        </w:rPr>
        <w:t xml:space="preserve"> герои сказок. Домашний театр</w:t>
      </w:r>
      <w:proofErr w:type="gramStart"/>
      <w:r>
        <w:rPr>
          <w:szCs w:val="28"/>
        </w:rPr>
        <w:t xml:space="preserve"> :</w:t>
      </w:r>
      <w:proofErr w:type="gramEnd"/>
      <w:r>
        <w:rPr>
          <w:szCs w:val="28"/>
        </w:rPr>
        <w:t xml:space="preserve"> разыгрывание сказки с этими куклами. </w:t>
      </w:r>
    </w:p>
    <w:p w:rsidR="00C5360E" w:rsidRDefault="00C5360E" w:rsidP="00C5360E">
      <w:pPr>
        <w:jc w:val="both"/>
        <w:rPr>
          <w:szCs w:val="28"/>
        </w:rPr>
      </w:pPr>
      <w:r>
        <w:rPr>
          <w:szCs w:val="28"/>
        </w:rPr>
        <w:t>Сюжетная композиция  «На завалинке»: технология изготовления каркасных кукол, вышивка «крестом» женских и мужских рубашек, низа юбок. Оформление в композиции деревенского пейзажа</w:t>
      </w:r>
      <w:proofErr w:type="gramStart"/>
      <w:r>
        <w:rPr>
          <w:szCs w:val="28"/>
        </w:rPr>
        <w:t xml:space="preserve"> :</w:t>
      </w:r>
      <w:proofErr w:type="gramEnd"/>
      <w:r>
        <w:rPr>
          <w:szCs w:val="28"/>
        </w:rPr>
        <w:t xml:space="preserve"> шитьё деревьев из драпа и сукна, домашних животных ( мелких размеров)</w:t>
      </w:r>
    </w:p>
    <w:p w:rsidR="00C5360E" w:rsidRDefault="00C5360E" w:rsidP="00C5360E">
      <w:pPr>
        <w:jc w:val="both"/>
        <w:rPr>
          <w:szCs w:val="28"/>
        </w:rPr>
      </w:pPr>
      <w:r>
        <w:rPr>
          <w:szCs w:val="28"/>
        </w:rPr>
        <w:t>Индивидуальная творческая работа.</w:t>
      </w:r>
    </w:p>
    <w:p w:rsidR="00340585" w:rsidRDefault="00340585" w:rsidP="00C5360E">
      <w:pPr>
        <w:jc w:val="both"/>
        <w:rPr>
          <w:b/>
          <w:szCs w:val="28"/>
        </w:rPr>
      </w:pPr>
    </w:p>
    <w:p w:rsidR="00340585" w:rsidRDefault="00340585" w:rsidP="00C5360E">
      <w:pPr>
        <w:jc w:val="both"/>
        <w:rPr>
          <w:b/>
          <w:szCs w:val="28"/>
        </w:rPr>
      </w:pPr>
    </w:p>
    <w:p w:rsidR="00C5360E" w:rsidRDefault="00C5360E" w:rsidP="00C5360E">
      <w:pPr>
        <w:jc w:val="both"/>
        <w:rPr>
          <w:b/>
          <w:szCs w:val="28"/>
        </w:rPr>
      </w:pPr>
      <w:r>
        <w:rPr>
          <w:b/>
          <w:szCs w:val="28"/>
        </w:rPr>
        <w:t>Лоскутная техника.</w:t>
      </w:r>
    </w:p>
    <w:p w:rsidR="00C5360E" w:rsidRDefault="00340585" w:rsidP="00C5360E">
      <w:pPr>
        <w:jc w:val="both"/>
        <w:rPr>
          <w:szCs w:val="28"/>
        </w:rPr>
      </w:pPr>
      <w:r>
        <w:rPr>
          <w:szCs w:val="28"/>
        </w:rPr>
        <w:t xml:space="preserve">          </w:t>
      </w:r>
      <w:r w:rsidR="00C5360E">
        <w:rPr>
          <w:szCs w:val="28"/>
        </w:rPr>
        <w:t xml:space="preserve">Комплект салфеток времена года». </w:t>
      </w:r>
      <w:proofErr w:type="spellStart"/>
      <w:r w:rsidR="00C5360E">
        <w:rPr>
          <w:szCs w:val="28"/>
        </w:rPr>
        <w:t>Натабуретница</w:t>
      </w:r>
      <w:proofErr w:type="spellEnd"/>
      <w:r w:rsidR="00C5360E">
        <w:rPr>
          <w:szCs w:val="28"/>
        </w:rPr>
        <w:t xml:space="preserve">. Лоскутный ковёр. Беседа «Вторая жизнь вещей».  Лоскутное панно из галстуков «Звёздное небо». </w:t>
      </w:r>
      <w:r w:rsidR="00C5360E">
        <w:rPr>
          <w:szCs w:val="28"/>
        </w:rPr>
        <w:lastRenderedPageBreak/>
        <w:t>Сумочка в стиле «</w:t>
      </w:r>
      <w:proofErr w:type="spellStart"/>
      <w:r w:rsidR="00C5360E">
        <w:rPr>
          <w:szCs w:val="28"/>
        </w:rPr>
        <w:t>пэчворк</w:t>
      </w:r>
      <w:proofErr w:type="spellEnd"/>
      <w:r w:rsidR="00C5360E">
        <w:rPr>
          <w:szCs w:val="28"/>
        </w:rPr>
        <w:t xml:space="preserve">» с элементами вышитого орнамента. Набор прихваток (орнамент - «колодец»). Диванная </w:t>
      </w:r>
      <w:proofErr w:type="spellStart"/>
      <w:r w:rsidR="00C5360E">
        <w:rPr>
          <w:szCs w:val="28"/>
        </w:rPr>
        <w:t>думочка</w:t>
      </w:r>
      <w:proofErr w:type="spellEnd"/>
      <w:r w:rsidR="00C5360E">
        <w:rPr>
          <w:szCs w:val="28"/>
        </w:rPr>
        <w:t xml:space="preserve"> с элементами вышивки и </w:t>
      </w:r>
      <w:proofErr w:type="spellStart"/>
      <w:r w:rsidR="00C5360E">
        <w:rPr>
          <w:szCs w:val="28"/>
        </w:rPr>
        <w:t>пэчворка</w:t>
      </w:r>
      <w:proofErr w:type="spellEnd"/>
      <w:r w:rsidR="00C5360E">
        <w:rPr>
          <w:szCs w:val="28"/>
        </w:rPr>
        <w:t>. Изготовление изделия в форме полукруга. Комплект салфеток «К чаю».</w:t>
      </w:r>
    </w:p>
    <w:p w:rsidR="00042226" w:rsidRDefault="00C5360E" w:rsidP="00C5360E">
      <w:pPr>
        <w:jc w:val="both"/>
        <w:rPr>
          <w:szCs w:val="28"/>
        </w:rPr>
      </w:pPr>
      <w:r>
        <w:rPr>
          <w:szCs w:val="28"/>
        </w:rPr>
        <w:t>Коллективная работа «Дачные занавески» из отдельных квадратов, изготовленных каждым учащимся.</w:t>
      </w:r>
    </w:p>
    <w:p w:rsidR="00042226" w:rsidRDefault="00042226" w:rsidP="00C5360E">
      <w:pPr>
        <w:jc w:val="both"/>
        <w:rPr>
          <w:szCs w:val="28"/>
        </w:rPr>
      </w:pPr>
    </w:p>
    <w:p w:rsidR="00042226" w:rsidRDefault="00042226" w:rsidP="00C5360E">
      <w:pPr>
        <w:jc w:val="both"/>
        <w:rPr>
          <w:szCs w:val="28"/>
        </w:rPr>
      </w:pPr>
    </w:p>
    <w:p w:rsidR="00C5360E" w:rsidRPr="00042226" w:rsidRDefault="00C5360E" w:rsidP="00C5360E">
      <w:pPr>
        <w:jc w:val="both"/>
        <w:rPr>
          <w:szCs w:val="28"/>
        </w:rPr>
      </w:pPr>
      <w:r>
        <w:rPr>
          <w:b/>
          <w:szCs w:val="28"/>
        </w:rPr>
        <w:t>Вышивка.</w:t>
      </w:r>
    </w:p>
    <w:p w:rsidR="00C5360E" w:rsidRDefault="00340585" w:rsidP="00C5360E">
      <w:pPr>
        <w:jc w:val="both"/>
        <w:rPr>
          <w:szCs w:val="28"/>
        </w:rPr>
      </w:pPr>
      <w:r>
        <w:rPr>
          <w:szCs w:val="28"/>
        </w:rPr>
        <w:t xml:space="preserve">             </w:t>
      </w:r>
      <w:r w:rsidR="00C5360E">
        <w:rPr>
          <w:szCs w:val="28"/>
        </w:rPr>
        <w:t>Вышивка гладью. Особенности и пошаговое выполнение. Стилизация и цветовое решение.</w:t>
      </w:r>
    </w:p>
    <w:p w:rsidR="00C5360E" w:rsidRDefault="00C5360E" w:rsidP="00C5360E">
      <w:pPr>
        <w:jc w:val="both"/>
        <w:rPr>
          <w:szCs w:val="28"/>
        </w:rPr>
      </w:pPr>
      <w:r>
        <w:rPr>
          <w:szCs w:val="28"/>
        </w:rPr>
        <w:t>Комплект наволочек на диванные подушки (вышитая цветочная композиция).</w:t>
      </w:r>
    </w:p>
    <w:p w:rsidR="00C5360E" w:rsidRDefault="00C5360E" w:rsidP="00C5360E">
      <w:pPr>
        <w:jc w:val="both"/>
        <w:rPr>
          <w:szCs w:val="28"/>
        </w:rPr>
      </w:pPr>
      <w:r>
        <w:rPr>
          <w:szCs w:val="28"/>
        </w:rPr>
        <w:t>Театральная сумочка, декорированная геометрическим или цветочным орнаментом (по выбору).</w:t>
      </w:r>
    </w:p>
    <w:p w:rsidR="00C5360E" w:rsidRDefault="00C5360E" w:rsidP="00C5360E">
      <w:pPr>
        <w:jc w:val="both"/>
        <w:rPr>
          <w:szCs w:val="28"/>
        </w:rPr>
      </w:pPr>
      <w:r>
        <w:rPr>
          <w:szCs w:val="28"/>
        </w:rPr>
        <w:t>Декоративный чехол на подушку из плотной ткани: вышивка объёмных цветов, листьев и травы (гладь), шитьё игрушки пчёлка и добавление её к цветочной композиции. Соединение деталей различной формы и размера. Пришивание оборок по периметру чехла.</w:t>
      </w:r>
    </w:p>
    <w:p w:rsidR="00C5360E" w:rsidRDefault="00C5360E" w:rsidP="00C5360E">
      <w:pPr>
        <w:jc w:val="both"/>
        <w:rPr>
          <w:szCs w:val="28"/>
        </w:rPr>
      </w:pPr>
      <w:r>
        <w:rPr>
          <w:szCs w:val="28"/>
        </w:rPr>
        <w:t xml:space="preserve">Индивидуальная творческая работа. Вышивка  миниатюр  (по выбору).  Темы: </w:t>
      </w:r>
    </w:p>
    <w:p w:rsidR="00C5360E" w:rsidRDefault="00C5360E" w:rsidP="00C5360E">
      <w:pPr>
        <w:jc w:val="both"/>
        <w:rPr>
          <w:szCs w:val="28"/>
        </w:rPr>
      </w:pPr>
      <w:r>
        <w:rPr>
          <w:szCs w:val="28"/>
        </w:rPr>
        <w:t>-Море и его обитатели»</w:t>
      </w:r>
    </w:p>
    <w:p w:rsidR="00C5360E" w:rsidRDefault="00C5360E" w:rsidP="00C5360E">
      <w:pPr>
        <w:jc w:val="both"/>
        <w:rPr>
          <w:szCs w:val="28"/>
        </w:rPr>
      </w:pPr>
      <w:r>
        <w:rPr>
          <w:szCs w:val="28"/>
        </w:rPr>
        <w:t>-«Растения»</w:t>
      </w:r>
    </w:p>
    <w:p w:rsidR="00C5360E" w:rsidRDefault="00C5360E" w:rsidP="00C5360E">
      <w:pPr>
        <w:jc w:val="both"/>
        <w:rPr>
          <w:szCs w:val="28"/>
        </w:rPr>
      </w:pPr>
      <w:r>
        <w:rPr>
          <w:szCs w:val="28"/>
        </w:rPr>
        <w:t>-« Насекомые» и др.</w:t>
      </w:r>
    </w:p>
    <w:p w:rsidR="00C7056B" w:rsidRDefault="00C7056B" w:rsidP="00C7056B">
      <w:pPr>
        <w:snapToGrid w:val="0"/>
        <w:rPr>
          <w:szCs w:val="28"/>
        </w:rPr>
      </w:pPr>
      <w:proofErr w:type="spellStart"/>
      <w:r w:rsidRPr="00C7056B">
        <w:rPr>
          <w:b/>
          <w:szCs w:val="28"/>
        </w:rPr>
        <w:t>Декупаж</w:t>
      </w:r>
      <w:proofErr w:type="spellEnd"/>
      <w:r w:rsidRPr="00C7056B">
        <w:rPr>
          <w:b/>
          <w:szCs w:val="28"/>
        </w:rPr>
        <w:t>.</w:t>
      </w:r>
      <w:r w:rsidRPr="00C7056B">
        <w:rPr>
          <w:szCs w:val="28"/>
        </w:rPr>
        <w:t xml:space="preserve"> </w:t>
      </w:r>
      <w:r>
        <w:rPr>
          <w:szCs w:val="28"/>
        </w:rPr>
        <w:t>(</w:t>
      </w:r>
      <w:proofErr w:type="spellStart"/>
      <w:r>
        <w:rPr>
          <w:szCs w:val="28"/>
        </w:rPr>
        <w:t>декупажирование</w:t>
      </w:r>
      <w:proofErr w:type="spellEnd"/>
      <w:r>
        <w:rPr>
          <w:szCs w:val="28"/>
        </w:rPr>
        <w:t xml:space="preserve"> стеклянных, деревянных, керамических и других поверхностей; оформление в этой технике рамок для фотографий; изготовление праздничных объёмных открыток и др. поделок) </w:t>
      </w:r>
    </w:p>
    <w:p w:rsidR="00C5360E" w:rsidRDefault="00C7056B" w:rsidP="00C5360E">
      <w:pPr>
        <w:jc w:val="both"/>
        <w:rPr>
          <w:szCs w:val="28"/>
        </w:rPr>
      </w:pPr>
      <w:r w:rsidRPr="00C7056B">
        <w:rPr>
          <w:b/>
          <w:szCs w:val="28"/>
        </w:rPr>
        <w:t>Валяние</w:t>
      </w:r>
      <w:proofErr w:type="gramStart"/>
      <w:r w:rsidRPr="00C7056B">
        <w:rPr>
          <w:b/>
          <w:szCs w:val="28"/>
        </w:rPr>
        <w:t>.</w:t>
      </w:r>
      <w:proofErr w:type="gramEnd"/>
      <w:r w:rsidRPr="00C7056B">
        <w:rPr>
          <w:szCs w:val="28"/>
        </w:rPr>
        <w:t xml:space="preserve"> </w:t>
      </w:r>
      <w:r>
        <w:rPr>
          <w:szCs w:val="28"/>
        </w:rPr>
        <w:t>(</w:t>
      </w:r>
      <w:proofErr w:type="gramStart"/>
      <w:r>
        <w:rPr>
          <w:szCs w:val="28"/>
        </w:rPr>
        <w:t>с</w:t>
      </w:r>
      <w:proofErr w:type="gramEnd"/>
      <w:r>
        <w:rPr>
          <w:szCs w:val="28"/>
        </w:rPr>
        <w:t>ухое и мокрое валяние: панно, миниатюры на различную тематику; объёмные игрушки, броши, сумочки; подарки из войлока для друзей и близких и др. изделия).</w:t>
      </w:r>
    </w:p>
    <w:p w:rsidR="00C5360E" w:rsidRDefault="00C5360E" w:rsidP="00C5360E">
      <w:pPr>
        <w:jc w:val="both"/>
        <w:rPr>
          <w:b/>
          <w:szCs w:val="28"/>
        </w:rPr>
      </w:pPr>
      <w:r>
        <w:rPr>
          <w:b/>
          <w:szCs w:val="28"/>
        </w:rPr>
        <w:t>Эстетика быта.</w:t>
      </w:r>
      <w:r w:rsidR="00340585">
        <w:rPr>
          <w:b/>
          <w:szCs w:val="28"/>
        </w:rPr>
        <w:t xml:space="preserve"> </w:t>
      </w:r>
      <w:r>
        <w:rPr>
          <w:b/>
          <w:szCs w:val="28"/>
        </w:rPr>
        <w:t>Оформление интерьера.</w:t>
      </w:r>
    </w:p>
    <w:p w:rsidR="00C5360E" w:rsidRDefault="00340585" w:rsidP="00C5360E">
      <w:pPr>
        <w:jc w:val="both"/>
        <w:rPr>
          <w:szCs w:val="28"/>
        </w:rPr>
      </w:pPr>
      <w:r>
        <w:rPr>
          <w:szCs w:val="28"/>
        </w:rPr>
        <w:t xml:space="preserve">          </w:t>
      </w:r>
      <w:r w:rsidR="00C5360E">
        <w:rPr>
          <w:szCs w:val="28"/>
        </w:rPr>
        <w:t>Индивидуальная творческая работа. Составление проекта «Домашний дизайн глазами ребёнка». Изготовление  из картона, ткани и других материалов жилого помещения и его дизайн. Защита творческого проекта.</w:t>
      </w:r>
    </w:p>
    <w:p w:rsidR="00C5360E" w:rsidRDefault="00C5360E" w:rsidP="00C5360E">
      <w:pPr>
        <w:jc w:val="both"/>
        <w:rPr>
          <w:b/>
          <w:szCs w:val="28"/>
        </w:rPr>
      </w:pPr>
      <w:r>
        <w:rPr>
          <w:b/>
          <w:szCs w:val="28"/>
        </w:rPr>
        <w:t>Творческая работа.</w:t>
      </w:r>
    </w:p>
    <w:p w:rsidR="00C5360E" w:rsidRDefault="00C5360E" w:rsidP="00C5360E">
      <w:pPr>
        <w:jc w:val="both"/>
        <w:rPr>
          <w:szCs w:val="28"/>
        </w:rPr>
      </w:pPr>
      <w:r>
        <w:rPr>
          <w:szCs w:val="28"/>
        </w:rPr>
        <w:t>Изготовление поделок по индивидуальному  выбору учащихся.</w:t>
      </w:r>
    </w:p>
    <w:p w:rsidR="00C5360E" w:rsidRDefault="00C5360E" w:rsidP="00C5360E">
      <w:pPr>
        <w:jc w:val="both"/>
        <w:rPr>
          <w:b/>
          <w:szCs w:val="28"/>
        </w:rPr>
      </w:pPr>
      <w:r>
        <w:rPr>
          <w:b/>
          <w:szCs w:val="28"/>
        </w:rPr>
        <w:t>Выставки, беседы, конкурсы.</w:t>
      </w:r>
    </w:p>
    <w:p w:rsidR="00C5360E" w:rsidRDefault="00340585" w:rsidP="00C5360E">
      <w:pPr>
        <w:jc w:val="both"/>
        <w:rPr>
          <w:szCs w:val="28"/>
        </w:rPr>
      </w:pPr>
      <w:r>
        <w:rPr>
          <w:szCs w:val="28"/>
        </w:rPr>
        <w:t xml:space="preserve">            </w:t>
      </w:r>
      <w:r w:rsidR="00C5360E">
        <w:rPr>
          <w:szCs w:val="28"/>
        </w:rPr>
        <w:t>Посещение музеев, выставок различного уровня. Участие в конкурсах – выставках различного уровня. Беседы по декоративно – прикладному творчеству.</w:t>
      </w:r>
    </w:p>
    <w:p w:rsidR="00C5360E" w:rsidRDefault="00C5360E" w:rsidP="00C5360E">
      <w:pPr>
        <w:jc w:val="both"/>
        <w:rPr>
          <w:szCs w:val="28"/>
        </w:rPr>
      </w:pPr>
      <w:r>
        <w:rPr>
          <w:b/>
          <w:szCs w:val="28"/>
        </w:rPr>
        <w:t xml:space="preserve">Заключительное занятие. </w:t>
      </w:r>
      <w:r>
        <w:rPr>
          <w:szCs w:val="28"/>
        </w:rPr>
        <w:t>Подведение итогов работы за прошедший год. Знакомство с примерным планом творческой деятельности на следующий учебный год. Выставка лучших работ.</w:t>
      </w:r>
    </w:p>
    <w:p w:rsidR="00C5360E" w:rsidRDefault="00C5360E" w:rsidP="00C5360E">
      <w:pPr>
        <w:jc w:val="both"/>
        <w:rPr>
          <w:szCs w:val="28"/>
        </w:rPr>
      </w:pPr>
    </w:p>
    <w:p w:rsidR="00C5360E" w:rsidRDefault="00C5360E" w:rsidP="00C5360E">
      <w:pPr>
        <w:jc w:val="center"/>
        <w:rPr>
          <w:b/>
          <w:szCs w:val="28"/>
        </w:rPr>
      </w:pPr>
      <w:r>
        <w:rPr>
          <w:b/>
          <w:szCs w:val="28"/>
          <w:lang w:val="en-US"/>
        </w:rPr>
        <w:lastRenderedPageBreak/>
        <w:t>III</w:t>
      </w:r>
      <w:r>
        <w:rPr>
          <w:b/>
          <w:szCs w:val="28"/>
        </w:rPr>
        <w:t xml:space="preserve">-3 Примерный </w:t>
      </w:r>
      <w:proofErr w:type="spellStart"/>
      <w:r>
        <w:rPr>
          <w:b/>
          <w:szCs w:val="28"/>
        </w:rPr>
        <w:t>учебно</w:t>
      </w:r>
      <w:proofErr w:type="spellEnd"/>
      <w:r>
        <w:rPr>
          <w:b/>
          <w:szCs w:val="28"/>
        </w:rPr>
        <w:t xml:space="preserve"> – тематический план </w:t>
      </w:r>
    </w:p>
    <w:p w:rsidR="00C5360E" w:rsidRDefault="00C5360E" w:rsidP="00C5360E">
      <w:pPr>
        <w:jc w:val="center"/>
        <w:rPr>
          <w:b/>
          <w:szCs w:val="28"/>
        </w:rPr>
      </w:pPr>
      <w:r>
        <w:rPr>
          <w:b/>
          <w:szCs w:val="28"/>
        </w:rPr>
        <w:t xml:space="preserve">  по обучению на этапе</w:t>
      </w:r>
      <w:r w:rsidR="00DB3CC6">
        <w:rPr>
          <w:b/>
          <w:szCs w:val="28"/>
        </w:rPr>
        <w:t xml:space="preserve"> совершенствования</w:t>
      </w:r>
      <w:r>
        <w:rPr>
          <w:b/>
          <w:szCs w:val="28"/>
        </w:rPr>
        <w:t xml:space="preserve"> творческого мастерства.</w:t>
      </w:r>
    </w:p>
    <w:p w:rsidR="00C5360E" w:rsidRDefault="00C5360E" w:rsidP="00C5360E">
      <w:pPr>
        <w:jc w:val="center"/>
        <w:rPr>
          <w:b/>
          <w:szCs w:val="28"/>
        </w:rPr>
      </w:pPr>
    </w:p>
    <w:tbl>
      <w:tblPr>
        <w:tblpPr w:leftFromText="180" w:rightFromText="180" w:vertAnchor="text" w:horzAnchor="margin" w:tblpY="3"/>
        <w:tblW w:w="0" w:type="auto"/>
        <w:tblLayout w:type="fixed"/>
        <w:tblLook w:val="04A0" w:firstRow="1" w:lastRow="0" w:firstColumn="1" w:lastColumn="0" w:noHBand="0" w:noVBand="1"/>
      </w:tblPr>
      <w:tblGrid>
        <w:gridCol w:w="753"/>
        <w:gridCol w:w="4985"/>
        <w:gridCol w:w="1110"/>
        <w:gridCol w:w="1418"/>
        <w:gridCol w:w="1782"/>
      </w:tblGrid>
      <w:tr w:rsidR="00DB3CC6" w:rsidTr="00DB3CC6">
        <w:trPr>
          <w:trHeight w:hRule="exact" w:val="360"/>
        </w:trPr>
        <w:tc>
          <w:tcPr>
            <w:tcW w:w="753" w:type="dxa"/>
            <w:vMerge w:val="restart"/>
            <w:tcBorders>
              <w:top w:val="single" w:sz="4" w:space="0" w:color="000000"/>
              <w:left w:val="single" w:sz="4" w:space="0" w:color="000000"/>
              <w:bottom w:val="single" w:sz="4" w:space="0" w:color="000000"/>
              <w:right w:val="nil"/>
            </w:tcBorders>
            <w:hideMark/>
          </w:tcPr>
          <w:p w:rsidR="00DB3CC6" w:rsidRDefault="00DB3CC6" w:rsidP="00DB3CC6">
            <w:pPr>
              <w:snapToGrid w:val="0"/>
              <w:jc w:val="center"/>
              <w:rPr>
                <w:b/>
                <w:szCs w:val="28"/>
              </w:rPr>
            </w:pPr>
            <w:r>
              <w:rPr>
                <w:b/>
                <w:szCs w:val="28"/>
              </w:rPr>
              <w:t>№</w:t>
            </w:r>
          </w:p>
          <w:p w:rsidR="00DB3CC6" w:rsidRDefault="00DB3CC6" w:rsidP="00DB3CC6">
            <w:pPr>
              <w:jc w:val="center"/>
              <w:rPr>
                <w:b/>
                <w:szCs w:val="28"/>
              </w:rPr>
            </w:pPr>
            <w:r>
              <w:rPr>
                <w:b/>
                <w:szCs w:val="28"/>
              </w:rPr>
              <w:t xml:space="preserve">п / </w:t>
            </w:r>
            <w:proofErr w:type="gramStart"/>
            <w:r>
              <w:rPr>
                <w:b/>
                <w:szCs w:val="28"/>
              </w:rPr>
              <w:t>п</w:t>
            </w:r>
            <w:proofErr w:type="gramEnd"/>
          </w:p>
        </w:tc>
        <w:tc>
          <w:tcPr>
            <w:tcW w:w="4985" w:type="dxa"/>
            <w:vMerge w:val="restart"/>
            <w:tcBorders>
              <w:top w:val="single" w:sz="4" w:space="0" w:color="000000"/>
              <w:left w:val="single" w:sz="4" w:space="0" w:color="000000"/>
              <w:bottom w:val="single" w:sz="4" w:space="0" w:color="000000"/>
              <w:right w:val="nil"/>
            </w:tcBorders>
            <w:hideMark/>
          </w:tcPr>
          <w:p w:rsidR="00DB3CC6" w:rsidRDefault="00DB3CC6" w:rsidP="00DB3CC6">
            <w:pPr>
              <w:snapToGrid w:val="0"/>
              <w:jc w:val="center"/>
              <w:rPr>
                <w:b/>
                <w:szCs w:val="28"/>
              </w:rPr>
            </w:pPr>
            <w:r>
              <w:rPr>
                <w:b/>
                <w:szCs w:val="28"/>
              </w:rPr>
              <w:t>Название тем</w:t>
            </w:r>
          </w:p>
        </w:tc>
        <w:tc>
          <w:tcPr>
            <w:tcW w:w="4310" w:type="dxa"/>
            <w:gridSpan w:val="3"/>
            <w:tcBorders>
              <w:top w:val="single" w:sz="4" w:space="0" w:color="000000"/>
              <w:left w:val="single" w:sz="4" w:space="0" w:color="000000"/>
              <w:bottom w:val="nil"/>
              <w:right w:val="single" w:sz="4" w:space="0" w:color="000000"/>
            </w:tcBorders>
            <w:hideMark/>
          </w:tcPr>
          <w:p w:rsidR="00DB3CC6" w:rsidRDefault="00DB3CC6" w:rsidP="00DB3CC6">
            <w:pPr>
              <w:snapToGrid w:val="0"/>
              <w:jc w:val="center"/>
              <w:rPr>
                <w:b/>
                <w:szCs w:val="28"/>
              </w:rPr>
            </w:pPr>
            <w:r>
              <w:rPr>
                <w:b/>
                <w:szCs w:val="28"/>
              </w:rPr>
              <w:t>Количество часов</w:t>
            </w:r>
          </w:p>
        </w:tc>
      </w:tr>
      <w:tr w:rsidR="00DB3CC6" w:rsidTr="00DB3CC6">
        <w:trPr>
          <w:trHeight w:val="322"/>
        </w:trPr>
        <w:tc>
          <w:tcPr>
            <w:tcW w:w="753" w:type="dxa"/>
            <w:vMerge/>
            <w:tcBorders>
              <w:top w:val="single" w:sz="4" w:space="0" w:color="000000"/>
              <w:left w:val="single" w:sz="4" w:space="0" w:color="000000"/>
              <w:bottom w:val="single" w:sz="4" w:space="0" w:color="000000"/>
              <w:right w:val="nil"/>
            </w:tcBorders>
            <w:vAlign w:val="center"/>
            <w:hideMark/>
          </w:tcPr>
          <w:p w:rsidR="00DB3CC6" w:rsidRDefault="00DB3CC6" w:rsidP="00DB3CC6">
            <w:pPr>
              <w:suppressAutoHyphens w:val="0"/>
              <w:rPr>
                <w:b/>
                <w:szCs w:val="28"/>
              </w:rPr>
            </w:pPr>
          </w:p>
        </w:tc>
        <w:tc>
          <w:tcPr>
            <w:tcW w:w="4985" w:type="dxa"/>
            <w:vMerge/>
            <w:tcBorders>
              <w:top w:val="single" w:sz="4" w:space="0" w:color="000000"/>
              <w:left w:val="single" w:sz="4" w:space="0" w:color="000000"/>
              <w:bottom w:val="single" w:sz="4" w:space="0" w:color="000000"/>
              <w:right w:val="nil"/>
            </w:tcBorders>
            <w:vAlign w:val="center"/>
            <w:hideMark/>
          </w:tcPr>
          <w:p w:rsidR="00DB3CC6" w:rsidRDefault="00DB3CC6" w:rsidP="00DB3CC6">
            <w:pPr>
              <w:suppressAutoHyphens w:val="0"/>
              <w:rPr>
                <w:b/>
                <w:szCs w:val="28"/>
              </w:rPr>
            </w:pPr>
          </w:p>
        </w:tc>
        <w:tc>
          <w:tcPr>
            <w:tcW w:w="1110" w:type="dxa"/>
            <w:tcBorders>
              <w:top w:val="nil"/>
              <w:left w:val="single" w:sz="4" w:space="0" w:color="000000"/>
              <w:bottom w:val="nil"/>
              <w:right w:val="nil"/>
            </w:tcBorders>
            <w:hideMark/>
          </w:tcPr>
          <w:p w:rsidR="00DB3CC6" w:rsidRDefault="00DB3CC6" w:rsidP="00DB3CC6">
            <w:pPr>
              <w:snapToGrid w:val="0"/>
              <w:jc w:val="center"/>
              <w:rPr>
                <w:b/>
                <w:szCs w:val="28"/>
              </w:rPr>
            </w:pPr>
            <w:r>
              <w:rPr>
                <w:b/>
                <w:szCs w:val="28"/>
              </w:rPr>
              <w:t>всего</w:t>
            </w:r>
          </w:p>
        </w:tc>
        <w:tc>
          <w:tcPr>
            <w:tcW w:w="1418" w:type="dxa"/>
            <w:tcBorders>
              <w:top w:val="nil"/>
              <w:left w:val="single" w:sz="4" w:space="0" w:color="000000"/>
              <w:bottom w:val="nil"/>
              <w:right w:val="nil"/>
            </w:tcBorders>
            <w:hideMark/>
          </w:tcPr>
          <w:p w:rsidR="00DB3CC6" w:rsidRDefault="00DB3CC6" w:rsidP="00DB3CC6">
            <w:pPr>
              <w:snapToGrid w:val="0"/>
              <w:jc w:val="center"/>
              <w:rPr>
                <w:b/>
                <w:szCs w:val="28"/>
              </w:rPr>
            </w:pPr>
            <w:r>
              <w:rPr>
                <w:b/>
                <w:szCs w:val="28"/>
              </w:rPr>
              <w:t>теория</w:t>
            </w:r>
          </w:p>
        </w:tc>
        <w:tc>
          <w:tcPr>
            <w:tcW w:w="1782" w:type="dxa"/>
            <w:tcBorders>
              <w:top w:val="nil"/>
              <w:left w:val="single" w:sz="4" w:space="0" w:color="000000"/>
              <w:bottom w:val="nil"/>
              <w:right w:val="single" w:sz="4" w:space="0" w:color="000000"/>
            </w:tcBorders>
            <w:hideMark/>
          </w:tcPr>
          <w:p w:rsidR="00DB3CC6" w:rsidRDefault="00DB3CC6" w:rsidP="00DB3CC6">
            <w:pPr>
              <w:snapToGrid w:val="0"/>
              <w:jc w:val="center"/>
              <w:rPr>
                <w:b/>
                <w:szCs w:val="28"/>
              </w:rPr>
            </w:pPr>
            <w:r>
              <w:rPr>
                <w:b/>
                <w:szCs w:val="28"/>
              </w:rPr>
              <w:t>практика</w:t>
            </w:r>
          </w:p>
        </w:tc>
      </w:tr>
      <w:tr w:rsidR="00DB3CC6" w:rsidTr="00DB3CC6">
        <w:trPr>
          <w:trHeight w:val="322"/>
        </w:trPr>
        <w:tc>
          <w:tcPr>
            <w:tcW w:w="753" w:type="dxa"/>
            <w:tcBorders>
              <w:top w:val="nil"/>
              <w:left w:val="single" w:sz="4" w:space="0" w:color="000000"/>
              <w:bottom w:val="nil"/>
              <w:right w:val="nil"/>
            </w:tcBorders>
            <w:hideMark/>
          </w:tcPr>
          <w:p w:rsidR="00DB3CC6" w:rsidRDefault="00DB3CC6" w:rsidP="00DB3CC6">
            <w:pPr>
              <w:snapToGrid w:val="0"/>
              <w:jc w:val="center"/>
              <w:rPr>
                <w:b/>
                <w:szCs w:val="28"/>
              </w:rPr>
            </w:pPr>
            <w:r>
              <w:rPr>
                <w:b/>
                <w:szCs w:val="28"/>
              </w:rPr>
              <w:t>1</w:t>
            </w:r>
          </w:p>
        </w:tc>
        <w:tc>
          <w:tcPr>
            <w:tcW w:w="4985" w:type="dxa"/>
            <w:tcBorders>
              <w:top w:val="nil"/>
              <w:left w:val="single" w:sz="4" w:space="0" w:color="000000"/>
              <w:bottom w:val="nil"/>
              <w:right w:val="nil"/>
            </w:tcBorders>
            <w:hideMark/>
          </w:tcPr>
          <w:p w:rsidR="00DB3CC6" w:rsidRDefault="00003735" w:rsidP="00DB3CC6">
            <w:pPr>
              <w:snapToGrid w:val="0"/>
              <w:jc w:val="center"/>
              <w:rPr>
                <w:b/>
                <w:szCs w:val="28"/>
              </w:rPr>
            </w:pPr>
            <w:r>
              <w:rPr>
                <w:b/>
                <w:noProof/>
                <w:szCs w:val="28"/>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43.15pt;margin-top:.85pt;width:3in;height:.75pt;z-index:251659264;mso-position-horizontal-relative:text;mso-position-vertical-relative:text" o:connectortype="straight"/>
              </w:pict>
            </w:r>
            <w:r w:rsidR="00DB3CC6">
              <w:rPr>
                <w:b/>
                <w:szCs w:val="28"/>
              </w:rPr>
              <w:t>2</w:t>
            </w:r>
          </w:p>
        </w:tc>
        <w:tc>
          <w:tcPr>
            <w:tcW w:w="1110" w:type="dxa"/>
            <w:tcBorders>
              <w:top w:val="nil"/>
              <w:left w:val="single" w:sz="4" w:space="0" w:color="000000"/>
              <w:bottom w:val="nil"/>
              <w:right w:val="nil"/>
            </w:tcBorders>
            <w:hideMark/>
          </w:tcPr>
          <w:p w:rsidR="00DB3CC6" w:rsidRDefault="00DB3CC6" w:rsidP="00DB3CC6">
            <w:pPr>
              <w:snapToGrid w:val="0"/>
              <w:jc w:val="center"/>
              <w:rPr>
                <w:b/>
                <w:szCs w:val="28"/>
              </w:rPr>
            </w:pPr>
            <w:r>
              <w:rPr>
                <w:b/>
                <w:szCs w:val="28"/>
              </w:rPr>
              <w:t>3</w:t>
            </w:r>
          </w:p>
        </w:tc>
        <w:tc>
          <w:tcPr>
            <w:tcW w:w="1418" w:type="dxa"/>
            <w:tcBorders>
              <w:top w:val="nil"/>
              <w:left w:val="single" w:sz="4" w:space="0" w:color="000000"/>
              <w:bottom w:val="nil"/>
              <w:right w:val="nil"/>
            </w:tcBorders>
            <w:hideMark/>
          </w:tcPr>
          <w:p w:rsidR="00DB3CC6" w:rsidRDefault="00DB3CC6" w:rsidP="00DB3CC6">
            <w:pPr>
              <w:snapToGrid w:val="0"/>
              <w:jc w:val="center"/>
              <w:rPr>
                <w:b/>
                <w:szCs w:val="28"/>
              </w:rPr>
            </w:pPr>
            <w:r>
              <w:rPr>
                <w:b/>
                <w:szCs w:val="28"/>
              </w:rPr>
              <w:t>4</w:t>
            </w:r>
          </w:p>
        </w:tc>
        <w:tc>
          <w:tcPr>
            <w:tcW w:w="1782" w:type="dxa"/>
            <w:tcBorders>
              <w:top w:val="nil"/>
              <w:left w:val="single" w:sz="4" w:space="0" w:color="000000"/>
              <w:bottom w:val="nil"/>
              <w:right w:val="single" w:sz="4" w:space="0" w:color="000000"/>
            </w:tcBorders>
            <w:hideMark/>
          </w:tcPr>
          <w:p w:rsidR="00DB3CC6" w:rsidRDefault="00DB3CC6" w:rsidP="00DB3CC6">
            <w:pPr>
              <w:snapToGrid w:val="0"/>
              <w:jc w:val="center"/>
              <w:rPr>
                <w:b/>
                <w:szCs w:val="28"/>
              </w:rPr>
            </w:pPr>
            <w:r>
              <w:rPr>
                <w:b/>
                <w:szCs w:val="28"/>
              </w:rPr>
              <w:t>5</w:t>
            </w:r>
          </w:p>
        </w:tc>
      </w:tr>
      <w:tr w:rsidR="00DB3CC6" w:rsidTr="00DB3CC6">
        <w:trPr>
          <w:trHeight w:val="322"/>
        </w:trPr>
        <w:tc>
          <w:tcPr>
            <w:tcW w:w="753" w:type="dxa"/>
            <w:tcBorders>
              <w:top w:val="nil"/>
              <w:left w:val="single" w:sz="4" w:space="0" w:color="000000"/>
              <w:bottom w:val="nil"/>
              <w:right w:val="nil"/>
            </w:tcBorders>
            <w:hideMark/>
          </w:tcPr>
          <w:p w:rsidR="00DB3CC6" w:rsidRDefault="00DB3CC6" w:rsidP="00DB3CC6">
            <w:pPr>
              <w:snapToGrid w:val="0"/>
              <w:jc w:val="center"/>
              <w:rPr>
                <w:szCs w:val="28"/>
              </w:rPr>
            </w:pPr>
            <w:r>
              <w:rPr>
                <w:szCs w:val="28"/>
              </w:rPr>
              <w:t>1</w:t>
            </w:r>
          </w:p>
        </w:tc>
        <w:tc>
          <w:tcPr>
            <w:tcW w:w="4985" w:type="dxa"/>
            <w:tcBorders>
              <w:top w:val="nil"/>
              <w:left w:val="single" w:sz="4" w:space="0" w:color="000000"/>
              <w:bottom w:val="nil"/>
              <w:right w:val="nil"/>
            </w:tcBorders>
            <w:hideMark/>
          </w:tcPr>
          <w:p w:rsidR="00DB3CC6" w:rsidRDefault="00DB3CC6" w:rsidP="00DB3CC6">
            <w:pPr>
              <w:snapToGrid w:val="0"/>
              <w:rPr>
                <w:szCs w:val="28"/>
              </w:rPr>
            </w:pPr>
            <w:r>
              <w:rPr>
                <w:szCs w:val="28"/>
              </w:rPr>
              <w:t xml:space="preserve">Вводное занятие. Правила ТБ. </w:t>
            </w:r>
          </w:p>
          <w:p w:rsidR="00DB3CC6" w:rsidRDefault="00DB3CC6" w:rsidP="00DB3CC6">
            <w:pPr>
              <w:rPr>
                <w:szCs w:val="28"/>
              </w:rPr>
            </w:pPr>
            <w:r>
              <w:rPr>
                <w:szCs w:val="28"/>
              </w:rPr>
              <w:t xml:space="preserve">Правила поведения. </w:t>
            </w:r>
          </w:p>
        </w:tc>
        <w:tc>
          <w:tcPr>
            <w:tcW w:w="1110" w:type="dxa"/>
            <w:tcBorders>
              <w:top w:val="nil"/>
              <w:left w:val="single" w:sz="4" w:space="0" w:color="000000"/>
              <w:bottom w:val="nil"/>
              <w:right w:val="nil"/>
            </w:tcBorders>
            <w:hideMark/>
          </w:tcPr>
          <w:p w:rsidR="00DB3CC6" w:rsidRDefault="00DB3CC6" w:rsidP="00DB3CC6">
            <w:pPr>
              <w:snapToGrid w:val="0"/>
              <w:jc w:val="center"/>
              <w:rPr>
                <w:szCs w:val="28"/>
              </w:rPr>
            </w:pPr>
            <w:r>
              <w:rPr>
                <w:szCs w:val="28"/>
              </w:rPr>
              <w:t>3</w:t>
            </w:r>
          </w:p>
        </w:tc>
        <w:tc>
          <w:tcPr>
            <w:tcW w:w="1418" w:type="dxa"/>
            <w:tcBorders>
              <w:top w:val="nil"/>
              <w:left w:val="single" w:sz="4" w:space="0" w:color="000000"/>
              <w:bottom w:val="nil"/>
              <w:right w:val="nil"/>
            </w:tcBorders>
            <w:hideMark/>
          </w:tcPr>
          <w:p w:rsidR="00DB3CC6" w:rsidRDefault="00DB3CC6" w:rsidP="00DB3CC6">
            <w:pPr>
              <w:snapToGrid w:val="0"/>
              <w:jc w:val="center"/>
              <w:rPr>
                <w:szCs w:val="28"/>
              </w:rPr>
            </w:pPr>
            <w:r>
              <w:rPr>
                <w:szCs w:val="28"/>
              </w:rPr>
              <w:t>3</w:t>
            </w:r>
          </w:p>
        </w:tc>
        <w:tc>
          <w:tcPr>
            <w:tcW w:w="1782" w:type="dxa"/>
            <w:tcBorders>
              <w:top w:val="nil"/>
              <w:left w:val="single" w:sz="4" w:space="0" w:color="000000"/>
              <w:bottom w:val="nil"/>
              <w:right w:val="single" w:sz="4" w:space="0" w:color="000000"/>
            </w:tcBorders>
            <w:hideMark/>
          </w:tcPr>
          <w:p w:rsidR="00DB3CC6" w:rsidRDefault="00DB3CC6" w:rsidP="00DB3CC6">
            <w:pPr>
              <w:snapToGrid w:val="0"/>
              <w:jc w:val="center"/>
              <w:rPr>
                <w:szCs w:val="28"/>
              </w:rPr>
            </w:pPr>
            <w:r>
              <w:rPr>
                <w:szCs w:val="28"/>
              </w:rPr>
              <w:t>-</w:t>
            </w:r>
          </w:p>
        </w:tc>
      </w:tr>
      <w:tr w:rsidR="00DB3CC6" w:rsidTr="00DB3CC6">
        <w:trPr>
          <w:trHeight w:val="322"/>
        </w:trPr>
        <w:tc>
          <w:tcPr>
            <w:tcW w:w="753" w:type="dxa"/>
            <w:tcBorders>
              <w:top w:val="nil"/>
              <w:left w:val="single" w:sz="4" w:space="0" w:color="000000"/>
              <w:bottom w:val="nil"/>
              <w:right w:val="nil"/>
            </w:tcBorders>
            <w:hideMark/>
          </w:tcPr>
          <w:p w:rsidR="00DB3CC6" w:rsidRDefault="00DB3CC6" w:rsidP="00DB3CC6">
            <w:pPr>
              <w:snapToGrid w:val="0"/>
              <w:jc w:val="center"/>
              <w:rPr>
                <w:szCs w:val="28"/>
              </w:rPr>
            </w:pPr>
            <w:r>
              <w:rPr>
                <w:szCs w:val="28"/>
              </w:rPr>
              <w:t>2</w:t>
            </w:r>
          </w:p>
        </w:tc>
        <w:tc>
          <w:tcPr>
            <w:tcW w:w="4985" w:type="dxa"/>
            <w:tcBorders>
              <w:top w:val="nil"/>
              <w:left w:val="single" w:sz="4" w:space="0" w:color="000000"/>
              <w:bottom w:val="nil"/>
              <w:right w:val="nil"/>
            </w:tcBorders>
          </w:tcPr>
          <w:p w:rsidR="00DB3CC6" w:rsidRDefault="00DB3CC6" w:rsidP="00DB3CC6">
            <w:pPr>
              <w:snapToGrid w:val="0"/>
              <w:rPr>
                <w:szCs w:val="28"/>
              </w:rPr>
            </w:pPr>
            <w:r>
              <w:rPr>
                <w:szCs w:val="28"/>
              </w:rPr>
              <w:t>Творческая  работа.</w:t>
            </w:r>
          </w:p>
          <w:p w:rsidR="00DB3CC6" w:rsidRDefault="00DB3CC6" w:rsidP="00DB3CC6">
            <w:pPr>
              <w:rPr>
                <w:szCs w:val="28"/>
              </w:rPr>
            </w:pPr>
          </w:p>
        </w:tc>
        <w:tc>
          <w:tcPr>
            <w:tcW w:w="1110" w:type="dxa"/>
            <w:tcBorders>
              <w:top w:val="nil"/>
              <w:left w:val="single" w:sz="4" w:space="0" w:color="000000"/>
              <w:bottom w:val="nil"/>
              <w:right w:val="nil"/>
            </w:tcBorders>
            <w:hideMark/>
          </w:tcPr>
          <w:p w:rsidR="00DB3CC6" w:rsidRDefault="00DB3CC6" w:rsidP="00DB3CC6">
            <w:pPr>
              <w:snapToGrid w:val="0"/>
              <w:jc w:val="center"/>
              <w:rPr>
                <w:szCs w:val="28"/>
              </w:rPr>
            </w:pPr>
            <w:r>
              <w:rPr>
                <w:szCs w:val="28"/>
              </w:rPr>
              <w:t>279</w:t>
            </w:r>
          </w:p>
        </w:tc>
        <w:tc>
          <w:tcPr>
            <w:tcW w:w="1418" w:type="dxa"/>
            <w:tcBorders>
              <w:top w:val="nil"/>
              <w:left w:val="single" w:sz="4" w:space="0" w:color="000000"/>
              <w:bottom w:val="nil"/>
              <w:right w:val="nil"/>
            </w:tcBorders>
            <w:hideMark/>
          </w:tcPr>
          <w:p w:rsidR="00DB3CC6" w:rsidRDefault="00DB3CC6" w:rsidP="00DB3CC6">
            <w:pPr>
              <w:snapToGrid w:val="0"/>
              <w:jc w:val="center"/>
              <w:rPr>
                <w:szCs w:val="28"/>
              </w:rPr>
            </w:pPr>
            <w:r>
              <w:rPr>
                <w:szCs w:val="28"/>
              </w:rPr>
              <w:t>19</w:t>
            </w:r>
          </w:p>
        </w:tc>
        <w:tc>
          <w:tcPr>
            <w:tcW w:w="1782" w:type="dxa"/>
            <w:tcBorders>
              <w:top w:val="nil"/>
              <w:left w:val="single" w:sz="4" w:space="0" w:color="000000"/>
              <w:bottom w:val="nil"/>
              <w:right w:val="single" w:sz="4" w:space="0" w:color="000000"/>
            </w:tcBorders>
            <w:hideMark/>
          </w:tcPr>
          <w:p w:rsidR="00DB3CC6" w:rsidRDefault="00DB3CC6" w:rsidP="00DB3CC6">
            <w:pPr>
              <w:snapToGrid w:val="0"/>
              <w:jc w:val="center"/>
              <w:rPr>
                <w:szCs w:val="28"/>
              </w:rPr>
            </w:pPr>
            <w:r>
              <w:rPr>
                <w:szCs w:val="28"/>
              </w:rPr>
              <w:t>260</w:t>
            </w:r>
          </w:p>
        </w:tc>
      </w:tr>
      <w:tr w:rsidR="00DB3CC6" w:rsidTr="00DB3CC6">
        <w:trPr>
          <w:trHeight w:val="322"/>
        </w:trPr>
        <w:tc>
          <w:tcPr>
            <w:tcW w:w="753" w:type="dxa"/>
            <w:tcBorders>
              <w:top w:val="nil"/>
              <w:left w:val="single" w:sz="4" w:space="0" w:color="000000"/>
              <w:bottom w:val="nil"/>
              <w:right w:val="nil"/>
            </w:tcBorders>
          </w:tcPr>
          <w:p w:rsidR="00DB3CC6" w:rsidRDefault="00DB3CC6" w:rsidP="00DB3CC6">
            <w:pPr>
              <w:snapToGrid w:val="0"/>
              <w:jc w:val="center"/>
              <w:rPr>
                <w:szCs w:val="28"/>
              </w:rPr>
            </w:pPr>
            <w:r>
              <w:rPr>
                <w:szCs w:val="28"/>
              </w:rPr>
              <w:t>3</w:t>
            </w:r>
          </w:p>
          <w:p w:rsidR="00DB3CC6" w:rsidRDefault="00DB3CC6" w:rsidP="00DB3CC6">
            <w:pPr>
              <w:jc w:val="center"/>
              <w:rPr>
                <w:szCs w:val="28"/>
              </w:rPr>
            </w:pPr>
          </w:p>
        </w:tc>
        <w:tc>
          <w:tcPr>
            <w:tcW w:w="4985" w:type="dxa"/>
            <w:tcBorders>
              <w:top w:val="nil"/>
              <w:left w:val="single" w:sz="4" w:space="0" w:color="000000"/>
              <w:bottom w:val="nil"/>
              <w:right w:val="nil"/>
            </w:tcBorders>
          </w:tcPr>
          <w:p w:rsidR="00DB3CC6" w:rsidRDefault="00DB3CC6" w:rsidP="00DB3CC6">
            <w:pPr>
              <w:snapToGrid w:val="0"/>
              <w:rPr>
                <w:szCs w:val="28"/>
              </w:rPr>
            </w:pPr>
            <w:r>
              <w:rPr>
                <w:szCs w:val="28"/>
              </w:rPr>
              <w:t>Выставки, беседы, конкурсы.</w:t>
            </w:r>
          </w:p>
          <w:p w:rsidR="00DB3CC6" w:rsidRDefault="00DB3CC6" w:rsidP="00DB3CC6">
            <w:pPr>
              <w:rPr>
                <w:szCs w:val="28"/>
              </w:rPr>
            </w:pPr>
          </w:p>
        </w:tc>
        <w:tc>
          <w:tcPr>
            <w:tcW w:w="1110" w:type="dxa"/>
            <w:tcBorders>
              <w:top w:val="nil"/>
              <w:left w:val="single" w:sz="4" w:space="0" w:color="000000"/>
              <w:bottom w:val="nil"/>
              <w:right w:val="nil"/>
            </w:tcBorders>
            <w:hideMark/>
          </w:tcPr>
          <w:p w:rsidR="00DB3CC6" w:rsidRDefault="00DB3CC6" w:rsidP="00DB3CC6">
            <w:pPr>
              <w:snapToGrid w:val="0"/>
              <w:jc w:val="center"/>
              <w:rPr>
                <w:szCs w:val="28"/>
              </w:rPr>
            </w:pPr>
            <w:r>
              <w:rPr>
                <w:szCs w:val="28"/>
              </w:rPr>
              <w:t>30</w:t>
            </w:r>
          </w:p>
        </w:tc>
        <w:tc>
          <w:tcPr>
            <w:tcW w:w="1418" w:type="dxa"/>
            <w:tcBorders>
              <w:top w:val="nil"/>
              <w:left w:val="single" w:sz="4" w:space="0" w:color="000000"/>
              <w:bottom w:val="nil"/>
              <w:right w:val="nil"/>
            </w:tcBorders>
            <w:hideMark/>
          </w:tcPr>
          <w:p w:rsidR="00DB3CC6" w:rsidRDefault="00DB3CC6" w:rsidP="00DB3CC6">
            <w:pPr>
              <w:snapToGrid w:val="0"/>
              <w:jc w:val="center"/>
              <w:rPr>
                <w:szCs w:val="28"/>
              </w:rPr>
            </w:pPr>
            <w:r>
              <w:rPr>
                <w:szCs w:val="28"/>
              </w:rPr>
              <w:t>6</w:t>
            </w:r>
          </w:p>
        </w:tc>
        <w:tc>
          <w:tcPr>
            <w:tcW w:w="1782" w:type="dxa"/>
            <w:tcBorders>
              <w:top w:val="nil"/>
              <w:left w:val="single" w:sz="4" w:space="0" w:color="000000"/>
              <w:bottom w:val="nil"/>
              <w:right w:val="single" w:sz="4" w:space="0" w:color="000000"/>
            </w:tcBorders>
            <w:hideMark/>
          </w:tcPr>
          <w:p w:rsidR="00DB3CC6" w:rsidRDefault="00DB3CC6" w:rsidP="00DB3CC6">
            <w:pPr>
              <w:snapToGrid w:val="0"/>
              <w:jc w:val="center"/>
              <w:rPr>
                <w:szCs w:val="28"/>
              </w:rPr>
            </w:pPr>
            <w:r>
              <w:rPr>
                <w:szCs w:val="28"/>
              </w:rPr>
              <w:t>24</w:t>
            </w:r>
          </w:p>
        </w:tc>
      </w:tr>
      <w:tr w:rsidR="00DB3CC6" w:rsidTr="00DB3CC6">
        <w:trPr>
          <w:trHeight w:val="322"/>
        </w:trPr>
        <w:tc>
          <w:tcPr>
            <w:tcW w:w="753" w:type="dxa"/>
            <w:tcBorders>
              <w:top w:val="nil"/>
              <w:left w:val="single" w:sz="4" w:space="0" w:color="000000"/>
              <w:bottom w:val="nil"/>
              <w:right w:val="nil"/>
            </w:tcBorders>
          </w:tcPr>
          <w:p w:rsidR="00DB3CC6" w:rsidRDefault="00DB3CC6" w:rsidP="00DB3CC6">
            <w:pPr>
              <w:snapToGrid w:val="0"/>
              <w:jc w:val="center"/>
              <w:rPr>
                <w:szCs w:val="28"/>
              </w:rPr>
            </w:pPr>
            <w:r>
              <w:rPr>
                <w:szCs w:val="28"/>
              </w:rPr>
              <w:t>4</w:t>
            </w:r>
          </w:p>
          <w:p w:rsidR="00DB3CC6" w:rsidRDefault="00DB3CC6" w:rsidP="00DB3CC6">
            <w:pPr>
              <w:jc w:val="center"/>
              <w:rPr>
                <w:szCs w:val="28"/>
              </w:rPr>
            </w:pPr>
          </w:p>
        </w:tc>
        <w:tc>
          <w:tcPr>
            <w:tcW w:w="4985" w:type="dxa"/>
            <w:tcBorders>
              <w:top w:val="nil"/>
              <w:left w:val="single" w:sz="4" w:space="0" w:color="000000"/>
              <w:bottom w:val="nil"/>
              <w:right w:val="nil"/>
            </w:tcBorders>
            <w:hideMark/>
          </w:tcPr>
          <w:p w:rsidR="00DB3CC6" w:rsidRDefault="00DB3CC6" w:rsidP="00DB3CC6">
            <w:pPr>
              <w:snapToGrid w:val="0"/>
              <w:rPr>
                <w:szCs w:val="28"/>
              </w:rPr>
            </w:pPr>
            <w:r>
              <w:rPr>
                <w:szCs w:val="28"/>
              </w:rPr>
              <w:t>Экскурсии.</w:t>
            </w:r>
          </w:p>
        </w:tc>
        <w:tc>
          <w:tcPr>
            <w:tcW w:w="1110" w:type="dxa"/>
            <w:tcBorders>
              <w:top w:val="nil"/>
              <w:left w:val="single" w:sz="4" w:space="0" w:color="000000"/>
              <w:bottom w:val="nil"/>
              <w:right w:val="nil"/>
            </w:tcBorders>
            <w:hideMark/>
          </w:tcPr>
          <w:p w:rsidR="00DB3CC6" w:rsidRDefault="00DB3CC6" w:rsidP="00DB3CC6">
            <w:pPr>
              <w:snapToGrid w:val="0"/>
              <w:jc w:val="center"/>
              <w:rPr>
                <w:szCs w:val="28"/>
              </w:rPr>
            </w:pPr>
            <w:r>
              <w:rPr>
                <w:szCs w:val="28"/>
              </w:rPr>
              <w:t>9</w:t>
            </w:r>
          </w:p>
        </w:tc>
        <w:tc>
          <w:tcPr>
            <w:tcW w:w="1418" w:type="dxa"/>
            <w:tcBorders>
              <w:top w:val="nil"/>
              <w:left w:val="single" w:sz="4" w:space="0" w:color="000000"/>
              <w:bottom w:val="nil"/>
              <w:right w:val="nil"/>
            </w:tcBorders>
            <w:hideMark/>
          </w:tcPr>
          <w:p w:rsidR="00DB3CC6" w:rsidRDefault="00DB3CC6" w:rsidP="00DB3CC6">
            <w:pPr>
              <w:snapToGrid w:val="0"/>
              <w:jc w:val="center"/>
              <w:rPr>
                <w:szCs w:val="28"/>
              </w:rPr>
            </w:pPr>
            <w:r>
              <w:rPr>
                <w:szCs w:val="28"/>
              </w:rPr>
              <w:t>3</w:t>
            </w:r>
          </w:p>
        </w:tc>
        <w:tc>
          <w:tcPr>
            <w:tcW w:w="1782" w:type="dxa"/>
            <w:tcBorders>
              <w:top w:val="nil"/>
              <w:left w:val="single" w:sz="4" w:space="0" w:color="000000"/>
              <w:bottom w:val="nil"/>
              <w:right w:val="single" w:sz="4" w:space="0" w:color="000000"/>
            </w:tcBorders>
            <w:hideMark/>
          </w:tcPr>
          <w:p w:rsidR="00DB3CC6" w:rsidRDefault="00DB3CC6" w:rsidP="00DB3CC6">
            <w:pPr>
              <w:snapToGrid w:val="0"/>
              <w:jc w:val="center"/>
              <w:rPr>
                <w:szCs w:val="28"/>
              </w:rPr>
            </w:pPr>
            <w:r>
              <w:rPr>
                <w:szCs w:val="28"/>
              </w:rPr>
              <w:t>6</w:t>
            </w:r>
          </w:p>
        </w:tc>
      </w:tr>
      <w:tr w:rsidR="00DB3CC6" w:rsidTr="00DB3CC6">
        <w:trPr>
          <w:trHeight w:val="322"/>
        </w:trPr>
        <w:tc>
          <w:tcPr>
            <w:tcW w:w="753" w:type="dxa"/>
            <w:tcBorders>
              <w:top w:val="nil"/>
              <w:left w:val="single" w:sz="4" w:space="0" w:color="000000"/>
              <w:bottom w:val="nil"/>
              <w:right w:val="nil"/>
            </w:tcBorders>
          </w:tcPr>
          <w:p w:rsidR="00DB3CC6" w:rsidRDefault="00DB3CC6" w:rsidP="00DB3CC6">
            <w:pPr>
              <w:snapToGrid w:val="0"/>
              <w:jc w:val="center"/>
              <w:rPr>
                <w:szCs w:val="28"/>
              </w:rPr>
            </w:pPr>
            <w:r>
              <w:rPr>
                <w:szCs w:val="28"/>
              </w:rPr>
              <w:t>5</w:t>
            </w:r>
          </w:p>
          <w:p w:rsidR="00DB3CC6" w:rsidRDefault="00DB3CC6" w:rsidP="00DB3CC6">
            <w:pPr>
              <w:jc w:val="center"/>
              <w:rPr>
                <w:szCs w:val="28"/>
              </w:rPr>
            </w:pPr>
          </w:p>
        </w:tc>
        <w:tc>
          <w:tcPr>
            <w:tcW w:w="4985" w:type="dxa"/>
            <w:tcBorders>
              <w:top w:val="nil"/>
              <w:left w:val="single" w:sz="4" w:space="0" w:color="000000"/>
              <w:bottom w:val="nil"/>
              <w:right w:val="nil"/>
            </w:tcBorders>
            <w:hideMark/>
          </w:tcPr>
          <w:p w:rsidR="00DB3CC6" w:rsidRDefault="00DB3CC6" w:rsidP="00DB3CC6">
            <w:pPr>
              <w:snapToGrid w:val="0"/>
              <w:rPr>
                <w:szCs w:val="28"/>
              </w:rPr>
            </w:pPr>
            <w:r>
              <w:rPr>
                <w:szCs w:val="28"/>
              </w:rPr>
              <w:t>Заключительное занятие.</w:t>
            </w:r>
          </w:p>
        </w:tc>
        <w:tc>
          <w:tcPr>
            <w:tcW w:w="1110" w:type="dxa"/>
            <w:tcBorders>
              <w:top w:val="nil"/>
              <w:left w:val="single" w:sz="4" w:space="0" w:color="000000"/>
              <w:bottom w:val="nil"/>
              <w:right w:val="nil"/>
            </w:tcBorders>
            <w:hideMark/>
          </w:tcPr>
          <w:p w:rsidR="00DB3CC6" w:rsidRDefault="00DB3CC6" w:rsidP="00DB3CC6">
            <w:pPr>
              <w:snapToGrid w:val="0"/>
              <w:jc w:val="center"/>
              <w:rPr>
                <w:szCs w:val="28"/>
              </w:rPr>
            </w:pPr>
            <w:r>
              <w:rPr>
                <w:szCs w:val="28"/>
              </w:rPr>
              <w:t>3</w:t>
            </w:r>
          </w:p>
        </w:tc>
        <w:tc>
          <w:tcPr>
            <w:tcW w:w="1418" w:type="dxa"/>
            <w:tcBorders>
              <w:top w:val="nil"/>
              <w:left w:val="single" w:sz="4" w:space="0" w:color="000000"/>
              <w:bottom w:val="nil"/>
              <w:right w:val="nil"/>
            </w:tcBorders>
            <w:hideMark/>
          </w:tcPr>
          <w:p w:rsidR="00DB3CC6" w:rsidRDefault="00DB3CC6" w:rsidP="00DB3CC6">
            <w:pPr>
              <w:snapToGrid w:val="0"/>
              <w:jc w:val="center"/>
              <w:rPr>
                <w:szCs w:val="28"/>
              </w:rPr>
            </w:pPr>
            <w:r>
              <w:rPr>
                <w:szCs w:val="28"/>
              </w:rPr>
              <w:t>1</w:t>
            </w:r>
          </w:p>
        </w:tc>
        <w:tc>
          <w:tcPr>
            <w:tcW w:w="1782" w:type="dxa"/>
            <w:tcBorders>
              <w:top w:val="nil"/>
              <w:left w:val="single" w:sz="4" w:space="0" w:color="000000"/>
              <w:bottom w:val="nil"/>
              <w:right w:val="single" w:sz="4" w:space="0" w:color="000000"/>
            </w:tcBorders>
            <w:hideMark/>
          </w:tcPr>
          <w:p w:rsidR="00DB3CC6" w:rsidRDefault="00DB3CC6" w:rsidP="00DB3CC6">
            <w:pPr>
              <w:snapToGrid w:val="0"/>
              <w:jc w:val="center"/>
              <w:rPr>
                <w:szCs w:val="28"/>
              </w:rPr>
            </w:pPr>
            <w:r>
              <w:rPr>
                <w:szCs w:val="28"/>
              </w:rPr>
              <w:t>2</w:t>
            </w:r>
          </w:p>
        </w:tc>
      </w:tr>
      <w:tr w:rsidR="00DB3CC6" w:rsidTr="00DB3CC6">
        <w:trPr>
          <w:trHeight w:val="322"/>
        </w:trPr>
        <w:tc>
          <w:tcPr>
            <w:tcW w:w="753" w:type="dxa"/>
            <w:tcBorders>
              <w:top w:val="nil"/>
              <w:left w:val="single" w:sz="4" w:space="0" w:color="000000"/>
              <w:bottom w:val="single" w:sz="4" w:space="0" w:color="000000"/>
              <w:right w:val="nil"/>
            </w:tcBorders>
          </w:tcPr>
          <w:p w:rsidR="00DB3CC6" w:rsidRDefault="00003735" w:rsidP="00DB3CC6">
            <w:pPr>
              <w:snapToGrid w:val="0"/>
              <w:jc w:val="right"/>
              <w:rPr>
                <w:b/>
                <w:szCs w:val="28"/>
              </w:rPr>
            </w:pPr>
            <w:r>
              <w:rPr>
                <w:b/>
                <w:noProof/>
                <w:szCs w:val="28"/>
                <w:lang w:eastAsia="ru-RU"/>
              </w:rPr>
              <w:pict>
                <v:shape id="_x0000_s1027" type="#_x0000_t32" style="position:absolute;left:0;text-align:left;margin-left:-4.95pt;margin-top:14.3pt;width:501.75pt;height:1.5pt;z-index:251658240;mso-position-horizontal-relative:text;mso-position-vertical-relative:text" o:connectortype="straight"/>
              </w:pict>
            </w:r>
          </w:p>
        </w:tc>
        <w:tc>
          <w:tcPr>
            <w:tcW w:w="4985" w:type="dxa"/>
            <w:tcBorders>
              <w:top w:val="nil"/>
              <w:left w:val="single" w:sz="4" w:space="0" w:color="000000"/>
              <w:bottom w:val="single" w:sz="4" w:space="0" w:color="000000"/>
              <w:right w:val="nil"/>
            </w:tcBorders>
            <w:hideMark/>
          </w:tcPr>
          <w:p w:rsidR="00DB3CC6" w:rsidRDefault="00DB3CC6" w:rsidP="00DB3CC6">
            <w:pPr>
              <w:snapToGrid w:val="0"/>
              <w:jc w:val="right"/>
              <w:rPr>
                <w:b/>
                <w:szCs w:val="28"/>
              </w:rPr>
            </w:pPr>
            <w:r>
              <w:rPr>
                <w:b/>
                <w:szCs w:val="28"/>
              </w:rPr>
              <w:t>Итого:</w:t>
            </w:r>
          </w:p>
        </w:tc>
        <w:tc>
          <w:tcPr>
            <w:tcW w:w="1110" w:type="dxa"/>
            <w:tcBorders>
              <w:top w:val="nil"/>
              <w:left w:val="single" w:sz="4" w:space="0" w:color="000000"/>
              <w:bottom w:val="single" w:sz="4" w:space="0" w:color="000000"/>
              <w:right w:val="nil"/>
            </w:tcBorders>
            <w:hideMark/>
          </w:tcPr>
          <w:p w:rsidR="00DB3CC6" w:rsidRDefault="00DB3CC6" w:rsidP="00DB3CC6">
            <w:pPr>
              <w:snapToGrid w:val="0"/>
              <w:jc w:val="center"/>
              <w:rPr>
                <w:b/>
                <w:szCs w:val="28"/>
              </w:rPr>
            </w:pPr>
            <w:r>
              <w:rPr>
                <w:b/>
                <w:szCs w:val="28"/>
              </w:rPr>
              <w:t>324</w:t>
            </w:r>
          </w:p>
        </w:tc>
        <w:tc>
          <w:tcPr>
            <w:tcW w:w="1418" w:type="dxa"/>
            <w:tcBorders>
              <w:top w:val="nil"/>
              <w:left w:val="single" w:sz="4" w:space="0" w:color="000000"/>
              <w:bottom w:val="single" w:sz="4" w:space="0" w:color="000000"/>
              <w:right w:val="nil"/>
            </w:tcBorders>
            <w:hideMark/>
          </w:tcPr>
          <w:p w:rsidR="00DB3CC6" w:rsidRDefault="00DB3CC6" w:rsidP="00DB3CC6">
            <w:pPr>
              <w:snapToGrid w:val="0"/>
              <w:jc w:val="center"/>
              <w:rPr>
                <w:b/>
                <w:szCs w:val="28"/>
              </w:rPr>
            </w:pPr>
            <w:r>
              <w:rPr>
                <w:b/>
                <w:szCs w:val="28"/>
              </w:rPr>
              <w:t>32</w:t>
            </w:r>
          </w:p>
        </w:tc>
        <w:tc>
          <w:tcPr>
            <w:tcW w:w="1782" w:type="dxa"/>
            <w:tcBorders>
              <w:top w:val="nil"/>
              <w:left w:val="single" w:sz="4" w:space="0" w:color="000000"/>
              <w:bottom w:val="single" w:sz="4" w:space="0" w:color="000000"/>
              <w:right w:val="single" w:sz="4" w:space="0" w:color="000000"/>
            </w:tcBorders>
            <w:hideMark/>
          </w:tcPr>
          <w:p w:rsidR="00DB3CC6" w:rsidRDefault="00DB3CC6" w:rsidP="00DB3CC6">
            <w:pPr>
              <w:snapToGrid w:val="0"/>
              <w:jc w:val="center"/>
              <w:rPr>
                <w:b/>
                <w:szCs w:val="28"/>
              </w:rPr>
            </w:pPr>
            <w:r>
              <w:rPr>
                <w:b/>
                <w:szCs w:val="28"/>
              </w:rPr>
              <w:t>292</w:t>
            </w:r>
          </w:p>
        </w:tc>
      </w:tr>
    </w:tbl>
    <w:p w:rsidR="00C5360E" w:rsidRDefault="00C5360E" w:rsidP="00C5360E">
      <w:pPr>
        <w:jc w:val="center"/>
        <w:rPr>
          <w:b/>
          <w:szCs w:val="28"/>
        </w:rPr>
      </w:pPr>
    </w:p>
    <w:p w:rsidR="00C5360E" w:rsidRDefault="00C5360E" w:rsidP="00D73FAD"/>
    <w:p w:rsidR="00C5360E" w:rsidRDefault="00C5360E" w:rsidP="00C5360E">
      <w:pPr>
        <w:jc w:val="center"/>
        <w:rPr>
          <w:b/>
          <w:szCs w:val="28"/>
        </w:rPr>
      </w:pPr>
      <w:r>
        <w:rPr>
          <w:b/>
          <w:szCs w:val="28"/>
          <w:lang w:val="en-US"/>
        </w:rPr>
        <w:t>III</w:t>
      </w:r>
      <w:r>
        <w:rPr>
          <w:b/>
          <w:szCs w:val="28"/>
        </w:rPr>
        <w:t>-3 Содержание</w:t>
      </w:r>
    </w:p>
    <w:p w:rsidR="00C5360E" w:rsidRDefault="00C5360E" w:rsidP="00C5360E">
      <w:pPr>
        <w:rPr>
          <w:b/>
          <w:szCs w:val="28"/>
        </w:rPr>
      </w:pPr>
      <w:r>
        <w:rPr>
          <w:b/>
          <w:szCs w:val="28"/>
        </w:rPr>
        <w:t>Вводное занятие.</w:t>
      </w:r>
    </w:p>
    <w:p w:rsidR="00C5360E" w:rsidRDefault="00340585" w:rsidP="00C5360E">
      <w:pPr>
        <w:rPr>
          <w:szCs w:val="28"/>
        </w:rPr>
      </w:pPr>
      <w:r>
        <w:rPr>
          <w:szCs w:val="28"/>
        </w:rPr>
        <w:t xml:space="preserve">         </w:t>
      </w:r>
      <w:r w:rsidR="00C5360E">
        <w:rPr>
          <w:szCs w:val="28"/>
        </w:rPr>
        <w:t>Правила техники безопасности. Правила поведения в экстремальных ситуациях. Общие правила электробезопасности. Составление и корректировка плана работы в студии с учётом индивидуальных наклонностей учащихся.</w:t>
      </w:r>
    </w:p>
    <w:p w:rsidR="00C5360E" w:rsidRDefault="00C5360E" w:rsidP="00C5360E">
      <w:pPr>
        <w:rPr>
          <w:b/>
          <w:szCs w:val="28"/>
        </w:rPr>
      </w:pPr>
      <w:r>
        <w:rPr>
          <w:b/>
          <w:szCs w:val="28"/>
        </w:rPr>
        <w:t>Творческая работа.</w:t>
      </w:r>
    </w:p>
    <w:p w:rsidR="00C5360E" w:rsidRDefault="00340585" w:rsidP="00C5360E">
      <w:pPr>
        <w:jc w:val="both"/>
        <w:rPr>
          <w:szCs w:val="28"/>
        </w:rPr>
      </w:pPr>
      <w:r>
        <w:rPr>
          <w:szCs w:val="28"/>
        </w:rPr>
        <w:t xml:space="preserve">       </w:t>
      </w:r>
      <w:r w:rsidR="00C5360E">
        <w:rPr>
          <w:szCs w:val="28"/>
        </w:rPr>
        <w:t>Каждый учащийся выполняет свою творческую работу, согласно пройденным блокам программы с обязательным показом её на выставках различных уровней.</w:t>
      </w:r>
    </w:p>
    <w:p w:rsidR="00C5360E" w:rsidRDefault="00C5360E" w:rsidP="00C5360E">
      <w:pPr>
        <w:jc w:val="both"/>
        <w:rPr>
          <w:b/>
          <w:szCs w:val="28"/>
        </w:rPr>
      </w:pPr>
      <w:r>
        <w:rPr>
          <w:b/>
          <w:szCs w:val="28"/>
        </w:rPr>
        <w:t>Выставки, беседы, конкурсы.</w:t>
      </w:r>
    </w:p>
    <w:p w:rsidR="00C5360E" w:rsidRDefault="00340585" w:rsidP="00C5360E">
      <w:pPr>
        <w:jc w:val="both"/>
        <w:rPr>
          <w:szCs w:val="28"/>
        </w:rPr>
      </w:pPr>
      <w:r>
        <w:rPr>
          <w:szCs w:val="28"/>
        </w:rPr>
        <w:t xml:space="preserve">       </w:t>
      </w:r>
      <w:r w:rsidR="00C5360E">
        <w:rPr>
          <w:szCs w:val="28"/>
        </w:rPr>
        <w:t>Активное участие индивидуальных поделок учащихся  в выставках различных уровней. Тематические беседы с показом презентаций</w:t>
      </w:r>
      <w:proofErr w:type="gramStart"/>
      <w:r w:rsidR="00C5360E">
        <w:rPr>
          <w:szCs w:val="28"/>
        </w:rPr>
        <w:t xml:space="preserve"> ,</w:t>
      </w:r>
      <w:proofErr w:type="gramEnd"/>
      <w:r w:rsidR="00C5360E">
        <w:rPr>
          <w:szCs w:val="28"/>
        </w:rPr>
        <w:t xml:space="preserve"> обменом опытом.</w:t>
      </w:r>
    </w:p>
    <w:p w:rsidR="00C5360E" w:rsidRDefault="00C5360E" w:rsidP="00C5360E">
      <w:pPr>
        <w:jc w:val="both"/>
        <w:rPr>
          <w:b/>
          <w:szCs w:val="28"/>
        </w:rPr>
      </w:pPr>
      <w:r>
        <w:rPr>
          <w:b/>
          <w:szCs w:val="28"/>
        </w:rPr>
        <w:t>Экскурсии.</w:t>
      </w:r>
    </w:p>
    <w:p w:rsidR="00C5360E" w:rsidRDefault="00340585" w:rsidP="00C5360E">
      <w:pPr>
        <w:jc w:val="both"/>
        <w:rPr>
          <w:szCs w:val="28"/>
        </w:rPr>
      </w:pPr>
      <w:r>
        <w:rPr>
          <w:szCs w:val="28"/>
        </w:rPr>
        <w:t xml:space="preserve">          </w:t>
      </w:r>
      <w:r w:rsidR="00C5360E">
        <w:rPr>
          <w:szCs w:val="28"/>
        </w:rPr>
        <w:t>Экскурсии в близлежащие сёла и города</w:t>
      </w:r>
      <w:proofErr w:type="gramStart"/>
      <w:r w:rsidR="00C5360E">
        <w:rPr>
          <w:szCs w:val="28"/>
        </w:rPr>
        <w:t xml:space="preserve"> ,</w:t>
      </w:r>
      <w:proofErr w:type="gramEnd"/>
      <w:r w:rsidR="00C5360E">
        <w:rPr>
          <w:szCs w:val="28"/>
        </w:rPr>
        <w:t xml:space="preserve"> посещение музеев и выставочных залов с целью обмена опытом и знакомства с творчеством местных рукодельниц. </w:t>
      </w:r>
      <w:proofErr w:type="spellStart"/>
      <w:r w:rsidR="00C5360E">
        <w:rPr>
          <w:szCs w:val="28"/>
        </w:rPr>
        <w:t>Перенятие</w:t>
      </w:r>
      <w:proofErr w:type="spellEnd"/>
      <w:r w:rsidR="00C5360E">
        <w:rPr>
          <w:szCs w:val="28"/>
        </w:rPr>
        <w:t xml:space="preserve"> опыта.</w:t>
      </w:r>
    </w:p>
    <w:p w:rsidR="00C5360E" w:rsidRDefault="00C5360E" w:rsidP="00C5360E">
      <w:pPr>
        <w:jc w:val="both"/>
        <w:rPr>
          <w:b/>
          <w:szCs w:val="28"/>
        </w:rPr>
      </w:pPr>
      <w:r>
        <w:rPr>
          <w:b/>
          <w:szCs w:val="28"/>
        </w:rPr>
        <w:t>Заключительное занятие.</w:t>
      </w:r>
    </w:p>
    <w:p w:rsidR="00C5360E" w:rsidRDefault="00C5360E" w:rsidP="00C5360E">
      <w:pPr>
        <w:jc w:val="both"/>
        <w:rPr>
          <w:szCs w:val="28"/>
        </w:rPr>
      </w:pPr>
      <w:r>
        <w:rPr>
          <w:szCs w:val="28"/>
        </w:rPr>
        <w:t>Подведение итогов и анализ работы студии и каждого учащегося в отдельности. Выставка лучших творческих работ. Награждение</w:t>
      </w:r>
      <w:proofErr w:type="gramStart"/>
      <w:r>
        <w:rPr>
          <w:szCs w:val="28"/>
        </w:rPr>
        <w:t xml:space="preserve"> .</w:t>
      </w:r>
      <w:proofErr w:type="gramEnd"/>
    </w:p>
    <w:p w:rsidR="00C5360E" w:rsidRDefault="00C5360E" w:rsidP="00C5360E">
      <w:pPr>
        <w:jc w:val="both"/>
        <w:rPr>
          <w:szCs w:val="28"/>
        </w:rPr>
      </w:pPr>
      <w:r>
        <w:rPr>
          <w:szCs w:val="28"/>
        </w:rPr>
        <w:t xml:space="preserve"> </w:t>
      </w:r>
    </w:p>
    <w:p w:rsidR="00C5360E" w:rsidRDefault="00C5360E" w:rsidP="00C5360E">
      <w:pPr>
        <w:rPr>
          <w:szCs w:val="28"/>
        </w:rPr>
      </w:pPr>
    </w:p>
    <w:p w:rsidR="00C5360E" w:rsidRDefault="00C5360E" w:rsidP="00C5360E">
      <w:pPr>
        <w:jc w:val="center"/>
        <w:rPr>
          <w:b/>
          <w:szCs w:val="28"/>
        </w:rPr>
      </w:pPr>
      <w:proofErr w:type="gramStart"/>
      <w:r>
        <w:rPr>
          <w:b/>
          <w:szCs w:val="28"/>
          <w:lang w:val="en-US"/>
        </w:rPr>
        <w:lastRenderedPageBreak/>
        <w:t>IV</w:t>
      </w:r>
      <w:r>
        <w:rPr>
          <w:b/>
          <w:szCs w:val="28"/>
        </w:rPr>
        <w:t xml:space="preserve"> Методическое обеспечение программы.</w:t>
      </w:r>
      <w:proofErr w:type="gramEnd"/>
    </w:p>
    <w:p w:rsidR="00C5360E" w:rsidRDefault="00C5360E" w:rsidP="00C5360E">
      <w:pPr>
        <w:jc w:val="center"/>
        <w:rPr>
          <w:b/>
          <w:szCs w:val="28"/>
        </w:rPr>
      </w:pPr>
      <w:proofErr w:type="gramStart"/>
      <w:r>
        <w:rPr>
          <w:b/>
          <w:szCs w:val="28"/>
          <w:lang w:val="en-US"/>
        </w:rPr>
        <w:t>IV</w:t>
      </w:r>
      <w:r>
        <w:rPr>
          <w:b/>
          <w:szCs w:val="28"/>
        </w:rPr>
        <w:t>-1 Виды занятий.</w:t>
      </w:r>
      <w:proofErr w:type="gramEnd"/>
    </w:p>
    <w:p w:rsidR="00C5360E" w:rsidRDefault="00C5360E" w:rsidP="00C5360E">
      <w:pPr>
        <w:jc w:val="center"/>
        <w:rPr>
          <w:b/>
          <w:szCs w:val="28"/>
        </w:rPr>
      </w:pPr>
    </w:p>
    <w:p w:rsidR="00C5360E" w:rsidRDefault="00340585" w:rsidP="00C5360E">
      <w:pPr>
        <w:jc w:val="both"/>
        <w:rPr>
          <w:szCs w:val="28"/>
        </w:rPr>
      </w:pPr>
      <w:r>
        <w:rPr>
          <w:szCs w:val="28"/>
        </w:rPr>
        <w:t xml:space="preserve">          </w:t>
      </w:r>
      <w:r w:rsidR="00C5360E">
        <w:rPr>
          <w:szCs w:val="28"/>
        </w:rPr>
        <w:t>Основной формой организации образовательного процесса в студии является занятие. Главное – не сообщение знаний, а выявление опыта детей, включение их в сотрудничество, активный поиск знаний и их обобщение. В зависимости от приоритета целей используются следующие виды занятий: обучающие, воспитательные и развивающие. Все эти занятия предполагают образовательные задачи, но отличаются друг от друга.</w:t>
      </w:r>
    </w:p>
    <w:p w:rsidR="00C5360E" w:rsidRDefault="00C5360E" w:rsidP="00C5360E">
      <w:pPr>
        <w:jc w:val="both"/>
        <w:rPr>
          <w:szCs w:val="28"/>
        </w:rPr>
      </w:pPr>
      <w:r>
        <w:rPr>
          <w:szCs w:val="28"/>
        </w:rPr>
        <w:t xml:space="preserve">Основной целью </w:t>
      </w:r>
      <w:r>
        <w:rPr>
          <w:i/>
          <w:szCs w:val="28"/>
        </w:rPr>
        <w:t xml:space="preserve">обучающих </w:t>
      </w:r>
      <w:r>
        <w:rPr>
          <w:szCs w:val="28"/>
        </w:rPr>
        <w:t xml:space="preserve">занятий – научить конкретным знаниям и умениям по предмету. </w:t>
      </w:r>
    </w:p>
    <w:p w:rsidR="00C5360E" w:rsidRDefault="00C5360E" w:rsidP="00C5360E">
      <w:pPr>
        <w:jc w:val="both"/>
        <w:rPr>
          <w:szCs w:val="28"/>
        </w:rPr>
      </w:pPr>
      <w:r>
        <w:rPr>
          <w:szCs w:val="28"/>
        </w:rPr>
        <w:t xml:space="preserve">Цель </w:t>
      </w:r>
      <w:r>
        <w:rPr>
          <w:i/>
          <w:szCs w:val="28"/>
        </w:rPr>
        <w:t xml:space="preserve">развивающих </w:t>
      </w:r>
      <w:r>
        <w:rPr>
          <w:szCs w:val="28"/>
        </w:rPr>
        <w:t>занятий – сформировать и развить определённые личностные качества учащихся.</w:t>
      </w:r>
    </w:p>
    <w:p w:rsidR="00C5360E" w:rsidRDefault="00C5360E" w:rsidP="00C5360E">
      <w:pPr>
        <w:jc w:val="both"/>
        <w:rPr>
          <w:szCs w:val="28"/>
        </w:rPr>
      </w:pPr>
      <w:r>
        <w:rPr>
          <w:szCs w:val="28"/>
        </w:rPr>
        <w:t xml:space="preserve">На занятиях </w:t>
      </w:r>
      <w:r>
        <w:rPr>
          <w:i/>
          <w:szCs w:val="28"/>
        </w:rPr>
        <w:t xml:space="preserve">воспитательного </w:t>
      </w:r>
      <w:r>
        <w:rPr>
          <w:szCs w:val="28"/>
        </w:rPr>
        <w:t>характера происходит процесс формирования положительного климата в детском коллективе, приобщение к нравственным и культурным ценностям.</w:t>
      </w:r>
    </w:p>
    <w:p w:rsidR="00C5360E" w:rsidRDefault="00C5360E" w:rsidP="00C5360E">
      <w:pPr>
        <w:jc w:val="both"/>
        <w:rPr>
          <w:szCs w:val="28"/>
        </w:rPr>
      </w:pPr>
      <w:r>
        <w:rPr>
          <w:szCs w:val="28"/>
        </w:rPr>
        <w:t>Очень часто в ходе одного занятия решаются как обучающие, так и воспитательные и развивающие задачи в комплексе.</w:t>
      </w:r>
    </w:p>
    <w:p w:rsidR="00C5360E" w:rsidRDefault="00C5360E" w:rsidP="00C5360E">
      <w:pPr>
        <w:jc w:val="both"/>
        <w:rPr>
          <w:i/>
          <w:szCs w:val="28"/>
        </w:rPr>
      </w:pPr>
    </w:p>
    <w:p w:rsidR="00C5360E" w:rsidRDefault="00C5360E" w:rsidP="00C5360E">
      <w:pPr>
        <w:jc w:val="both"/>
        <w:rPr>
          <w:szCs w:val="28"/>
        </w:rPr>
      </w:pPr>
      <w:r>
        <w:rPr>
          <w:szCs w:val="28"/>
        </w:rPr>
        <w:t>В процессе обучения педагог ставит перед собой следующие задачи:</w:t>
      </w:r>
    </w:p>
    <w:p w:rsidR="00C5360E" w:rsidRDefault="00C5360E" w:rsidP="00C5360E">
      <w:pPr>
        <w:numPr>
          <w:ilvl w:val="0"/>
          <w:numId w:val="6"/>
        </w:numPr>
        <w:tabs>
          <w:tab w:val="left" w:pos="7920"/>
        </w:tabs>
        <w:jc w:val="both"/>
        <w:rPr>
          <w:szCs w:val="28"/>
        </w:rPr>
      </w:pPr>
      <w:r>
        <w:rPr>
          <w:szCs w:val="28"/>
        </w:rPr>
        <w:t>Учащийся должен получить, усвоить и запомнить нужную информацию.</w:t>
      </w:r>
    </w:p>
    <w:p w:rsidR="00C5360E" w:rsidRDefault="00C5360E" w:rsidP="00C5360E">
      <w:pPr>
        <w:numPr>
          <w:ilvl w:val="0"/>
          <w:numId w:val="6"/>
        </w:numPr>
        <w:tabs>
          <w:tab w:val="left" w:pos="7920"/>
        </w:tabs>
        <w:jc w:val="both"/>
        <w:rPr>
          <w:szCs w:val="28"/>
        </w:rPr>
      </w:pPr>
      <w:r>
        <w:rPr>
          <w:szCs w:val="28"/>
        </w:rPr>
        <w:t>Учащегося нужно научить пользоваться полученными знаниями, применять их в жизни.</w:t>
      </w:r>
    </w:p>
    <w:p w:rsidR="00C5360E" w:rsidRDefault="00C5360E" w:rsidP="00C5360E">
      <w:pPr>
        <w:numPr>
          <w:ilvl w:val="0"/>
          <w:numId w:val="6"/>
        </w:numPr>
        <w:tabs>
          <w:tab w:val="left" w:pos="7920"/>
        </w:tabs>
        <w:jc w:val="both"/>
        <w:rPr>
          <w:szCs w:val="28"/>
        </w:rPr>
      </w:pPr>
      <w:r>
        <w:rPr>
          <w:szCs w:val="28"/>
        </w:rPr>
        <w:t>Необходимо развивать творческие способности учащихся, их самостоятельность, мышление.</w:t>
      </w:r>
    </w:p>
    <w:p w:rsidR="00C5360E" w:rsidRDefault="00C5360E" w:rsidP="00C5360E">
      <w:pPr>
        <w:numPr>
          <w:ilvl w:val="0"/>
          <w:numId w:val="6"/>
        </w:numPr>
        <w:tabs>
          <w:tab w:val="left" w:pos="7920"/>
        </w:tabs>
        <w:jc w:val="both"/>
        <w:rPr>
          <w:szCs w:val="28"/>
        </w:rPr>
      </w:pPr>
      <w:r>
        <w:rPr>
          <w:szCs w:val="28"/>
        </w:rPr>
        <w:t>Важно воспитать трудолюбие, привить нравственные качества.</w:t>
      </w:r>
    </w:p>
    <w:p w:rsidR="00C5360E" w:rsidRDefault="00C5360E" w:rsidP="00C5360E">
      <w:pPr>
        <w:numPr>
          <w:ilvl w:val="0"/>
          <w:numId w:val="6"/>
        </w:numPr>
        <w:tabs>
          <w:tab w:val="left" w:pos="7920"/>
        </w:tabs>
        <w:jc w:val="both"/>
        <w:rPr>
          <w:szCs w:val="28"/>
        </w:rPr>
      </w:pPr>
      <w:r>
        <w:rPr>
          <w:szCs w:val="28"/>
        </w:rPr>
        <w:t>Использовать разнообразные приёмы работы с учётом темы, уровня подготовки учащегося, личного опыта и индивидуальных качеств (темперамент, склад характера, стиль и т.п.) педагога, неоднородный состав группы.</w:t>
      </w:r>
    </w:p>
    <w:p w:rsidR="00C5360E" w:rsidRDefault="00C5360E" w:rsidP="00C5360E">
      <w:pPr>
        <w:ind w:left="360"/>
        <w:jc w:val="center"/>
        <w:rPr>
          <w:b/>
          <w:szCs w:val="28"/>
        </w:rPr>
      </w:pPr>
    </w:p>
    <w:p w:rsidR="00C5360E" w:rsidRDefault="00C5360E" w:rsidP="00042226">
      <w:pPr>
        <w:jc w:val="center"/>
        <w:rPr>
          <w:b/>
          <w:szCs w:val="28"/>
        </w:rPr>
      </w:pPr>
      <w:proofErr w:type="gramStart"/>
      <w:r>
        <w:rPr>
          <w:b/>
          <w:szCs w:val="28"/>
          <w:lang w:val="en-US"/>
        </w:rPr>
        <w:t>IV</w:t>
      </w:r>
      <w:r>
        <w:rPr>
          <w:b/>
          <w:szCs w:val="28"/>
        </w:rPr>
        <w:t>-2 Методы обучения, технологии и принципы</w:t>
      </w:r>
      <w:r w:rsidR="00042226">
        <w:rPr>
          <w:b/>
          <w:szCs w:val="28"/>
        </w:rPr>
        <w:t xml:space="preserve"> </w:t>
      </w:r>
      <w:r>
        <w:rPr>
          <w:b/>
          <w:szCs w:val="28"/>
        </w:rPr>
        <w:t>реализации программы.</w:t>
      </w:r>
      <w:proofErr w:type="gramEnd"/>
    </w:p>
    <w:p w:rsidR="00C5360E" w:rsidRDefault="00C5360E" w:rsidP="00C5360E">
      <w:pPr>
        <w:jc w:val="both"/>
        <w:rPr>
          <w:szCs w:val="28"/>
        </w:rPr>
      </w:pPr>
    </w:p>
    <w:p w:rsidR="00C5360E" w:rsidRDefault="00A0283E" w:rsidP="00C5360E">
      <w:pPr>
        <w:jc w:val="both"/>
        <w:rPr>
          <w:szCs w:val="28"/>
        </w:rPr>
      </w:pPr>
      <w:r>
        <w:rPr>
          <w:szCs w:val="28"/>
        </w:rPr>
        <w:t>Весь образовательный проце</w:t>
      </w:r>
      <w:proofErr w:type="gramStart"/>
      <w:r>
        <w:rPr>
          <w:szCs w:val="28"/>
        </w:rPr>
        <w:t xml:space="preserve">сс </w:t>
      </w:r>
      <w:r w:rsidR="00C5360E">
        <w:rPr>
          <w:szCs w:val="28"/>
        </w:rPr>
        <w:t>в ст</w:t>
      </w:r>
      <w:proofErr w:type="gramEnd"/>
      <w:r w:rsidR="00C5360E">
        <w:rPr>
          <w:szCs w:val="28"/>
        </w:rPr>
        <w:t xml:space="preserve">удии носит развивающий характер, т. е.  направлен на развитие природных задатков учащихся, реализацию их интересов и способностей. Выбор методов обучения определяется с учётом возможностей каждого члена детского коллектива, возрастных и психофизиологических особенностей детей и подростков; с учётом направления образовательной деятельности, возможностей материально-технической базы, занятий и др. Основным методом проведения занятий является </w:t>
      </w:r>
      <w:r w:rsidR="00C5360E">
        <w:rPr>
          <w:i/>
          <w:szCs w:val="28"/>
        </w:rPr>
        <w:t>практическая работа</w:t>
      </w:r>
      <w:r w:rsidR="00C5360E">
        <w:rPr>
          <w:szCs w:val="28"/>
        </w:rPr>
        <w:t xml:space="preserve"> по изготовлению различных творческих работ. Этот метод активно применяется на всех этапах обучения. Основной целью </w:t>
      </w:r>
      <w:r w:rsidR="00C5360E">
        <w:rPr>
          <w:szCs w:val="28"/>
        </w:rPr>
        <w:lastRenderedPageBreak/>
        <w:t>практической работы является применение теоретических знаний учащихся в трудовой деятельности.</w:t>
      </w:r>
    </w:p>
    <w:p w:rsidR="00C5360E" w:rsidRDefault="00C5360E" w:rsidP="00C5360E">
      <w:pPr>
        <w:jc w:val="both"/>
        <w:rPr>
          <w:szCs w:val="28"/>
        </w:rPr>
      </w:pPr>
      <w:r>
        <w:rPr>
          <w:szCs w:val="28"/>
        </w:rPr>
        <w:t>Среди других методов активно используются:</w:t>
      </w:r>
    </w:p>
    <w:p w:rsidR="00C5360E" w:rsidRDefault="00C5360E" w:rsidP="00C5360E">
      <w:pPr>
        <w:jc w:val="both"/>
        <w:rPr>
          <w:szCs w:val="28"/>
        </w:rPr>
      </w:pPr>
      <w:r>
        <w:rPr>
          <w:i/>
          <w:szCs w:val="28"/>
        </w:rPr>
        <w:t xml:space="preserve">словесно – наглядный: </w:t>
      </w:r>
      <w:r>
        <w:rPr>
          <w:szCs w:val="28"/>
        </w:rPr>
        <w:t>педагог предлагает учащимся образец, который они рассматривают, анализируют и работают над его изготовлением;</w:t>
      </w:r>
    </w:p>
    <w:p w:rsidR="00C5360E" w:rsidRDefault="00A0283E" w:rsidP="00C5360E">
      <w:pPr>
        <w:jc w:val="both"/>
        <w:rPr>
          <w:szCs w:val="28"/>
        </w:rPr>
      </w:pPr>
      <w:r>
        <w:rPr>
          <w:i/>
          <w:szCs w:val="28"/>
        </w:rPr>
        <w:t>проблемно-</w:t>
      </w:r>
      <w:r w:rsidR="00C5360E">
        <w:rPr>
          <w:i/>
          <w:szCs w:val="28"/>
        </w:rPr>
        <w:t>поисковый:</w:t>
      </w:r>
      <w:r w:rsidR="00C5360E">
        <w:rPr>
          <w:szCs w:val="28"/>
        </w:rPr>
        <w:t xml:space="preserve"> учащиеся изготавливают изделие по фотографии, рисунку; учатся  самостоятельно  решать творческие замыслы, выбирать необходимый материал и технику исполнения работы;</w:t>
      </w:r>
    </w:p>
    <w:p w:rsidR="00C5360E" w:rsidRDefault="00C5360E" w:rsidP="00C5360E">
      <w:pPr>
        <w:jc w:val="both"/>
        <w:rPr>
          <w:szCs w:val="28"/>
        </w:rPr>
      </w:pPr>
      <w:r>
        <w:rPr>
          <w:i/>
          <w:szCs w:val="28"/>
        </w:rPr>
        <w:t>игровой:</w:t>
      </w:r>
      <w:r>
        <w:rPr>
          <w:szCs w:val="28"/>
        </w:rPr>
        <w:t xml:space="preserve"> педагог предлагает учащимся различные игровые методики, которые развивают коммуникативную, творческую деятельность членов детского коллектива.</w:t>
      </w:r>
    </w:p>
    <w:p w:rsidR="00C5360E" w:rsidRDefault="00C5360E" w:rsidP="00C5360E">
      <w:pPr>
        <w:jc w:val="both"/>
        <w:rPr>
          <w:i/>
          <w:szCs w:val="28"/>
        </w:rPr>
      </w:pPr>
      <w:r>
        <w:rPr>
          <w:i/>
          <w:szCs w:val="28"/>
        </w:rPr>
        <w:t>метод воспитания:</w:t>
      </w:r>
    </w:p>
    <w:p w:rsidR="00C5360E" w:rsidRDefault="00C5360E" w:rsidP="00C5360E">
      <w:pPr>
        <w:jc w:val="both"/>
        <w:rPr>
          <w:szCs w:val="28"/>
        </w:rPr>
      </w:pPr>
      <w:r>
        <w:rPr>
          <w:szCs w:val="28"/>
        </w:rPr>
        <w:t>- беседы с учащимися по разным темам</w:t>
      </w:r>
      <w:r>
        <w:rPr>
          <w:i/>
          <w:szCs w:val="28"/>
        </w:rPr>
        <w:t xml:space="preserve"> </w:t>
      </w:r>
      <w:r>
        <w:rPr>
          <w:szCs w:val="28"/>
        </w:rPr>
        <w:t>программы;</w:t>
      </w:r>
    </w:p>
    <w:p w:rsidR="00C5360E" w:rsidRDefault="00C5360E" w:rsidP="00C5360E">
      <w:pPr>
        <w:jc w:val="both"/>
        <w:rPr>
          <w:szCs w:val="28"/>
        </w:rPr>
      </w:pPr>
      <w:r>
        <w:rPr>
          <w:szCs w:val="28"/>
        </w:rPr>
        <w:t>- встречи с интересными людьми, чьё творчество стало основой жизни;</w:t>
      </w:r>
    </w:p>
    <w:p w:rsidR="00C5360E" w:rsidRDefault="00C5360E" w:rsidP="00C5360E">
      <w:pPr>
        <w:jc w:val="both"/>
        <w:rPr>
          <w:szCs w:val="28"/>
        </w:rPr>
      </w:pPr>
      <w:r>
        <w:rPr>
          <w:szCs w:val="28"/>
        </w:rPr>
        <w:t>- различные конкурсные</w:t>
      </w:r>
      <w:r w:rsidR="00340585">
        <w:rPr>
          <w:szCs w:val="28"/>
        </w:rPr>
        <w:t xml:space="preserve"> и игровые программы, викторины.</w:t>
      </w:r>
      <w:r>
        <w:rPr>
          <w:szCs w:val="28"/>
        </w:rPr>
        <w:t xml:space="preserve"> </w:t>
      </w:r>
    </w:p>
    <w:p w:rsidR="00340585" w:rsidRDefault="00340585" w:rsidP="00C5360E">
      <w:pPr>
        <w:jc w:val="both"/>
        <w:rPr>
          <w:i/>
          <w:szCs w:val="28"/>
        </w:rPr>
      </w:pPr>
    </w:p>
    <w:p w:rsidR="00C5360E" w:rsidRDefault="00C5360E" w:rsidP="00C5360E">
      <w:pPr>
        <w:jc w:val="both"/>
        <w:rPr>
          <w:szCs w:val="28"/>
        </w:rPr>
      </w:pPr>
      <w:r>
        <w:rPr>
          <w:szCs w:val="28"/>
        </w:rPr>
        <w:t xml:space="preserve">Для проведения успешных занятий используются различные </w:t>
      </w:r>
      <w:r>
        <w:rPr>
          <w:b/>
          <w:szCs w:val="28"/>
        </w:rPr>
        <w:t>технологии</w:t>
      </w:r>
      <w:r>
        <w:rPr>
          <w:szCs w:val="28"/>
        </w:rPr>
        <w:t>:</w:t>
      </w:r>
    </w:p>
    <w:p w:rsidR="00C5360E" w:rsidRDefault="00C5360E" w:rsidP="00C5360E">
      <w:pPr>
        <w:numPr>
          <w:ilvl w:val="0"/>
          <w:numId w:val="7"/>
        </w:numPr>
        <w:tabs>
          <w:tab w:val="left" w:pos="7920"/>
        </w:tabs>
        <w:jc w:val="both"/>
        <w:rPr>
          <w:szCs w:val="28"/>
        </w:rPr>
      </w:pPr>
      <w:r>
        <w:rPr>
          <w:i/>
          <w:szCs w:val="28"/>
        </w:rPr>
        <w:t xml:space="preserve">проблемного обучения </w:t>
      </w:r>
      <w:r>
        <w:rPr>
          <w:szCs w:val="28"/>
        </w:rPr>
        <w:t>- учащиеся самостоятельно находят пути решения той или иной задачи, поставленной</w:t>
      </w:r>
      <w:r w:rsidR="00340585">
        <w:rPr>
          <w:szCs w:val="28"/>
        </w:rPr>
        <w:t xml:space="preserve"> педагогом, используя свой опыт</w:t>
      </w:r>
      <w:r>
        <w:rPr>
          <w:szCs w:val="28"/>
        </w:rPr>
        <w:t>, творческую активность</w:t>
      </w:r>
      <w:r w:rsidR="00A0283E">
        <w:rPr>
          <w:szCs w:val="28"/>
        </w:rPr>
        <w:t xml:space="preserve"> </w:t>
      </w:r>
      <w:r>
        <w:rPr>
          <w:szCs w:val="28"/>
        </w:rPr>
        <w:t xml:space="preserve">(например,  при изготовлении </w:t>
      </w:r>
      <w:proofErr w:type="spellStart"/>
      <w:r>
        <w:rPr>
          <w:szCs w:val="28"/>
        </w:rPr>
        <w:t>натабуретницы</w:t>
      </w:r>
      <w:proofErr w:type="spellEnd"/>
      <w:r>
        <w:rPr>
          <w:szCs w:val="28"/>
        </w:rPr>
        <w:t xml:space="preserve"> педагог сообщает только размеры изделия, а форму, подбор ткани  и другие варианты изготовления изделия обучаемые придумывают и выбирают сами)</w:t>
      </w:r>
      <w:r w:rsidR="00340585">
        <w:rPr>
          <w:szCs w:val="28"/>
        </w:rPr>
        <w:t>;</w:t>
      </w:r>
    </w:p>
    <w:p w:rsidR="00C5360E" w:rsidRDefault="00C5360E" w:rsidP="00C5360E">
      <w:pPr>
        <w:numPr>
          <w:ilvl w:val="0"/>
          <w:numId w:val="7"/>
        </w:numPr>
        <w:tabs>
          <w:tab w:val="left" w:pos="7920"/>
        </w:tabs>
        <w:jc w:val="both"/>
        <w:rPr>
          <w:szCs w:val="28"/>
        </w:rPr>
      </w:pPr>
      <w:r>
        <w:rPr>
          <w:i/>
          <w:szCs w:val="28"/>
        </w:rPr>
        <w:t xml:space="preserve">дифференцированного обучения </w:t>
      </w:r>
      <w:r>
        <w:rPr>
          <w:szCs w:val="28"/>
        </w:rPr>
        <w:t xml:space="preserve">- используется метод индивидуального обучения (изделие, выполненное </w:t>
      </w:r>
      <w:proofErr w:type="gramStart"/>
      <w:r>
        <w:rPr>
          <w:szCs w:val="28"/>
        </w:rPr>
        <w:t>обучаемым</w:t>
      </w:r>
      <w:proofErr w:type="gramEnd"/>
      <w:r>
        <w:rPr>
          <w:szCs w:val="28"/>
        </w:rPr>
        <w:t xml:space="preserve"> неповторимо);</w:t>
      </w:r>
    </w:p>
    <w:p w:rsidR="00C5360E" w:rsidRDefault="00C5360E" w:rsidP="00C5360E">
      <w:pPr>
        <w:numPr>
          <w:ilvl w:val="0"/>
          <w:numId w:val="7"/>
        </w:numPr>
        <w:tabs>
          <w:tab w:val="left" w:pos="7920"/>
        </w:tabs>
        <w:jc w:val="both"/>
        <w:rPr>
          <w:szCs w:val="28"/>
        </w:rPr>
      </w:pPr>
      <w:r>
        <w:rPr>
          <w:i/>
          <w:szCs w:val="28"/>
        </w:rPr>
        <w:t>личностно</w:t>
      </w:r>
      <w:r>
        <w:rPr>
          <w:szCs w:val="28"/>
        </w:rPr>
        <w:t>-</w:t>
      </w:r>
      <w:r>
        <w:rPr>
          <w:i/>
          <w:szCs w:val="28"/>
        </w:rPr>
        <w:t>ориентированного обучения -</w:t>
      </w:r>
      <w:r>
        <w:rPr>
          <w:szCs w:val="28"/>
        </w:rPr>
        <w:t xml:space="preserve"> через самообразование происходит развитие индивидуальных способностей (особенно прослеживается на 2 и 3-и этапе обучения);</w:t>
      </w:r>
    </w:p>
    <w:p w:rsidR="00C5360E" w:rsidRDefault="00C5360E" w:rsidP="00C5360E">
      <w:pPr>
        <w:numPr>
          <w:ilvl w:val="0"/>
          <w:numId w:val="7"/>
        </w:numPr>
        <w:tabs>
          <w:tab w:val="left" w:pos="7920"/>
        </w:tabs>
        <w:jc w:val="both"/>
        <w:rPr>
          <w:szCs w:val="28"/>
        </w:rPr>
      </w:pPr>
      <w:r>
        <w:rPr>
          <w:i/>
          <w:szCs w:val="28"/>
        </w:rPr>
        <w:t xml:space="preserve">развивающего </w:t>
      </w:r>
      <w:r w:rsidR="00340585">
        <w:rPr>
          <w:i/>
          <w:szCs w:val="28"/>
        </w:rPr>
        <w:t xml:space="preserve">обучения </w:t>
      </w:r>
      <w:r>
        <w:rPr>
          <w:szCs w:val="28"/>
        </w:rPr>
        <w:t>- учащиеся вовлекаются в различные виды деятельности;</w:t>
      </w:r>
    </w:p>
    <w:p w:rsidR="00C5360E" w:rsidRDefault="00C5360E" w:rsidP="00C5360E">
      <w:pPr>
        <w:numPr>
          <w:ilvl w:val="0"/>
          <w:numId w:val="7"/>
        </w:numPr>
        <w:tabs>
          <w:tab w:val="left" w:pos="7920"/>
        </w:tabs>
        <w:jc w:val="both"/>
        <w:rPr>
          <w:szCs w:val="28"/>
        </w:rPr>
      </w:pPr>
      <w:r>
        <w:rPr>
          <w:i/>
          <w:szCs w:val="28"/>
        </w:rPr>
        <w:t>игрового обучения</w:t>
      </w:r>
      <w:r>
        <w:rPr>
          <w:szCs w:val="28"/>
        </w:rPr>
        <w:t xml:space="preserve"> - через игровые ситуации, используемые педагогом, происходит закрепление пройденного материала (различны</w:t>
      </w:r>
      <w:r w:rsidR="00340585">
        <w:rPr>
          <w:szCs w:val="28"/>
        </w:rPr>
        <w:t xml:space="preserve">е конкурсы, викторины и т.д.). </w:t>
      </w:r>
      <w:r>
        <w:rPr>
          <w:szCs w:val="28"/>
        </w:rPr>
        <w:t xml:space="preserve">Учащиеся сами придумывают и разыгрывают театральные мини </w:t>
      </w:r>
      <w:r w:rsidR="00340585">
        <w:rPr>
          <w:szCs w:val="28"/>
        </w:rPr>
        <w:t xml:space="preserve"> </w:t>
      </w:r>
      <w:r>
        <w:rPr>
          <w:szCs w:val="28"/>
        </w:rPr>
        <w:t>-  сценки, используя сделанные ими игрушки, куклы и др. поделки.</w:t>
      </w:r>
    </w:p>
    <w:p w:rsidR="00C5360E" w:rsidRDefault="00C5360E" w:rsidP="00C5360E">
      <w:pPr>
        <w:jc w:val="both"/>
        <w:rPr>
          <w:i/>
          <w:szCs w:val="28"/>
        </w:rPr>
      </w:pPr>
      <w:r>
        <w:rPr>
          <w:szCs w:val="28"/>
        </w:rPr>
        <w:t xml:space="preserve">Данная программа построена на принципах: </w:t>
      </w:r>
      <w:r>
        <w:rPr>
          <w:i/>
          <w:szCs w:val="28"/>
        </w:rPr>
        <w:t>личностно – ориентированной направленности</w:t>
      </w:r>
      <w:proofErr w:type="gramStart"/>
      <w:r>
        <w:rPr>
          <w:i/>
          <w:szCs w:val="28"/>
        </w:rPr>
        <w:t>,г</w:t>
      </w:r>
      <w:proofErr w:type="gramEnd"/>
      <w:r>
        <w:rPr>
          <w:i/>
          <w:szCs w:val="28"/>
        </w:rPr>
        <w:t>уманизации,увлекательности,творчества,доступности,</w:t>
      </w:r>
      <w:r w:rsidR="00A0283E">
        <w:rPr>
          <w:i/>
          <w:szCs w:val="28"/>
        </w:rPr>
        <w:t xml:space="preserve"> </w:t>
      </w:r>
      <w:r>
        <w:rPr>
          <w:i/>
          <w:szCs w:val="28"/>
        </w:rPr>
        <w:t>коллективности,</w:t>
      </w:r>
      <w:r w:rsidR="00A0283E">
        <w:rPr>
          <w:i/>
          <w:szCs w:val="28"/>
        </w:rPr>
        <w:t xml:space="preserve"> </w:t>
      </w:r>
      <w:r>
        <w:rPr>
          <w:i/>
          <w:szCs w:val="28"/>
        </w:rPr>
        <w:t>системности,</w:t>
      </w:r>
      <w:r w:rsidR="00A0283E">
        <w:rPr>
          <w:i/>
          <w:szCs w:val="28"/>
        </w:rPr>
        <w:t xml:space="preserve"> </w:t>
      </w:r>
      <w:r>
        <w:rPr>
          <w:i/>
          <w:szCs w:val="28"/>
        </w:rPr>
        <w:t>интеграции отдельных видов декоративно – прикладного искусства.</w:t>
      </w:r>
    </w:p>
    <w:p w:rsidR="00C5360E" w:rsidRDefault="00C5360E" w:rsidP="00C5360E">
      <w:pPr>
        <w:jc w:val="center"/>
        <w:rPr>
          <w:b/>
          <w:szCs w:val="28"/>
        </w:rPr>
      </w:pPr>
    </w:p>
    <w:p w:rsidR="00D73FAD" w:rsidRDefault="00C5360E" w:rsidP="00D73FAD">
      <w:pPr>
        <w:jc w:val="center"/>
        <w:rPr>
          <w:b/>
          <w:szCs w:val="28"/>
        </w:rPr>
      </w:pPr>
      <w:r>
        <w:rPr>
          <w:b/>
          <w:szCs w:val="28"/>
          <w:lang w:val="en-US"/>
        </w:rPr>
        <w:t>IV</w:t>
      </w:r>
      <w:r>
        <w:rPr>
          <w:b/>
          <w:szCs w:val="28"/>
        </w:rPr>
        <w:t xml:space="preserve">-3 Формы подведения </w:t>
      </w:r>
      <w:proofErr w:type="gramStart"/>
      <w:r>
        <w:rPr>
          <w:b/>
          <w:szCs w:val="28"/>
        </w:rPr>
        <w:t>итогов  реализации</w:t>
      </w:r>
      <w:proofErr w:type="gramEnd"/>
      <w:r>
        <w:rPr>
          <w:b/>
          <w:szCs w:val="28"/>
        </w:rPr>
        <w:t xml:space="preserve"> программы.</w:t>
      </w:r>
    </w:p>
    <w:p w:rsidR="00C5360E" w:rsidRPr="00D73FAD" w:rsidRDefault="00C5360E" w:rsidP="00D73FAD">
      <w:pPr>
        <w:jc w:val="both"/>
        <w:rPr>
          <w:b/>
          <w:szCs w:val="28"/>
        </w:rPr>
      </w:pPr>
      <w:r>
        <w:rPr>
          <w:szCs w:val="28"/>
        </w:rPr>
        <w:lastRenderedPageBreak/>
        <w:t xml:space="preserve">В начале обучения на первом этапе учащиеся выполняют контрольный образец (по усмотрению педагога) — </w:t>
      </w:r>
      <w:r w:rsidRPr="00340585">
        <w:rPr>
          <w:b/>
          <w:i/>
          <w:szCs w:val="28"/>
        </w:rPr>
        <w:t>это вводный контроль</w:t>
      </w:r>
      <w:r>
        <w:rPr>
          <w:szCs w:val="28"/>
        </w:rPr>
        <w:t xml:space="preserve">. По результатам анализа этого образца составляется таблица ранней (первой) диагностики, которая помогает педагогу в дальнейшем осуществлять индивидуальный подход к каждому учащемуся. Педагогом используется </w:t>
      </w:r>
      <w:r w:rsidRPr="00340585">
        <w:rPr>
          <w:b/>
          <w:i/>
          <w:szCs w:val="28"/>
        </w:rPr>
        <w:t>рубежный  контроль</w:t>
      </w:r>
      <w:r>
        <w:rPr>
          <w:szCs w:val="28"/>
        </w:rPr>
        <w:t xml:space="preserve"> после завершения изучения каждого блока программы.</w:t>
      </w:r>
      <w:r w:rsidR="00EE0B1D">
        <w:rPr>
          <w:szCs w:val="28"/>
        </w:rPr>
        <w:t xml:space="preserve"> Существует в студии и </w:t>
      </w:r>
      <w:r w:rsidR="00EE0B1D" w:rsidRPr="00340585">
        <w:rPr>
          <w:b/>
          <w:i/>
          <w:szCs w:val="28"/>
        </w:rPr>
        <w:t>промежуточный контроль</w:t>
      </w:r>
      <w:r w:rsidR="00EE0B1D">
        <w:rPr>
          <w:szCs w:val="28"/>
        </w:rPr>
        <w:t xml:space="preserve"> (по окончании 1 – </w:t>
      </w:r>
      <w:proofErr w:type="spellStart"/>
      <w:r w:rsidR="00EE0B1D">
        <w:rPr>
          <w:szCs w:val="28"/>
        </w:rPr>
        <w:t>го</w:t>
      </w:r>
      <w:proofErr w:type="spellEnd"/>
      <w:r w:rsidR="00EE0B1D">
        <w:rPr>
          <w:szCs w:val="28"/>
        </w:rPr>
        <w:t xml:space="preserve"> полугодия)</w:t>
      </w:r>
      <w:r w:rsidR="00340585">
        <w:rPr>
          <w:szCs w:val="28"/>
        </w:rPr>
        <w:t xml:space="preserve">  </w:t>
      </w:r>
      <w:r w:rsidR="00EE0B1D">
        <w:rPr>
          <w:szCs w:val="28"/>
        </w:rPr>
        <w:t>- выставка лучших работ воспитанников.</w:t>
      </w:r>
      <w:r w:rsidR="00340585">
        <w:rPr>
          <w:szCs w:val="28"/>
        </w:rPr>
        <w:t xml:space="preserve"> </w:t>
      </w:r>
      <w:r>
        <w:rPr>
          <w:szCs w:val="28"/>
        </w:rPr>
        <w:t xml:space="preserve">В конце </w:t>
      </w:r>
      <w:proofErr w:type="gramStart"/>
      <w:r>
        <w:rPr>
          <w:szCs w:val="28"/>
        </w:rPr>
        <w:t>обучения по</w:t>
      </w:r>
      <w:proofErr w:type="gramEnd"/>
      <w:r>
        <w:rPr>
          <w:szCs w:val="28"/>
        </w:rPr>
        <w:t xml:space="preserve"> данной программе применяется </w:t>
      </w:r>
      <w:r w:rsidRPr="00340585">
        <w:rPr>
          <w:b/>
          <w:i/>
          <w:szCs w:val="28"/>
        </w:rPr>
        <w:t>итоговая диагностика</w:t>
      </w:r>
      <w:r>
        <w:rPr>
          <w:szCs w:val="28"/>
        </w:rPr>
        <w:t>. После каждого этапа обучения обучаемые участвуют в</w:t>
      </w:r>
      <w:r w:rsidR="00A0283E">
        <w:rPr>
          <w:szCs w:val="28"/>
        </w:rPr>
        <w:t xml:space="preserve"> выставках, защищают проекты</w:t>
      </w:r>
      <w:r>
        <w:rPr>
          <w:szCs w:val="28"/>
        </w:rPr>
        <w:t xml:space="preserve"> </w:t>
      </w:r>
      <w:r w:rsidR="00A0283E">
        <w:rPr>
          <w:szCs w:val="28"/>
        </w:rPr>
        <w:t xml:space="preserve">- </w:t>
      </w:r>
      <w:r>
        <w:rPr>
          <w:szCs w:val="28"/>
        </w:rPr>
        <w:t xml:space="preserve">это </w:t>
      </w:r>
      <w:r w:rsidRPr="00340585">
        <w:rPr>
          <w:b/>
          <w:i/>
          <w:szCs w:val="28"/>
        </w:rPr>
        <w:t>итоговый контроль</w:t>
      </w:r>
      <w:r w:rsidR="00EE0B1D" w:rsidRPr="00340585">
        <w:rPr>
          <w:b/>
          <w:i/>
          <w:szCs w:val="28"/>
        </w:rPr>
        <w:t>.</w:t>
      </w:r>
    </w:p>
    <w:p w:rsidR="00C5360E" w:rsidRDefault="00340585" w:rsidP="00C5360E">
      <w:pPr>
        <w:jc w:val="both"/>
        <w:rPr>
          <w:szCs w:val="28"/>
        </w:rPr>
      </w:pPr>
      <w:r>
        <w:rPr>
          <w:szCs w:val="28"/>
        </w:rPr>
        <w:t xml:space="preserve">           </w:t>
      </w:r>
      <w:r w:rsidR="00C5360E">
        <w:rPr>
          <w:szCs w:val="28"/>
        </w:rPr>
        <w:t xml:space="preserve"> Важным показателем эффективности реализации программы являются выставки  творческих работ учащихся и персональные выставки, участие в конкурсах разных уровней, написание проектов, презентация личных достижений. Участие воспитанников студии в выставках – конкурсах требует от не только высокого качества изготовления поделки, но и большого эмоционального напряжения. По тому, каким образом учащиеся самостоятельно, без помощи педагога добиваются решения поставленной перед ними задачи, делается вывод об эффективности применяемых методов и приёмов обучения, доступности материала, возросшему уровню творческого развития учащихся. </w:t>
      </w:r>
    </w:p>
    <w:p w:rsidR="00C5360E" w:rsidRDefault="00C5360E" w:rsidP="00C5360E">
      <w:pPr>
        <w:jc w:val="both"/>
        <w:rPr>
          <w:szCs w:val="28"/>
        </w:rPr>
      </w:pPr>
      <w:r>
        <w:rPr>
          <w:i/>
          <w:szCs w:val="28"/>
        </w:rPr>
        <w:t xml:space="preserve">Общая результативность обучения по  программе </w:t>
      </w:r>
      <w:r>
        <w:rPr>
          <w:szCs w:val="28"/>
        </w:rPr>
        <w:t>заключается в</w:t>
      </w:r>
      <w:proofErr w:type="gramStart"/>
      <w:r>
        <w:rPr>
          <w:szCs w:val="28"/>
        </w:rPr>
        <w:t xml:space="preserve"> :</w:t>
      </w:r>
      <w:proofErr w:type="gramEnd"/>
    </w:p>
    <w:p w:rsidR="00C5360E" w:rsidRDefault="00C5360E" w:rsidP="00C5360E">
      <w:pPr>
        <w:numPr>
          <w:ilvl w:val="0"/>
          <w:numId w:val="8"/>
        </w:numPr>
        <w:tabs>
          <w:tab w:val="left" w:pos="8745"/>
        </w:tabs>
        <w:jc w:val="both"/>
        <w:rPr>
          <w:szCs w:val="28"/>
        </w:rPr>
      </w:pPr>
      <w:r>
        <w:rPr>
          <w:szCs w:val="28"/>
        </w:rPr>
        <w:t xml:space="preserve">появлении у </w:t>
      </w:r>
      <w:proofErr w:type="gramStart"/>
      <w:r>
        <w:rPr>
          <w:szCs w:val="28"/>
        </w:rPr>
        <w:t>обучаемых</w:t>
      </w:r>
      <w:proofErr w:type="gramEnd"/>
      <w:r>
        <w:rPr>
          <w:szCs w:val="28"/>
        </w:rPr>
        <w:t xml:space="preserve"> устойчивого интереса к занятиям </w:t>
      </w:r>
      <w:r w:rsidR="00340585">
        <w:rPr>
          <w:szCs w:val="28"/>
        </w:rPr>
        <w:t>художественно – эстетического</w:t>
      </w:r>
      <w:r>
        <w:rPr>
          <w:szCs w:val="28"/>
        </w:rPr>
        <w:t xml:space="preserve"> характера; </w:t>
      </w:r>
    </w:p>
    <w:p w:rsidR="00C5360E" w:rsidRDefault="00C5360E" w:rsidP="00C5360E">
      <w:pPr>
        <w:numPr>
          <w:ilvl w:val="0"/>
          <w:numId w:val="8"/>
        </w:numPr>
        <w:tabs>
          <w:tab w:val="left" w:pos="8745"/>
        </w:tabs>
        <w:jc w:val="both"/>
        <w:rPr>
          <w:szCs w:val="28"/>
        </w:rPr>
      </w:pPr>
      <w:r>
        <w:rPr>
          <w:szCs w:val="28"/>
        </w:rPr>
        <w:t xml:space="preserve">эмоциональном </w:t>
      </w:r>
      <w:proofErr w:type="gramStart"/>
      <w:r>
        <w:rPr>
          <w:szCs w:val="28"/>
        </w:rPr>
        <w:t>отклике</w:t>
      </w:r>
      <w:proofErr w:type="gramEnd"/>
      <w:r>
        <w:rPr>
          <w:szCs w:val="28"/>
        </w:rPr>
        <w:t xml:space="preserve"> обучающихся на красоту художественных изделий мастеров; </w:t>
      </w:r>
    </w:p>
    <w:p w:rsidR="00C5360E" w:rsidRDefault="00C5360E" w:rsidP="00C5360E">
      <w:pPr>
        <w:numPr>
          <w:ilvl w:val="0"/>
          <w:numId w:val="8"/>
        </w:numPr>
        <w:tabs>
          <w:tab w:val="left" w:pos="8745"/>
        </w:tabs>
        <w:jc w:val="both"/>
        <w:rPr>
          <w:szCs w:val="28"/>
        </w:rPr>
      </w:pPr>
      <w:r>
        <w:rPr>
          <w:szCs w:val="28"/>
        </w:rPr>
        <w:t>выработке избирательного художественного – эстетического вкуса;</w:t>
      </w:r>
    </w:p>
    <w:p w:rsidR="00C5360E" w:rsidRDefault="00C5360E" w:rsidP="00C5360E">
      <w:pPr>
        <w:numPr>
          <w:ilvl w:val="0"/>
          <w:numId w:val="8"/>
        </w:numPr>
        <w:tabs>
          <w:tab w:val="left" w:pos="8745"/>
        </w:tabs>
        <w:jc w:val="both"/>
        <w:rPr>
          <w:szCs w:val="28"/>
        </w:rPr>
      </w:pPr>
      <w:proofErr w:type="gramStart"/>
      <w:r>
        <w:rPr>
          <w:szCs w:val="28"/>
        </w:rPr>
        <w:t>развитии</w:t>
      </w:r>
      <w:proofErr w:type="gramEnd"/>
      <w:r>
        <w:rPr>
          <w:szCs w:val="28"/>
        </w:rPr>
        <w:t xml:space="preserve">  воображения и фантазии;</w:t>
      </w:r>
    </w:p>
    <w:p w:rsidR="00C5360E" w:rsidRDefault="00C5360E" w:rsidP="00C5360E">
      <w:pPr>
        <w:numPr>
          <w:ilvl w:val="0"/>
          <w:numId w:val="8"/>
        </w:numPr>
        <w:tabs>
          <w:tab w:val="left" w:pos="8745"/>
        </w:tabs>
        <w:jc w:val="both"/>
        <w:rPr>
          <w:szCs w:val="28"/>
        </w:rPr>
      </w:pPr>
      <w:proofErr w:type="gramStart"/>
      <w:r>
        <w:rPr>
          <w:szCs w:val="28"/>
        </w:rPr>
        <w:t>приобретении</w:t>
      </w:r>
      <w:proofErr w:type="gramEnd"/>
      <w:r>
        <w:rPr>
          <w:szCs w:val="28"/>
        </w:rPr>
        <w:t xml:space="preserve">  навыков здорового образа жизни.</w:t>
      </w:r>
    </w:p>
    <w:p w:rsidR="00C5360E" w:rsidRDefault="00C5360E" w:rsidP="00C5360E">
      <w:pPr>
        <w:rPr>
          <w:szCs w:val="28"/>
        </w:rPr>
      </w:pPr>
    </w:p>
    <w:p w:rsidR="00C5360E" w:rsidRDefault="00C5360E" w:rsidP="00C5360E">
      <w:pPr>
        <w:jc w:val="center"/>
        <w:rPr>
          <w:b/>
          <w:szCs w:val="28"/>
        </w:rPr>
      </w:pPr>
      <w:r>
        <w:rPr>
          <w:b/>
          <w:szCs w:val="28"/>
          <w:lang w:val="en-US"/>
        </w:rPr>
        <w:t>IV</w:t>
      </w:r>
      <w:r>
        <w:rPr>
          <w:b/>
          <w:szCs w:val="28"/>
        </w:rPr>
        <w:t xml:space="preserve">- 4 </w:t>
      </w:r>
      <w:proofErr w:type="gramStart"/>
      <w:r>
        <w:rPr>
          <w:b/>
          <w:szCs w:val="28"/>
        </w:rPr>
        <w:t>Условия  реализации</w:t>
      </w:r>
      <w:proofErr w:type="gramEnd"/>
      <w:r>
        <w:rPr>
          <w:b/>
          <w:szCs w:val="28"/>
        </w:rPr>
        <w:t xml:space="preserve"> программы.</w:t>
      </w:r>
    </w:p>
    <w:p w:rsidR="00C5360E" w:rsidRDefault="00C5360E" w:rsidP="00C5360E">
      <w:pPr>
        <w:jc w:val="center"/>
        <w:rPr>
          <w:b/>
          <w:szCs w:val="28"/>
        </w:rPr>
      </w:pPr>
    </w:p>
    <w:p w:rsidR="00C5360E" w:rsidRDefault="00340585" w:rsidP="00C5360E">
      <w:pPr>
        <w:jc w:val="both"/>
        <w:rPr>
          <w:szCs w:val="28"/>
        </w:rPr>
      </w:pPr>
      <w:r>
        <w:rPr>
          <w:i/>
          <w:szCs w:val="28"/>
        </w:rPr>
        <w:t xml:space="preserve">                  </w:t>
      </w:r>
      <w:r w:rsidR="00C5360E">
        <w:rPr>
          <w:i/>
          <w:szCs w:val="28"/>
        </w:rPr>
        <w:t xml:space="preserve">Кабинет для занятий </w:t>
      </w:r>
      <w:r w:rsidR="00C5360E">
        <w:rPr>
          <w:szCs w:val="28"/>
        </w:rPr>
        <w:t xml:space="preserve">– это светлое, просторное помещение, отвечающее </w:t>
      </w:r>
      <w:proofErr w:type="spellStart"/>
      <w:r w:rsidR="00C5360E">
        <w:rPr>
          <w:szCs w:val="28"/>
        </w:rPr>
        <w:t>санита</w:t>
      </w:r>
      <w:r w:rsidR="00A0283E">
        <w:rPr>
          <w:szCs w:val="28"/>
        </w:rPr>
        <w:t>рно</w:t>
      </w:r>
      <w:proofErr w:type="spellEnd"/>
      <w:r w:rsidR="00A0283E">
        <w:rPr>
          <w:szCs w:val="28"/>
        </w:rPr>
        <w:t xml:space="preserve"> – гигиеническим</w:t>
      </w:r>
      <w:r w:rsidR="00C5360E">
        <w:rPr>
          <w:szCs w:val="28"/>
        </w:rPr>
        <w:t xml:space="preserve"> нормам. В нём есть достаточное дневное и вечернее освещение; его легко проветрить. </w:t>
      </w:r>
      <w:r w:rsidR="00A0283E">
        <w:rPr>
          <w:szCs w:val="28"/>
        </w:rPr>
        <w:t>Эстетическое</w:t>
      </w:r>
      <w:r w:rsidR="00C5360E">
        <w:rPr>
          <w:szCs w:val="28"/>
        </w:rPr>
        <w:t xml:space="preserve"> оформление кабинета, чистота и порядок в нём, правильно организованные рабочие места имеют большое воспитательное значение. Всё это дисциплинирует учащихся, способствует повышению культуры их труда и творческой активности. </w:t>
      </w:r>
    </w:p>
    <w:p w:rsidR="00C5360E" w:rsidRDefault="00340585" w:rsidP="00C5360E">
      <w:pPr>
        <w:jc w:val="both"/>
        <w:rPr>
          <w:szCs w:val="28"/>
        </w:rPr>
      </w:pPr>
      <w:r>
        <w:rPr>
          <w:i/>
          <w:szCs w:val="28"/>
        </w:rPr>
        <w:t xml:space="preserve">             </w:t>
      </w:r>
      <w:r w:rsidR="00C5360E">
        <w:rPr>
          <w:i/>
          <w:szCs w:val="28"/>
        </w:rPr>
        <w:t>Учебное оборудование</w:t>
      </w:r>
      <w:r w:rsidR="00C5360E">
        <w:rPr>
          <w:szCs w:val="28"/>
        </w:rPr>
        <w:t xml:space="preserve"> кабинета включает комплект мебели, инструменты и приспособления, необходимые для организации занятий, хранения и показа наглядных пособий. Столы размещены так, чтобы естественн</w:t>
      </w:r>
      <w:r w:rsidR="00A0283E">
        <w:rPr>
          <w:szCs w:val="28"/>
        </w:rPr>
        <w:t>ый свет падает с левой стороны</w:t>
      </w:r>
      <w:r w:rsidR="00C5360E">
        <w:rPr>
          <w:szCs w:val="28"/>
        </w:rPr>
        <w:t xml:space="preserve">. В кабинете есть передвижная доска, </w:t>
      </w:r>
      <w:r w:rsidR="00C5360E">
        <w:rPr>
          <w:szCs w:val="28"/>
        </w:rPr>
        <w:lastRenderedPageBreak/>
        <w:t>на которой выполняются графические работы, развешиваются плоские наглядные пособия. Экран служит для демонстрации  отдельны</w:t>
      </w:r>
      <w:r>
        <w:rPr>
          <w:szCs w:val="28"/>
        </w:rPr>
        <w:t xml:space="preserve">х слайдов, презентаций и т. </w:t>
      </w:r>
      <w:proofErr w:type="spellStart"/>
      <w:r>
        <w:rPr>
          <w:szCs w:val="28"/>
        </w:rPr>
        <w:t>д</w:t>
      </w:r>
      <w:proofErr w:type="gramStart"/>
      <w:r>
        <w:rPr>
          <w:szCs w:val="28"/>
        </w:rPr>
        <w:t>.Н</w:t>
      </w:r>
      <w:proofErr w:type="gramEnd"/>
      <w:r w:rsidR="00C5360E">
        <w:rPr>
          <w:szCs w:val="28"/>
        </w:rPr>
        <w:t>а</w:t>
      </w:r>
      <w:proofErr w:type="spellEnd"/>
      <w:r w:rsidR="00C5360E">
        <w:rPr>
          <w:szCs w:val="28"/>
        </w:rPr>
        <w:t xml:space="preserve"> боковой стене кабинета располагаются комбинированные шкафы с застеклённой верхней частью, где постоянно размещается в</w:t>
      </w:r>
      <w:r w:rsidR="00A0283E">
        <w:rPr>
          <w:szCs w:val="28"/>
        </w:rPr>
        <w:t>ыставка детских работ, образцы.</w:t>
      </w:r>
    </w:p>
    <w:p w:rsidR="00C5360E" w:rsidRDefault="00340585" w:rsidP="00C5360E">
      <w:pPr>
        <w:jc w:val="both"/>
        <w:rPr>
          <w:szCs w:val="28"/>
        </w:rPr>
      </w:pPr>
      <w:r>
        <w:rPr>
          <w:i/>
          <w:szCs w:val="28"/>
        </w:rPr>
        <w:t xml:space="preserve">          </w:t>
      </w:r>
      <w:proofErr w:type="gramStart"/>
      <w:r w:rsidR="00C5360E">
        <w:rPr>
          <w:i/>
          <w:szCs w:val="28"/>
        </w:rPr>
        <w:t xml:space="preserve">Дидактические материалы, </w:t>
      </w:r>
      <w:r w:rsidR="00C5360E">
        <w:rPr>
          <w:szCs w:val="28"/>
        </w:rPr>
        <w:t>необходимые для демонстрации на занятиях: коллекции детских работ, выполненных на</w:t>
      </w:r>
      <w:r w:rsidR="00A0283E">
        <w:rPr>
          <w:szCs w:val="28"/>
        </w:rPr>
        <w:t xml:space="preserve"> высоком  художественном уровне,</w:t>
      </w:r>
      <w:r w:rsidR="00C5360E">
        <w:rPr>
          <w:szCs w:val="28"/>
        </w:rPr>
        <w:t xml:space="preserve"> образцы, изготовленные педагогом; компьютерные фильмы, методические разработки альбомы и слайды с изображением детских творческих работ; альбомы с образцами вышивок с описанием  способов применения в оформлении и украшении одежды и домашнего интерьера; технологические карты изготовления различных изделий, чертежи и выкройки;</w:t>
      </w:r>
      <w:proofErr w:type="gramEnd"/>
      <w:r w:rsidR="00C5360E">
        <w:rPr>
          <w:szCs w:val="28"/>
        </w:rPr>
        <w:t xml:space="preserve"> таблицы, схемы по разделам программы; таблицы и схемы последовательности работы; папки со схемами изготовления простых и сложных аппликаций, сменная выставка работ воспитанников.</w:t>
      </w:r>
    </w:p>
    <w:p w:rsidR="00C5360E" w:rsidRDefault="00340585" w:rsidP="00C5360E">
      <w:pPr>
        <w:jc w:val="both"/>
        <w:rPr>
          <w:szCs w:val="28"/>
        </w:rPr>
      </w:pPr>
      <w:r>
        <w:rPr>
          <w:i/>
          <w:szCs w:val="28"/>
        </w:rPr>
        <w:t xml:space="preserve">               </w:t>
      </w:r>
      <w:r w:rsidR="00C5360E">
        <w:rPr>
          <w:i/>
          <w:szCs w:val="28"/>
        </w:rPr>
        <w:t xml:space="preserve">Оборудование и инструменты, </w:t>
      </w:r>
      <w:r w:rsidR="00C5360E">
        <w:rPr>
          <w:szCs w:val="28"/>
        </w:rPr>
        <w:t>необходимые для реализации программы:  иголки для шитья и вышивки различной величины, нитки катушечные разных цветов, нитки «Мулине», тонкий шпагат разной фактуры</w:t>
      </w:r>
      <w:proofErr w:type="gramStart"/>
      <w:r w:rsidR="00C5360E">
        <w:rPr>
          <w:szCs w:val="28"/>
        </w:rPr>
        <w:t xml:space="preserve"> ,</w:t>
      </w:r>
      <w:proofErr w:type="gramEnd"/>
      <w:r>
        <w:rPr>
          <w:szCs w:val="28"/>
        </w:rPr>
        <w:t xml:space="preserve"> </w:t>
      </w:r>
      <w:r w:rsidR="00C5360E">
        <w:rPr>
          <w:szCs w:val="28"/>
        </w:rPr>
        <w:t>напёрстки, ножницы, карандаши, маркеры, мел, пассатижи (или кусачки), ткань различной фактуры и расцветки, мех искусственный и натуральный с различной длинной ворса, кожа,</w:t>
      </w:r>
      <w:r w:rsidR="00EE0B1D">
        <w:rPr>
          <w:szCs w:val="28"/>
        </w:rPr>
        <w:t xml:space="preserve"> бумажные салфетки, войлок,</w:t>
      </w:r>
      <w:r w:rsidR="00C5360E">
        <w:rPr>
          <w:szCs w:val="28"/>
        </w:rPr>
        <w:t xml:space="preserve"> вата, синтепон, ватин, тесьма для отделки изделий, бусинки, пуговицы, клей ПВА и «Момент», копировальная бумага, бумага - калька, </w:t>
      </w:r>
      <w:r w:rsidR="00A0283E">
        <w:rPr>
          <w:szCs w:val="28"/>
        </w:rPr>
        <w:t>разнообразный бросовый материал и др.</w:t>
      </w:r>
    </w:p>
    <w:p w:rsidR="00C5360E" w:rsidRDefault="00C5360E" w:rsidP="00C5360E">
      <w:pPr>
        <w:jc w:val="both"/>
        <w:rPr>
          <w:szCs w:val="28"/>
        </w:rPr>
      </w:pPr>
      <w:r>
        <w:rPr>
          <w:szCs w:val="28"/>
        </w:rPr>
        <w:t>Инструменты, материалы, различные приспособления хранятся в отдельных ящичках и в определённом порядке, что обеспечивает быструю раздачу их на занятиях.</w:t>
      </w:r>
    </w:p>
    <w:p w:rsidR="00C5360E" w:rsidRDefault="00C5360E" w:rsidP="00C5360E">
      <w:pPr>
        <w:jc w:val="center"/>
        <w:rPr>
          <w:b/>
          <w:bCs/>
        </w:rPr>
      </w:pPr>
      <w:proofErr w:type="gramStart"/>
      <w:r>
        <w:rPr>
          <w:b/>
          <w:bCs/>
          <w:lang w:val="en-US"/>
        </w:rPr>
        <w:t>V</w:t>
      </w:r>
      <w:r>
        <w:rPr>
          <w:b/>
          <w:bCs/>
        </w:rPr>
        <w:t>-1 Литература для педагога.</w:t>
      </w:r>
      <w:proofErr w:type="gramEnd"/>
    </w:p>
    <w:p w:rsidR="00C5360E" w:rsidRDefault="00C5360E" w:rsidP="00C5360E">
      <w:pPr>
        <w:jc w:val="center"/>
        <w:rPr>
          <w:b/>
          <w:bCs/>
        </w:rPr>
      </w:pPr>
    </w:p>
    <w:p w:rsidR="00C5360E" w:rsidRDefault="00C5360E" w:rsidP="00C5360E">
      <w:pPr>
        <w:numPr>
          <w:ilvl w:val="0"/>
          <w:numId w:val="5"/>
        </w:numPr>
        <w:ind w:left="495"/>
        <w:jc w:val="both"/>
        <w:rPr>
          <w:szCs w:val="28"/>
        </w:rPr>
      </w:pPr>
      <w:r>
        <w:rPr>
          <w:szCs w:val="28"/>
        </w:rPr>
        <w:t>Акимова М.К., Козлова В.Т. Индивидуальность учащихся и индивидуальный подход. Знание, 1992</w:t>
      </w:r>
      <w:r w:rsidR="00EE0B1D">
        <w:rPr>
          <w:szCs w:val="28"/>
        </w:rPr>
        <w:t>.</w:t>
      </w:r>
    </w:p>
    <w:p w:rsidR="00C5360E" w:rsidRDefault="00C5360E" w:rsidP="00C5360E">
      <w:pPr>
        <w:numPr>
          <w:ilvl w:val="0"/>
          <w:numId w:val="5"/>
        </w:numPr>
        <w:ind w:left="495"/>
        <w:jc w:val="both"/>
        <w:rPr>
          <w:szCs w:val="28"/>
        </w:rPr>
      </w:pPr>
      <w:r>
        <w:rPr>
          <w:szCs w:val="28"/>
        </w:rPr>
        <w:t>12.Арефьев И.П. Занимательные уроки технологии для девочек. Школьная пресса, 2005</w:t>
      </w:r>
      <w:r w:rsidR="00EE0B1D">
        <w:rPr>
          <w:szCs w:val="28"/>
        </w:rPr>
        <w:t>.</w:t>
      </w:r>
    </w:p>
    <w:p w:rsidR="00C5360E" w:rsidRDefault="00C5360E" w:rsidP="00C5360E">
      <w:pPr>
        <w:numPr>
          <w:ilvl w:val="0"/>
          <w:numId w:val="5"/>
        </w:numPr>
        <w:ind w:left="495"/>
        <w:jc w:val="both"/>
        <w:rPr>
          <w:szCs w:val="28"/>
        </w:rPr>
      </w:pPr>
      <w:r>
        <w:rPr>
          <w:szCs w:val="28"/>
        </w:rPr>
        <w:t>Всеобщая декларация прав человека (Принята  Генеральной Ассамблеей ООН 10 декабря 1948 года)</w:t>
      </w:r>
      <w:r w:rsidR="00340585">
        <w:rPr>
          <w:szCs w:val="28"/>
        </w:rPr>
        <w:t>.</w:t>
      </w:r>
    </w:p>
    <w:p w:rsidR="00C5360E" w:rsidRDefault="00C5360E" w:rsidP="00C5360E">
      <w:pPr>
        <w:numPr>
          <w:ilvl w:val="0"/>
          <w:numId w:val="5"/>
        </w:numPr>
        <w:ind w:left="495"/>
        <w:jc w:val="both"/>
        <w:rPr>
          <w:szCs w:val="28"/>
        </w:rPr>
      </w:pPr>
      <w:proofErr w:type="spellStart"/>
      <w:r>
        <w:rPr>
          <w:szCs w:val="28"/>
        </w:rPr>
        <w:t>Выгодский</w:t>
      </w:r>
      <w:proofErr w:type="spellEnd"/>
      <w:r>
        <w:rPr>
          <w:szCs w:val="28"/>
        </w:rPr>
        <w:t xml:space="preserve"> Л.С. Воображение и творчество в детском возрасте.     СПб: Союз, 1997</w:t>
      </w:r>
      <w:r w:rsidR="00EE0B1D">
        <w:rPr>
          <w:szCs w:val="28"/>
        </w:rPr>
        <w:t>.</w:t>
      </w:r>
    </w:p>
    <w:p w:rsidR="00C5360E" w:rsidRDefault="00C5360E" w:rsidP="00C5360E">
      <w:pPr>
        <w:numPr>
          <w:ilvl w:val="0"/>
          <w:numId w:val="5"/>
        </w:numPr>
        <w:ind w:left="495"/>
        <w:jc w:val="both"/>
        <w:rPr>
          <w:szCs w:val="28"/>
        </w:rPr>
      </w:pPr>
      <w:r>
        <w:rPr>
          <w:szCs w:val="28"/>
        </w:rPr>
        <w:t>Гайтанов Ю.Б.  Развитие личности, способной к творческой реализации. Психологическая наука и образование, 1998.</w:t>
      </w:r>
    </w:p>
    <w:p w:rsidR="00C5360E" w:rsidRDefault="00C5360E" w:rsidP="00C5360E">
      <w:pPr>
        <w:numPr>
          <w:ilvl w:val="0"/>
          <w:numId w:val="5"/>
        </w:numPr>
        <w:ind w:left="495"/>
        <w:jc w:val="both"/>
        <w:rPr>
          <w:szCs w:val="28"/>
        </w:rPr>
      </w:pPr>
      <w:r>
        <w:rPr>
          <w:szCs w:val="28"/>
        </w:rPr>
        <w:t>Губина Е.А. Обучение мастерству рукоделия. Учитель. Волгоград, 2008</w:t>
      </w:r>
      <w:r w:rsidR="00EE0B1D">
        <w:rPr>
          <w:szCs w:val="28"/>
        </w:rPr>
        <w:t>.</w:t>
      </w:r>
    </w:p>
    <w:p w:rsidR="00C5360E" w:rsidRDefault="00C5360E" w:rsidP="00C5360E">
      <w:pPr>
        <w:numPr>
          <w:ilvl w:val="0"/>
          <w:numId w:val="5"/>
        </w:numPr>
        <w:ind w:left="495"/>
        <w:jc w:val="both"/>
        <w:rPr>
          <w:szCs w:val="28"/>
        </w:rPr>
      </w:pPr>
      <w:r>
        <w:rPr>
          <w:szCs w:val="28"/>
        </w:rPr>
        <w:t>Евдокимов  И. Русская игрушка. Госиздат, 1988</w:t>
      </w:r>
      <w:r w:rsidR="00EE0B1D">
        <w:rPr>
          <w:szCs w:val="28"/>
        </w:rPr>
        <w:t>.</w:t>
      </w:r>
    </w:p>
    <w:p w:rsidR="00C5360E" w:rsidRDefault="00C5360E" w:rsidP="00C5360E">
      <w:pPr>
        <w:numPr>
          <w:ilvl w:val="0"/>
          <w:numId w:val="5"/>
        </w:numPr>
        <w:ind w:left="495"/>
        <w:jc w:val="both"/>
        <w:rPr>
          <w:szCs w:val="28"/>
        </w:rPr>
      </w:pPr>
      <w:r>
        <w:rPr>
          <w:szCs w:val="28"/>
        </w:rPr>
        <w:t>Иванов В.П. Педагогика коллективной творческой жизни. Псков,1998.</w:t>
      </w:r>
    </w:p>
    <w:p w:rsidR="00C5360E" w:rsidRDefault="00C5360E" w:rsidP="00C5360E">
      <w:pPr>
        <w:numPr>
          <w:ilvl w:val="0"/>
          <w:numId w:val="5"/>
        </w:numPr>
        <w:ind w:left="495"/>
        <w:jc w:val="both"/>
        <w:rPr>
          <w:szCs w:val="28"/>
        </w:rPr>
      </w:pPr>
      <w:r>
        <w:rPr>
          <w:szCs w:val="28"/>
        </w:rPr>
        <w:lastRenderedPageBreak/>
        <w:t>Информационно — методический журнал «Внешкольник. Воспитание и дополнительное образование детей и молодёжи»</w:t>
      </w:r>
    </w:p>
    <w:p w:rsidR="00C5360E" w:rsidRDefault="00C5360E" w:rsidP="00C5360E">
      <w:pPr>
        <w:numPr>
          <w:ilvl w:val="0"/>
          <w:numId w:val="5"/>
        </w:numPr>
        <w:ind w:left="495"/>
        <w:jc w:val="both"/>
        <w:rPr>
          <w:szCs w:val="28"/>
        </w:rPr>
      </w:pPr>
      <w:r>
        <w:rPr>
          <w:szCs w:val="28"/>
        </w:rPr>
        <w:t xml:space="preserve">Конвенция о правах ребёнка </w:t>
      </w:r>
      <w:proofErr w:type="gramStart"/>
      <w:r>
        <w:rPr>
          <w:szCs w:val="28"/>
        </w:rPr>
        <w:t xml:space="preserve">( </w:t>
      </w:r>
      <w:proofErr w:type="gramEnd"/>
      <w:r>
        <w:rPr>
          <w:szCs w:val="28"/>
        </w:rPr>
        <w:t>Принята Генеральной Ассамблеей ООН 20 ноября 1989г)</w:t>
      </w:r>
    </w:p>
    <w:p w:rsidR="00C5360E" w:rsidRDefault="00C5360E" w:rsidP="00C5360E">
      <w:pPr>
        <w:numPr>
          <w:ilvl w:val="0"/>
          <w:numId w:val="5"/>
        </w:numPr>
        <w:ind w:left="495"/>
        <w:jc w:val="both"/>
        <w:rPr>
          <w:szCs w:val="28"/>
        </w:rPr>
      </w:pPr>
      <w:r>
        <w:rPr>
          <w:szCs w:val="28"/>
        </w:rPr>
        <w:t>Костикова И.Ю. Школа лоскутной техники. Москва: Культура и традиции, 1997</w:t>
      </w:r>
      <w:r w:rsidR="00EE0B1D">
        <w:rPr>
          <w:szCs w:val="28"/>
        </w:rPr>
        <w:t>.</w:t>
      </w:r>
    </w:p>
    <w:p w:rsidR="00C5360E" w:rsidRDefault="00C5360E" w:rsidP="00C5360E">
      <w:pPr>
        <w:numPr>
          <w:ilvl w:val="0"/>
          <w:numId w:val="5"/>
        </w:numPr>
        <w:ind w:left="495"/>
        <w:jc w:val="both"/>
        <w:rPr>
          <w:szCs w:val="28"/>
        </w:rPr>
      </w:pPr>
      <w:proofErr w:type="spellStart"/>
      <w:r>
        <w:rPr>
          <w:szCs w:val="28"/>
        </w:rPr>
        <w:t>Кулемзина</w:t>
      </w:r>
      <w:proofErr w:type="spellEnd"/>
      <w:r>
        <w:rPr>
          <w:szCs w:val="28"/>
        </w:rPr>
        <w:t xml:space="preserve"> А.В. Принципы педагогической поддержки одарённых   детей</w:t>
      </w:r>
      <w:proofErr w:type="gramStart"/>
      <w:r>
        <w:rPr>
          <w:szCs w:val="28"/>
        </w:rPr>
        <w:t xml:space="preserve"> .</w:t>
      </w:r>
      <w:proofErr w:type="gramEnd"/>
      <w:r>
        <w:rPr>
          <w:szCs w:val="28"/>
        </w:rPr>
        <w:t xml:space="preserve"> </w:t>
      </w:r>
    </w:p>
    <w:p w:rsidR="00C5360E" w:rsidRDefault="00C5360E" w:rsidP="00C5360E">
      <w:pPr>
        <w:numPr>
          <w:ilvl w:val="0"/>
          <w:numId w:val="5"/>
        </w:numPr>
        <w:ind w:left="495"/>
        <w:jc w:val="both"/>
        <w:rPr>
          <w:szCs w:val="28"/>
        </w:rPr>
      </w:pPr>
      <w:r>
        <w:rPr>
          <w:szCs w:val="28"/>
        </w:rPr>
        <w:t>Левин В.А. Воспитание творчества. Томск, Пеленг, 1992</w:t>
      </w:r>
      <w:r w:rsidR="00EE0B1D">
        <w:rPr>
          <w:szCs w:val="28"/>
        </w:rPr>
        <w:t>.</w:t>
      </w:r>
    </w:p>
    <w:p w:rsidR="00C5360E" w:rsidRDefault="00C5360E" w:rsidP="00C5360E">
      <w:pPr>
        <w:numPr>
          <w:ilvl w:val="0"/>
          <w:numId w:val="5"/>
        </w:numPr>
        <w:ind w:left="495"/>
        <w:jc w:val="both"/>
        <w:rPr>
          <w:szCs w:val="28"/>
        </w:rPr>
      </w:pPr>
      <w:r>
        <w:rPr>
          <w:szCs w:val="28"/>
        </w:rPr>
        <w:t>Педагогика. Научно — теоретический журнал, 2003</w:t>
      </w:r>
      <w:r w:rsidR="00EE0B1D">
        <w:rPr>
          <w:szCs w:val="28"/>
        </w:rPr>
        <w:t>.</w:t>
      </w:r>
    </w:p>
    <w:p w:rsidR="00C5360E" w:rsidRDefault="00C5360E" w:rsidP="00C5360E">
      <w:pPr>
        <w:numPr>
          <w:ilvl w:val="0"/>
          <w:numId w:val="5"/>
        </w:numPr>
        <w:ind w:left="495"/>
        <w:jc w:val="both"/>
        <w:rPr>
          <w:szCs w:val="28"/>
        </w:rPr>
      </w:pPr>
      <w:proofErr w:type="spellStart"/>
      <w:r>
        <w:rPr>
          <w:szCs w:val="28"/>
        </w:rPr>
        <w:t>Якиманская</w:t>
      </w:r>
      <w:proofErr w:type="spellEnd"/>
      <w:r>
        <w:rPr>
          <w:szCs w:val="28"/>
        </w:rPr>
        <w:t xml:space="preserve"> И.С. Разработка технологии личностно — ориентированного обучения. Вопросы психологии, 1995</w:t>
      </w:r>
      <w:r w:rsidR="00EE0B1D">
        <w:rPr>
          <w:szCs w:val="28"/>
        </w:rPr>
        <w:t>.</w:t>
      </w:r>
    </w:p>
    <w:p w:rsidR="00C5360E" w:rsidRDefault="00C5360E" w:rsidP="00C5360E">
      <w:pPr>
        <w:tabs>
          <w:tab w:val="left" w:pos="435"/>
        </w:tabs>
        <w:jc w:val="center"/>
      </w:pPr>
    </w:p>
    <w:p w:rsidR="00C5360E" w:rsidRDefault="00C5360E" w:rsidP="00C5360E">
      <w:pPr>
        <w:tabs>
          <w:tab w:val="left" w:pos="435"/>
        </w:tabs>
        <w:jc w:val="center"/>
        <w:rPr>
          <w:b/>
          <w:bCs/>
          <w:szCs w:val="28"/>
        </w:rPr>
      </w:pPr>
      <w:proofErr w:type="gramStart"/>
      <w:r>
        <w:rPr>
          <w:b/>
          <w:bCs/>
          <w:szCs w:val="28"/>
          <w:lang w:val="en-US"/>
        </w:rPr>
        <w:t>V</w:t>
      </w:r>
      <w:r>
        <w:rPr>
          <w:b/>
          <w:bCs/>
          <w:szCs w:val="28"/>
        </w:rPr>
        <w:t>-2 Литература для учащихся.</w:t>
      </w:r>
      <w:proofErr w:type="gramEnd"/>
    </w:p>
    <w:p w:rsidR="00C5360E" w:rsidRDefault="00C5360E" w:rsidP="004B425A">
      <w:pPr>
        <w:tabs>
          <w:tab w:val="left" w:pos="1843"/>
        </w:tabs>
        <w:jc w:val="both"/>
        <w:rPr>
          <w:b/>
          <w:bCs/>
          <w:szCs w:val="28"/>
        </w:rPr>
      </w:pPr>
    </w:p>
    <w:p w:rsidR="00C5360E" w:rsidRDefault="00C5360E" w:rsidP="004B425A">
      <w:pPr>
        <w:tabs>
          <w:tab w:val="left" w:pos="426"/>
        </w:tabs>
        <w:ind w:left="426"/>
        <w:jc w:val="both"/>
        <w:rPr>
          <w:szCs w:val="28"/>
        </w:rPr>
      </w:pPr>
      <w:r>
        <w:rPr>
          <w:szCs w:val="28"/>
        </w:rPr>
        <w:t xml:space="preserve">Белецкая Л.Б. </w:t>
      </w:r>
      <w:proofErr w:type="spellStart"/>
      <w:r>
        <w:rPr>
          <w:szCs w:val="28"/>
        </w:rPr>
        <w:t>Пресссованная</w:t>
      </w:r>
      <w:proofErr w:type="spellEnd"/>
      <w:r>
        <w:rPr>
          <w:szCs w:val="28"/>
        </w:rPr>
        <w:t xml:space="preserve"> флористика. Москва. </w:t>
      </w:r>
      <w:proofErr w:type="spellStart"/>
      <w:r>
        <w:rPr>
          <w:szCs w:val="28"/>
        </w:rPr>
        <w:t>Эксмо</w:t>
      </w:r>
      <w:proofErr w:type="spellEnd"/>
      <w:r>
        <w:rPr>
          <w:szCs w:val="28"/>
        </w:rPr>
        <w:t>,</w:t>
      </w:r>
      <w:r w:rsidR="00DE2B8B">
        <w:rPr>
          <w:szCs w:val="28"/>
        </w:rPr>
        <w:t xml:space="preserve"> </w:t>
      </w:r>
      <w:r>
        <w:rPr>
          <w:szCs w:val="28"/>
        </w:rPr>
        <w:t>2008</w:t>
      </w:r>
      <w:r w:rsidR="00EE0B1D">
        <w:rPr>
          <w:szCs w:val="28"/>
        </w:rPr>
        <w:t>.</w:t>
      </w:r>
    </w:p>
    <w:p w:rsidR="00C5360E" w:rsidRDefault="00C5360E" w:rsidP="004B425A">
      <w:pPr>
        <w:tabs>
          <w:tab w:val="left" w:pos="426"/>
        </w:tabs>
        <w:ind w:left="426"/>
        <w:jc w:val="both"/>
        <w:rPr>
          <w:szCs w:val="28"/>
        </w:rPr>
      </w:pPr>
      <w:proofErr w:type="spellStart"/>
      <w:r>
        <w:rPr>
          <w:szCs w:val="28"/>
        </w:rPr>
        <w:t>Городкова</w:t>
      </w:r>
      <w:proofErr w:type="spellEnd"/>
      <w:r>
        <w:rPr>
          <w:szCs w:val="28"/>
        </w:rPr>
        <w:t xml:space="preserve"> Т.В.,   Нагибина М. И. Мягкие игрушки</w:t>
      </w:r>
      <w:r w:rsidR="00DE2B8B">
        <w:rPr>
          <w:szCs w:val="28"/>
        </w:rPr>
        <w:t xml:space="preserve"> </w:t>
      </w:r>
      <w:r>
        <w:rPr>
          <w:szCs w:val="28"/>
        </w:rPr>
        <w:t>-</w:t>
      </w:r>
      <w:r w:rsidR="00DE2B8B">
        <w:rPr>
          <w:szCs w:val="28"/>
        </w:rPr>
        <w:t xml:space="preserve"> </w:t>
      </w:r>
      <w:proofErr w:type="spellStart"/>
      <w:r>
        <w:rPr>
          <w:szCs w:val="28"/>
        </w:rPr>
        <w:t>мультяшки</w:t>
      </w:r>
      <w:proofErr w:type="spellEnd"/>
      <w:r>
        <w:rPr>
          <w:szCs w:val="28"/>
        </w:rPr>
        <w:t xml:space="preserve"> и зверушки. Академия развития. Ярославль, 1997</w:t>
      </w:r>
      <w:r w:rsidR="004B425A">
        <w:rPr>
          <w:szCs w:val="28"/>
        </w:rPr>
        <w:t>.</w:t>
      </w:r>
    </w:p>
    <w:p w:rsidR="00C5360E" w:rsidRDefault="004B425A" w:rsidP="004B425A">
      <w:pPr>
        <w:tabs>
          <w:tab w:val="left" w:pos="426"/>
        </w:tabs>
        <w:ind w:left="426"/>
        <w:jc w:val="both"/>
        <w:rPr>
          <w:szCs w:val="28"/>
        </w:rPr>
      </w:pPr>
      <w:r>
        <w:rPr>
          <w:szCs w:val="28"/>
        </w:rPr>
        <w:t>Грачёва Т</w:t>
      </w:r>
      <w:r w:rsidR="00C5360E">
        <w:rPr>
          <w:szCs w:val="28"/>
        </w:rPr>
        <w:t>. Если взять иголку с ниткой. Малыш. Москва,1988</w:t>
      </w:r>
      <w:r w:rsidR="00EE0B1D">
        <w:rPr>
          <w:szCs w:val="28"/>
        </w:rPr>
        <w:t>.</w:t>
      </w:r>
    </w:p>
    <w:p w:rsidR="00C5360E" w:rsidRDefault="00C5360E" w:rsidP="004B425A">
      <w:pPr>
        <w:tabs>
          <w:tab w:val="left" w:pos="426"/>
        </w:tabs>
        <w:ind w:left="426"/>
        <w:jc w:val="both"/>
        <w:rPr>
          <w:szCs w:val="28"/>
        </w:rPr>
      </w:pPr>
      <w:r>
        <w:rPr>
          <w:szCs w:val="28"/>
        </w:rPr>
        <w:t>Дайн М.,</w:t>
      </w:r>
      <w:r w:rsidR="00A0283E">
        <w:rPr>
          <w:szCs w:val="28"/>
        </w:rPr>
        <w:t xml:space="preserve"> </w:t>
      </w:r>
      <w:r w:rsidR="004B425A">
        <w:rPr>
          <w:szCs w:val="28"/>
        </w:rPr>
        <w:t>Дайн Г.</w:t>
      </w:r>
      <w:r>
        <w:rPr>
          <w:szCs w:val="28"/>
        </w:rPr>
        <w:t xml:space="preserve"> Русская тряпичная кукла. Культура и традиции,</w:t>
      </w:r>
      <w:r w:rsidR="00EE0B1D">
        <w:rPr>
          <w:szCs w:val="28"/>
        </w:rPr>
        <w:t xml:space="preserve"> </w:t>
      </w:r>
      <w:r>
        <w:rPr>
          <w:szCs w:val="28"/>
        </w:rPr>
        <w:t>2007</w:t>
      </w:r>
      <w:r w:rsidR="00EE0B1D">
        <w:rPr>
          <w:szCs w:val="28"/>
        </w:rPr>
        <w:t>.</w:t>
      </w:r>
    </w:p>
    <w:p w:rsidR="00C5360E" w:rsidRDefault="00C5360E" w:rsidP="004B425A">
      <w:pPr>
        <w:tabs>
          <w:tab w:val="left" w:pos="426"/>
        </w:tabs>
        <w:ind w:left="426"/>
        <w:jc w:val="both"/>
        <w:rPr>
          <w:szCs w:val="28"/>
        </w:rPr>
      </w:pPr>
      <w:r>
        <w:rPr>
          <w:szCs w:val="28"/>
        </w:rPr>
        <w:t>Журнал по рукоделию и дизайну «Анна». Бурда,2003-2007</w:t>
      </w:r>
      <w:r w:rsidR="00EE0B1D">
        <w:rPr>
          <w:szCs w:val="28"/>
        </w:rPr>
        <w:t>.</w:t>
      </w:r>
    </w:p>
    <w:p w:rsidR="004B425A" w:rsidRDefault="00C5360E" w:rsidP="004B425A">
      <w:pPr>
        <w:tabs>
          <w:tab w:val="left" w:pos="426"/>
        </w:tabs>
        <w:ind w:left="426"/>
        <w:jc w:val="both"/>
        <w:rPr>
          <w:szCs w:val="28"/>
        </w:rPr>
      </w:pPr>
      <w:r>
        <w:rPr>
          <w:szCs w:val="28"/>
        </w:rPr>
        <w:t>Журнал по рукоделию и дизайну «Лена». ЗАО ИД КОН. Лига Пресс,</w:t>
      </w:r>
    </w:p>
    <w:p w:rsidR="00C5360E" w:rsidRDefault="00C5360E" w:rsidP="004B425A">
      <w:pPr>
        <w:tabs>
          <w:tab w:val="left" w:pos="426"/>
        </w:tabs>
        <w:ind w:left="426"/>
        <w:jc w:val="both"/>
        <w:rPr>
          <w:szCs w:val="28"/>
        </w:rPr>
      </w:pPr>
      <w:r>
        <w:rPr>
          <w:szCs w:val="28"/>
        </w:rPr>
        <w:t>2002-2008</w:t>
      </w:r>
      <w:r w:rsidR="004B425A">
        <w:rPr>
          <w:szCs w:val="28"/>
        </w:rPr>
        <w:t>.</w:t>
      </w:r>
    </w:p>
    <w:p w:rsidR="00C5360E" w:rsidRDefault="00C5360E" w:rsidP="004B425A">
      <w:pPr>
        <w:tabs>
          <w:tab w:val="left" w:pos="426"/>
        </w:tabs>
        <w:ind w:left="426"/>
        <w:jc w:val="both"/>
        <w:rPr>
          <w:szCs w:val="28"/>
        </w:rPr>
      </w:pPr>
      <w:r>
        <w:rPr>
          <w:szCs w:val="28"/>
        </w:rPr>
        <w:t>Журнал по рукоделию «Ручная работа». Москва , 2007-2008</w:t>
      </w:r>
      <w:r w:rsidR="00EE0B1D">
        <w:rPr>
          <w:szCs w:val="28"/>
        </w:rPr>
        <w:t>.</w:t>
      </w:r>
    </w:p>
    <w:p w:rsidR="00C5360E" w:rsidRDefault="00C5360E" w:rsidP="004B425A">
      <w:pPr>
        <w:tabs>
          <w:tab w:val="left" w:pos="426"/>
        </w:tabs>
        <w:ind w:left="426"/>
        <w:jc w:val="both"/>
        <w:rPr>
          <w:szCs w:val="28"/>
        </w:rPr>
      </w:pPr>
      <w:r>
        <w:rPr>
          <w:szCs w:val="28"/>
        </w:rPr>
        <w:t xml:space="preserve">Кожина О.А., </w:t>
      </w:r>
      <w:proofErr w:type="spellStart"/>
      <w:r>
        <w:rPr>
          <w:szCs w:val="28"/>
        </w:rPr>
        <w:t>Кораблёвва</w:t>
      </w:r>
      <w:proofErr w:type="spellEnd"/>
      <w:r>
        <w:rPr>
          <w:szCs w:val="28"/>
        </w:rPr>
        <w:t xml:space="preserve"> О.Л. Сделай сам. </w:t>
      </w:r>
      <w:proofErr w:type="spellStart"/>
      <w:r>
        <w:rPr>
          <w:szCs w:val="28"/>
        </w:rPr>
        <w:t>Владос</w:t>
      </w:r>
      <w:proofErr w:type="spellEnd"/>
      <w:r>
        <w:rPr>
          <w:szCs w:val="28"/>
        </w:rPr>
        <w:t>. Ярославль, 1994</w:t>
      </w:r>
      <w:r w:rsidR="00EE0B1D">
        <w:rPr>
          <w:szCs w:val="28"/>
        </w:rPr>
        <w:t>.</w:t>
      </w:r>
    </w:p>
    <w:p w:rsidR="00C5360E" w:rsidRDefault="00C5360E" w:rsidP="004B425A">
      <w:pPr>
        <w:tabs>
          <w:tab w:val="left" w:pos="426"/>
        </w:tabs>
        <w:ind w:left="426"/>
        <w:jc w:val="both"/>
        <w:rPr>
          <w:szCs w:val="28"/>
        </w:rPr>
      </w:pPr>
      <w:r>
        <w:rPr>
          <w:szCs w:val="28"/>
        </w:rPr>
        <w:t>Лебедева Л.И. Умелые руки не знают скуки. Малыш. Москва, 1998</w:t>
      </w:r>
      <w:r w:rsidR="00EE0B1D">
        <w:rPr>
          <w:szCs w:val="28"/>
        </w:rPr>
        <w:t>.</w:t>
      </w:r>
    </w:p>
    <w:p w:rsidR="00C5360E" w:rsidRDefault="00C5360E" w:rsidP="004B425A">
      <w:pPr>
        <w:tabs>
          <w:tab w:val="left" w:pos="426"/>
        </w:tabs>
        <w:ind w:left="426"/>
        <w:jc w:val="both"/>
        <w:rPr>
          <w:szCs w:val="28"/>
        </w:rPr>
      </w:pPr>
      <w:proofErr w:type="spellStart"/>
      <w:r>
        <w:rPr>
          <w:szCs w:val="28"/>
        </w:rPr>
        <w:t>Махмутова</w:t>
      </w:r>
      <w:proofErr w:type="spellEnd"/>
      <w:r>
        <w:rPr>
          <w:szCs w:val="28"/>
        </w:rPr>
        <w:t xml:space="preserve"> Х. Дома</w:t>
      </w:r>
      <w:r w:rsidR="00F3005D">
        <w:rPr>
          <w:szCs w:val="28"/>
        </w:rPr>
        <w:t xml:space="preserve">шний дизайн. Москва. </w:t>
      </w:r>
      <w:proofErr w:type="spellStart"/>
      <w:r w:rsidR="00F3005D">
        <w:rPr>
          <w:szCs w:val="28"/>
        </w:rPr>
        <w:t>Эксмо</w:t>
      </w:r>
      <w:proofErr w:type="spellEnd"/>
      <w:r w:rsidR="00F3005D">
        <w:rPr>
          <w:szCs w:val="28"/>
        </w:rPr>
        <w:t>, 200</w:t>
      </w:r>
      <w:r>
        <w:rPr>
          <w:szCs w:val="28"/>
        </w:rPr>
        <w:t>1.</w:t>
      </w:r>
    </w:p>
    <w:p w:rsidR="00C5360E" w:rsidRDefault="00C5360E" w:rsidP="004B425A">
      <w:pPr>
        <w:tabs>
          <w:tab w:val="left" w:pos="426"/>
        </w:tabs>
        <w:ind w:left="426"/>
        <w:jc w:val="both"/>
        <w:rPr>
          <w:szCs w:val="28"/>
        </w:rPr>
      </w:pPr>
      <w:r>
        <w:rPr>
          <w:szCs w:val="28"/>
        </w:rPr>
        <w:t>Севостьянова Т.И. Умелая иголочка. Крокус. Рига, 1985</w:t>
      </w:r>
      <w:r w:rsidR="00EE0B1D">
        <w:rPr>
          <w:szCs w:val="28"/>
        </w:rPr>
        <w:t>.</w:t>
      </w:r>
    </w:p>
    <w:p w:rsidR="00C5360E" w:rsidRDefault="00C5360E" w:rsidP="004B425A">
      <w:pPr>
        <w:tabs>
          <w:tab w:val="left" w:pos="426"/>
        </w:tabs>
        <w:ind w:left="426"/>
        <w:jc w:val="both"/>
        <w:rPr>
          <w:szCs w:val="28"/>
        </w:rPr>
      </w:pPr>
      <w:r>
        <w:rPr>
          <w:szCs w:val="28"/>
        </w:rPr>
        <w:t xml:space="preserve">Таран Р.Ф. Лоскутная фантазия. Художественная аппликация. </w:t>
      </w:r>
      <w:proofErr w:type="spellStart"/>
      <w:r>
        <w:rPr>
          <w:szCs w:val="28"/>
        </w:rPr>
        <w:t>Сталкер</w:t>
      </w:r>
      <w:proofErr w:type="spellEnd"/>
      <w:r>
        <w:rPr>
          <w:szCs w:val="28"/>
        </w:rPr>
        <w:t>,</w:t>
      </w:r>
      <w:r w:rsidR="00EE0B1D">
        <w:rPr>
          <w:szCs w:val="28"/>
        </w:rPr>
        <w:t xml:space="preserve"> </w:t>
      </w:r>
      <w:r>
        <w:rPr>
          <w:szCs w:val="28"/>
        </w:rPr>
        <w:t>2007</w:t>
      </w:r>
      <w:r w:rsidR="00EE0B1D">
        <w:rPr>
          <w:szCs w:val="28"/>
        </w:rPr>
        <w:t>.</w:t>
      </w:r>
    </w:p>
    <w:p w:rsidR="00C5360E" w:rsidRDefault="00C5360E" w:rsidP="004B425A">
      <w:pPr>
        <w:tabs>
          <w:tab w:val="left" w:pos="426"/>
        </w:tabs>
        <w:ind w:left="426"/>
        <w:jc w:val="both"/>
        <w:rPr>
          <w:szCs w:val="28"/>
        </w:rPr>
      </w:pPr>
      <w:r>
        <w:rPr>
          <w:szCs w:val="28"/>
        </w:rPr>
        <w:t xml:space="preserve">Ткачук Т.М. Тряпичные куклы. Донецк. </w:t>
      </w:r>
      <w:proofErr w:type="spellStart"/>
      <w:r>
        <w:rPr>
          <w:szCs w:val="28"/>
        </w:rPr>
        <w:t>Сталкер</w:t>
      </w:r>
      <w:proofErr w:type="spellEnd"/>
      <w:r>
        <w:rPr>
          <w:szCs w:val="28"/>
        </w:rPr>
        <w:t>, 2008</w:t>
      </w:r>
      <w:r w:rsidR="00EE0B1D">
        <w:rPr>
          <w:szCs w:val="28"/>
        </w:rPr>
        <w:t>.</w:t>
      </w:r>
    </w:p>
    <w:p w:rsidR="00A0283E" w:rsidRDefault="00A0283E" w:rsidP="004B425A">
      <w:pPr>
        <w:tabs>
          <w:tab w:val="left" w:pos="426"/>
        </w:tabs>
        <w:ind w:left="426"/>
        <w:jc w:val="both"/>
        <w:rPr>
          <w:szCs w:val="28"/>
        </w:rPr>
      </w:pPr>
      <w:proofErr w:type="spellStart"/>
      <w:r>
        <w:rPr>
          <w:szCs w:val="28"/>
        </w:rPr>
        <w:t>Малкер</w:t>
      </w:r>
      <w:proofErr w:type="spellEnd"/>
      <w:r>
        <w:rPr>
          <w:szCs w:val="28"/>
        </w:rPr>
        <w:t xml:space="preserve"> С.Ю. </w:t>
      </w:r>
      <w:proofErr w:type="spellStart"/>
      <w:r>
        <w:rPr>
          <w:szCs w:val="28"/>
        </w:rPr>
        <w:t>Декупаж</w:t>
      </w:r>
      <w:proofErr w:type="spellEnd"/>
      <w:r>
        <w:rPr>
          <w:szCs w:val="28"/>
        </w:rPr>
        <w:t>. Москва, 2010</w:t>
      </w:r>
      <w:r w:rsidR="00EE0B1D">
        <w:rPr>
          <w:szCs w:val="28"/>
        </w:rPr>
        <w:t>.</w:t>
      </w:r>
      <w:r>
        <w:rPr>
          <w:szCs w:val="28"/>
        </w:rPr>
        <w:t xml:space="preserve"> </w:t>
      </w:r>
    </w:p>
    <w:p w:rsidR="00C5360E" w:rsidRPr="00A0283E" w:rsidRDefault="00A0283E" w:rsidP="004B425A">
      <w:pPr>
        <w:tabs>
          <w:tab w:val="left" w:pos="426"/>
        </w:tabs>
        <w:ind w:left="426"/>
        <w:jc w:val="both"/>
        <w:rPr>
          <w:szCs w:val="28"/>
        </w:rPr>
        <w:sectPr w:rsidR="00C5360E" w:rsidRPr="00A0283E" w:rsidSect="004B425A">
          <w:footerReference w:type="default" r:id="rId9"/>
          <w:footnotePr>
            <w:pos w:val="beneathText"/>
          </w:footnotePr>
          <w:pgSz w:w="11905" w:h="16837"/>
          <w:pgMar w:top="993" w:right="851" w:bottom="1732" w:left="1418" w:header="1410" w:footer="1410" w:gutter="0"/>
          <w:cols w:space="720"/>
        </w:sectPr>
      </w:pPr>
      <w:proofErr w:type="spellStart"/>
      <w:r>
        <w:rPr>
          <w:szCs w:val="28"/>
        </w:rPr>
        <w:t>Свистунова</w:t>
      </w:r>
      <w:proofErr w:type="spellEnd"/>
      <w:r>
        <w:rPr>
          <w:szCs w:val="28"/>
        </w:rPr>
        <w:t xml:space="preserve"> Л.Г. Издел</w:t>
      </w:r>
      <w:r w:rsidR="00DE2B8B">
        <w:rPr>
          <w:szCs w:val="28"/>
        </w:rPr>
        <w:t>ия из войлока. Нижний Новгород,</w:t>
      </w:r>
      <w:r>
        <w:rPr>
          <w:szCs w:val="28"/>
        </w:rPr>
        <w:t>2009</w:t>
      </w:r>
    </w:p>
    <w:p w:rsidR="00A0283E" w:rsidRDefault="00A0283E" w:rsidP="004B425A">
      <w:pPr>
        <w:suppressAutoHyphens w:val="0"/>
        <w:sectPr w:rsidR="00A0283E">
          <w:footnotePr>
            <w:pos w:val="beneathText"/>
          </w:footnotePr>
          <w:type w:val="continuous"/>
          <w:pgSz w:w="11905" w:h="16837"/>
          <w:pgMar w:top="1410" w:right="851" w:bottom="1410" w:left="1134" w:header="720" w:footer="1134" w:gutter="0"/>
          <w:cols w:space="720"/>
        </w:sectPr>
      </w:pPr>
      <w:bookmarkStart w:id="0" w:name="_GoBack"/>
      <w:bookmarkEnd w:id="0"/>
    </w:p>
    <w:p w:rsidR="00581E17" w:rsidRDefault="00581E17"/>
    <w:sectPr w:rsidR="00581E17" w:rsidSect="00581E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735" w:rsidRDefault="00003735" w:rsidP="009701F3">
      <w:r>
        <w:separator/>
      </w:r>
    </w:p>
  </w:endnote>
  <w:endnote w:type="continuationSeparator" w:id="0">
    <w:p w:rsidR="00003735" w:rsidRDefault="00003735" w:rsidP="0097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4297"/>
      <w:docPartObj>
        <w:docPartGallery w:val="Page Numbers (Bottom of Page)"/>
        <w:docPartUnique/>
      </w:docPartObj>
    </w:sdtPr>
    <w:sdtEndPr/>
    <w:sdtContent>
      <w:p w:rsidR="002050B7" w:rsidRDefault="00003735">
        <w:pPr>
          <w:pStyle w:val="a6"/>
          <w:jc w:val="center"/>
        </w:pPr>
        <w:r>
          <w:fldChar w:fldCharType="begin"/>
        </w:r>
        <w:r>
          <w:instrText xml:space="preserve"> PAGE   \* MERGEFORMAT </w:instrText>
        </w:r>
        <w:r>
          <w:fldChar w:fldCharType="separate"/>
        </w:r>
        <w:r w:rsidR="00D73FAD">
          <w:rPr>
            <w:noProof/>
          </w:rPr>
          <w:t>22</w:t>
        </w:r>
        <w:r>
          <w:rPr>
            <w:noProof/>
          </w:rPr>
          <w:fldChar w:fldCharType="end"/>
        </w:r>
      </w:p>
    </w:sdtContent>
  </w:sdt>
  <w:p w:rsidR="002050B7" w:rsidRDefault="002050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735" w:rsidRDefault="00003735" w:rsidP="009701F3">
      <w:r>
        <w:separator/>
      </w:r>
    </w:p>
  </w:footnote>
  <w:footnote w:type="continuationSeparator" w:id="0">
    <w:p w:rsidR="00003735" w:rsidRDefault="00003735" w:rsidP="009701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95"/>
        </w:tabs>
        <w:ind w:left="795"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1800"/>
        </w:tabs>
        <w:ind w:left="180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upperRoman"/>
      <w:lvlText w:val="%9."/>
      <w:lvlJc w:val="left"/>
      <w:pPr>
        <w:tabs>
          <w:tab w:val="num" w:pos="3600"/>
        </w:tabs>
        <w:ind w:left="360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C5360E"/>
    <w:rsid w:val="00003735"/>
    <w:rsid w:val="00042226"/>
    <w:rsid w:val="00122826"/>
    <w:rsid w:val="001A63C6"/>
    <w:rsid w:val="002050B7"/>
    <w:rsid w:val="003260BE"/>
    <w:rsid w:val="00340585"/>
    <w:rsid w:val="003D7B84"/>
    <w:rsid w:val="004B425A"/>
    <w:rsid w:val="00581E17"/>
    <w:rsid w:val="00621A55"/>
    <w:rsid w:val="00697FF7"/>
    <w:rsid w:val="006C3EAB"/>
    <w:rsid w:val="007363E9"/>
    <w:rsid w:val="00762B23"/>
    <w:rsid w:val="007A709F"/>
    <w:rsid w:val="007F7E8F"/>
    <w:rsid w:val="00874BB1"/>
    <w:rsid w:val="009701F3"/>
    <w:rsid w:val="009C6105"/>
    <w:rsid w:val="00A0283E"/>
    <w:rsid w:val="00A25FD5"/>
    <w:rsid w:val="00A312F6"/>
    <w:rsid w:val="00A35906"/>
    <w:rsid w:val="00C5360E"/>
    <w:rsid w:val="00C7056B"/>
    <w:rsid w:val="00CF6B65"/>
    <w:rsid w:val="00D52C58"/>
    <w:rsid w:val="00D73FAD"/>
    <w:rsid w:val="00D96712"/>
    <w:rsid w:val="00DB3CC6"/>
    <w:rsid w:val="00DE2B8B"/>
    <w:rsid w:val="00E27D16"/>
    <w:rsid w:val="00E358B6"/>
    <w:rsid w:val="00E547B8"/>
    <w:rsid w:val="00EE0B1D"/>
    <w:rsid w:val="00F3005D"/>
    <w:rsid w:val="00F51E4F"/>
    <w:rsid w:val="00FD3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0E"/>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1F3"/>
    <w:pPr>
      <w:ind w:left="720"/>
      <w:contextualSpacing/>
    </w:pPr>
  </w:style>
  <w:style w:type="paragraph" w:styleId="a4">
    <w:name w:val="header"/>
    <w:basedOn w:val="a"/>
    <w:link w:val="a5"/>
    <w:uiPriority w:val="99"/>
    <w:semiHidden/>
    <w:unhideWhenUsed/>
    <w:rsid w:val="009701F3"/>
    <w:pPr>
      <w:tabs>
        <w:tab w:val="center" w:pos="4677"/>
        <w:tab w:val="right" w:pos="9355"/>
      </w:tabs>
    </w:pPr>
  </w:style>
  <w:style w:type="character" w:customStyle="1" w:styleId="a5">
    <w:name w:val="Верхний колонтитул Знак"/>
    <w:basedOn w:val="a0"/>
    <w:link w:val="a4"/>
    <w:uiPriority w:val="99"/>
    <w:semiHidden/>
    <w:rsid w:val="009701F3"/>
    <w:rPr>
      <w:rFonts w:ascii="Times New Roman" w:eastAsia="Times New Roman" w:hAnsi="Times New Roman" w:cs="Times New Roman"/>
      <w:sz w:val="28"/>
      <w:szCs w:val="24"/>
      <w:lang w:eastAsia="ar-SA"/>
    </w:rPr>
  </w:style>
  <w:style w:type="paragraph" w:styleId="a6">
    <w:name w:val="footer"/>
    <w:basedOn w:val="a"/>
    <w:link w:val="a7"/>
    <w:uiPriority w:val="99"/>
    <w:unhideWhenUsed/>
    <w:rsid w:val="009701F3"/>
    <w:pPr>
      <w:tabs>
        <w:tab w:val="center" w:pos="4677"/>
        <w:tab w:val="right" w:pos="9355"/>
      </w:tabs>
    </w:pPr>
  </w:style>
  <w:style w:type="character" w:customStyle="1" w:styleId="a7">
    <w:name w:val="Нижний колонтитул Знак"/>
    <w:basedOn w:val="a0"/>
    <w:link w:val="a6"/>
    <w:uiPriority w:val="99"/>
    <w:rsid w:val="009701F3"/>
    <w:rPr>
      <w:rFonts w:ascii="Times New Roman" w:eastAsia="Times New Roman" w:hAnsi="Times New Roman" w:cs="Times New Roman"/>
      <w:sz w:val="28"/>
      <w:szCs w:val="24"/>
      <w:lang w:eastAsia="ar-SA"/>
    </w:rPr>
  </w:style>
  <w:style w:type="paragraph" w:styleId="a8">
    <w:name w:val="Balloon Text"/>
    <w:basedOn w:val="a"/>
    <w:link w:val="a9"/>
    <w:uiPriority w:val="99"/>
    <w:semiHidden/>
    <w:unhideWhenUsed/>
    <w:rsid w:val="00D73FAD"/>
    <w:rPr>
      <w:rFonts w:ascii="Tahoma" w:hAnsi="Tahoma" w:cs="Tahoma"/>
      <w:sz w:val="16"/>
      <w:szCs w:val="16"/>
    </w:rPr>
  </w:style>
  <w:style w:type="character" w:customStyle="1" w:styleId="a9">
    <w:name w:val="Текст выноски Знак"/>
    <w:basedOn w:val="a0"/>
    <w:link w:val="a8"/>
    <w:uiPriority w:val="99"/>
    <w:semiHidden/>
    <w:rsid w:val="00D73FAD"/>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0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9BDB0-8DDC-4447-80A2-5ECE166E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6248</Words>
  <Characters>35615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ЦДТ</cp:lastModifiedBy>
  <cp:revision>17</cp:revision>
  <cp:lastPrinted>2014-01-10T07:32:00Z</cp:lastPrinted>
  <dcterms:created xsi:type="dcterms:W3CDTF">2011-07-08T13:03:00Z</dcterms:created>
  <dcterms:modified xsi:type="dcterms:W3CDTF">2014-01-10T07:34:00Z</dcterms:modified>
</cp:coreProperties>
</file>