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8B" w:rsidRPr="00435342" w:rsidRDefault="00C7002D" w:rsidP="00ED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t>Группа «</w:t>
      </w:r>
      <w:r w:rsidR="00ED1084" w:rsidRPr="00435342">
        <w:rPr>
          <w:rFonts w:ascii="Times New Roman" w:hAnsi="Times New Roman" w:cs="Times New Roman"/>
          <w:b/>
          <w:sz w:val="24"/>
          <w:szCs w:val="24"/>
        </w:rPr>
        <w:t>Изобретателей</w:t>
      </w:r>
      <w:r w:rsidRPr="00435342">
        <w:rPr>
          <w:rFonts w:ascii="Times New Roman" w:hAnsi="Times New Roman" w:cs="Times New Roman"/>
          <w:b/>
          <w:sz w:val="24"/>
          <w:szCs w:val="24"/>
        </w:rPr>
        <w:t>»</w:t>
      </w:r>
      <w:r w:rsidR="004C75DB" w:rsidRPr="00435342">
        <w:rPr>
          <w:rFonts w:ascii="Times New Roman" w:hAnsi="Times New Roman" w:cs="Times New Roman"/>
          <w:b/>
          <w:sz w:val="24"/>
          <w:szCs w:val="24"/>
        </w:rPr>
        <w:t>.</w:t>
      </w:r>
    </w:p>
    <w:p w:rsidR="00766B8B" w:rsidRPr="00435342" w:rsidRDefault="00766B8B" w:rsidP="004C75DB">
      <w:pPr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D1084" w:rsidRPr="00435342">
        <w:rPr>
          <w:rFonts w:ascii="Times New Roman" w:hAnsi="Times New Roman" w:cs="Times New Roman"/>
          <w:b/>
          <w:sz w:val="24"/>
          <w:szCs w:val="24"/>
        </w:rPr>
        <w:t>1</w:t>
      </w:r>
      <w:r w:rsidRPr="00435342">
        <w:rPr>
          <w:rFonts w:ascii="Times New Roman" w:hAnsi="Times New Roman" w:cs="Times New Roman"/>
          <w:b/>
          <w:sz w:val="24"/>
          <w:szCs w:val="24"/>
        </w:rPr>
        <w:t>.</w:t>
      </w:r>
    </w:p>
    <w:p w:rsidR="0031279B" w:rsidRPr="00435342" w:rsidRDefault="00C7002D" w:rsidP="00ED1084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к доске и н</w:t>
      </w:r>
      <w:r w:rsidR="0031279B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ED108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представленного ниже </w:t>
      </w:r>
      <w:r w:rsidR="0031279B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текста, рассказать об истории открытия аскорбиновой кислоты. </w:t>
      </w:r>
    </w:p>
    <w:p w:rsidR="007D20AA" w:rsidRPr="00435342" w:rsidRDefault="005A013B" w:rsidP="00ED1084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1932 году венгерский ученый Альберт Сент-Дьё</w:t>
      </w:r>
      <w:r w:rsidR="00692B5C"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рдьи получил Нобелевскую премию</w:t>
      </w:r>
      <w:r w:rsidR="00C7002D"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открытие аскорбиновой кислоты</w:t>
      </w:r>
      <w:r w:rsidR="00692B5C"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вклад в</w:t>
      </w:r>
      <w:r w:rsidR="00C7002D"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изучение аскорбиновой кислоты</w:t>
      </w: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внес известный американский ученый </w:t>
      </w:r>
      <w:r w:rsidRPr="004353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Лайнус Полинг</w:t>
      </w: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Дважды лауреат Нобелевской премии, более тридцати лет занимался изучением роли </w:t>
      </w:r>
      <w:r w:rsidRPr="004353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витамина</w:t>
      </w:r>
      <w:r w:rsidRPr="004353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</w:t>
      </w: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или </w:t>
      </w:r>
      <w:r w:rsidRPr="004353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аскорбиновой кислоты</w:t>
      </w: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организме человека.</w:t>
      </w:r>
      <w:r w:rsidR="00C7002D"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утверждал, что при простудных заболеваниях приём аскорбиновой кислоты можно увеличить в несколько раз больше суточной нормы.</w:t>
      </w:r>
    </w:p>
    <w:p w:rsidR="005A013B" w:rsidRPr="00435342" w:rsidRDefault="007D20AA" w:rsidP="00ED1084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342">
        <w:rPr>
          <w:rFonts w:ascii="Times New Roman" w:eastAsia="+mj-ea" w:hAnsi="Times New Roman" w:cs="Times New Roman"/>
          <w:i/>
          <w:caps/>
          <w:kern w:val="24"/>
          <w:position w:val="1"/>
          <w:sz w:val="24"/>
          <w:szCs w:val="24"/>
        </w:rPr>
        <w:t xml:space="preserve"> </w:t>
      </w:r>
      <w:r w:rsidRPr="0043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Аскорбиновая кислота была создана в лаборатории и является искусственной, упрощённой формой природного витамина "С"</w:t>
      </w:r>
    </w:p>
    <w:p w:rsidR="00692B5C" w:rsidRPr="00435342" w:rsidRDefault="00692B5C" w:rsidP="00ED1084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материала заполнить </w:t>
      </w:r>
      <w:r w:rsidR="00ED108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логико-смысловую 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схему, отвечая на вопросы:</w:t>
      </w:r>
    </w:p>
    <w:p w:rsidR="00692B5C" w:rsidRPr="00435342" w:rsidRDefault="00692B5C" w:rsidP="00692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Кто </w:t>
      </w:r>
      <w:r w:rsidR="004C75DB" w:rsidRPr="00435342">
        <w:rPr>
          <w:rFonts w:ascii="Times New Roman" w:hAnsi="Times New Roman" w:cs="Times New Roman"/>
          <w:sz w:val="24"/>
          <w:szCs w:val="24"/>
        </w:rPr>
        <w:t xml:space="preserve">и когда </w:t>
      </w:r>
      <w:r w:rsidRPr="00435342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</w:t>
      </w:r>
      <w:r w:rsidR="00C7002D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левскую премию за открытие аскорбиновой кислоты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92B5C" w:rsidRPr="00435342" w:rsidRDefault="00692B5C" w:rsidP="00692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проблем, связанных с функцией витамина С в организме человека, занимался?</w:t>
      </w:r>
    </w:p>
    <w:p w:rsidR="00692B5C" w:rsidRPr="00435342" w:rsidRDefault="00C7002D" w:rsidP="00692B5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к доске и магнитом схему </w:t>
      </w:r>
      <w:r w:rsidR="000E57F2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к первой оси.</w:t>
      </w:r>
    </w:p>
    <w:p w:rsidR="00435342" w:rsidRPr="00435342" w:rsidRDefault="00435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1084" w:rsidRPr="00435342" w:rsidRDefault="00ED1084" w:rsidP="00ED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lastRenderedPageBreak/>
        <w:t>Группа «Изобретателей».</w:t>
      </w:r>
    </w:p>
    <w:p w:rsidR="00692B5C" w:rsidRPr="00435342" w:rsidRDefault="00766B8B" w:rsidP="00692B5C">
      <w:pPr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ED1084" w:rsidRPr="00435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53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1279B" w:rsidRPr="00435342" w:rsidRDefault="0031279B" w:rsidP="00B349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На основании текста выступить </w:t>
      </w:r>
      <w:r w:rsidR="00766B8B" w:rsidRPr="00435342">
        <w:rPr>
          <w:rFonts w:ascii="Times New Roman" w:hAnsi="Times New Roman" w:cs="Times New Roman"/>
          <w:sz w:val="24"/>
          <w:szCs w:val="24"/>
        </w:rPr>
        <w:t xml:space="preserve">перед аудиторией </w:t>
      </w:r>
      <w:r w:rsidRPr="00435342">
        <w:rPr>
          <w:rFonts w:ascii="Times New Roman" w:hAnsi="Times New Roman" w:cs="Times New Roman"/>
          <w:sz w:val="24"/>
          <w:szCs w:val="24"/>
        </w:rPr>
        <w:t xml:space="preserve">с рассказом </w:t>
      </w:r>
      <w:r w:rsidR="00766B8B" w:rsidRPr="00435342">
        <w:rPr>
          <w:rFonts w:ascii="Times New Roman" w:hAnsi="Times New Roman" w:cs="Times New Roman"/>
          <w:sz w:val="24"/>
          <w:szCs w:val="24"/>
        </w:rPr>
        <w:t>о строении аскорбиновой кислоты, показывая на презентации.</w:t>
      </w:r>
    </w:p>
    <w:p w:rsidR="0031279B" w:rsidRPr="00435342" w:rsidRDefault="0031279B" w:rsidP="0091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297" cy="1249251"/>
            <wp:effectExtent l="19050" t="0" r="0" b="0"/>
            <wp:docPr id="1" name="Рисунок 1" descr="C:\Documents and Settings\User\Рабочий стол\аскорбин.кислота\Аскорбиновая кисло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аскорбин.кислота\Аскорбиновая кисл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46" cy="125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79B" w:rsidRPr="00435342" w:rsidRDefault="0031279B" w:rsidP="00B349D0">
      <w:p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Формула </w:t>
      </w:r>
      <w:r w:rsidRPr="00435342">
        <w:rPr>
          <w:rFonts w:ascii="Times New Roman" w:hAnsi="Times New Roman" w:cs="Times New Roman"/>
          <w:b/>
          <w:bCs/>
          <w:sz w:val="24"/>
          <w:szCs w:val="24"/>
        </w:rPr>
        <w:t>аскорбиновой кислоты</w:t>
      </w:r>
      <w:r w:rsidRPr="00435342">
        <w:rPr>
          <w:rFonts w:ascii="Times New Roman" w:hAnsi="Times New Roman" w:cs="Times New Roman"/>
          <w:sz w:val="24"/>
          <w:szCs w:val="24"/>
        </w:rPr>
        <w:t> напоминает золотое руно, каким его изображают в книжках об аргонавтах: гетероциклический атом кислорода играет роль «головки», а гидроксильные группы – «задних лапок». Относительно «передних лапок», слева – это золотое руно, очевидно, к чему–то приковываемое цепью из двух углеродных атомов, каждое звено которой (углеродные атомы) еще и разветвлено (несет по –ОН группе). «Правую переднюю лапку», по–видимому, тоже когда–то приковывали, и теперь она больная и перебинтованная (=О группа).    Аскорбиновая кислота (С</w:t>
      </w:r>
      <w:r w:rsidRPr="0043534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35342">
        <w:rPr>
          <w:rFonts w:ascii="Times New Roman" w:hAnsi="Times New Roman" w:cs="Times New Roman"/>
          <w:sz w:val="24"/>
          <w:szCs w:val="24"/>
        </w:rPr>
        <w:t>Н</w:t>
      </w:r>
      <w:r w:rsidRPr="0043534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35342">
        <w:rPr>
          <w:rFonts w:ascii="Times New Roman" w:hAnsi="Times New Roman" w:cs="Times New Roman"/>
          <w:sz w:val="24"/>
          <w:szCs w:val="24"/>
        </w:rPr>
        <w:t>О</w:t>
      </w:r>
      <w:r w:rsidRPr="0043534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35342">
        <w:rPr>
          <w:rFonts w:ascii="Times New Roman" w:hAnsi="Times New Roman" w:cs="Times New Roman"/>
          <w:sz w:val="24"/>
          <w:szCs w:val="24"/>
        </w:rPr>
        <w:t xml:space="preserve">), образует, бесцветные кристаллы и является одноосновной </w:t>
      </w:r>
      <w:r w:rsidR="004C75DB" w:rsidRPr="00435342">
        <w:rPr>
          <w:rFonts w:ascii="Times New Roman" w:hAnsi="Times New Roman" w:cs="Times New Roman"/>
          <w:sz w:val="24"/>
          <w:szCs w:val="24"/>
        </w:rPr>
        <w:t xml:space="preserve">органической </w:t>
      </w:r>
      <w:r w:rsidRPr="00435342">
        <w:rPr>
          <w:rFonts w:ascii="Times New Roman" w:hAnsi="Times New Roman" w:cs="Times New Roman"/>
          <w:sz w:val="24"/>
          <w:szCs w:val="24"/>
        </w:rPr>
        <w:t xml:space="preserve">кислотой. </w:t>
      </w:r>
      <w:r w:rsidRPr="0043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342">
        <w:rPr>
          <w:rFonts w:ascii="Times New Roman" w:hAnsi="Times New Roman" w:cs="Times New Roman"/>
          <w:sz w:val="24"/>
          <w:szCs w:val="24"/>
        </w:rPr>
        <w:t>Аскорбиновая кислота примерно в полтора раза слабее угольной и молочной кислот, в пять раз слабее уксусной и в десять раз слабее лимонной.</w:t>
      </w:r>
    </w:p>
    <w:p w:rsidR="00B349D0" w:rsidRPr="00435342" w:rsidRDefault="00B349D0" w:rsidP="00B3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Создайте модель аскорбиновой кислоты из спичек и пластилина. Продемонстрируйте её аудитории.</w:t>
      </w:r>
    </w:p>
    <w:p w:rsidR="0031279B" w:rsidRPr="00435342" w:rsidRDefault="00B349D0" w:rsidP="00B34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279B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материала заполнить схему, отвечая на вопросы:</w:t>
      </w:r>
    </w:p>
    <w:p w:rsidR="0031279B" w:rsidRPr="00435342" w:rsidRDefault="0031279B" w:rsidP="003127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Какой атом кислорода входит в состав кислоты?</w:t>
      </w:r>
    </w:p>
    <w:p w:rsidR="0031279B" w:rsidRPr="00435342" w:rsidRDefault="0031279B" w:rsidP="003127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Какие кристаллы образует?</w:t>
      </w:r>
    </w:p>
    <w:p w:rsidR="0031279B" w:rsidRPr="00435342" w:rsidRDefault="004C75DB" w:rsidP="003127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Молекулярная формула кислоты?</w:t>
      </w:r>
    </w:p>
    <w:p w:rsidR="00732114" w:rsidRPr="00435342" w:rsidRDefault="004C75DB" w:rsidP="00732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К каким кислотам относится?</w:t>
      </w:r>
    </w:p>
    <w:p w:rsidR="00B349D0" w:rsidRPr="00435342" w:rsidRDefault="00B349D0" w:rsidP="00732114">
      <w:p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к доске и магнитом схему прикрепить ко второй оси.</w:t>
      </w:r>
    </w:p>
    <w:p w:rsidR="00435342" w:rsidRPr="00435342" w:rsidRDefault="00435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6A64" w:rsidRPr="00435342" w:rsidRDefault="006C6A64" w:rsidP="00435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Группа «Теоретиков»</w:t>
      </w:r>
    </w:p>
    <w:p w:rsidR="00013194" w:rsidRPr="00435342" w:rsidRDefault="006C6A64" w:rsidP="004C75DB">
      <w:p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</w:p>
    <w:p w:rsidR="004C75DB" w:rsidRPr="00435342" w:rsidRDefault="006C6A64" w:rsidP="008B2131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Раскройте свойства</w:t>
      </w:r>
      <w:r w:rsidR="004C75DB" w:rsidRPr="00435342">
        <w:rPr>
          <w:rFonts w:ascii="Times New Roman" w:hAnsi="Times New Roman" w:cs="Times New Roman"/>
          <w:sz w:val="24"/>
          <w:szCs w:val="24"/>
        </w:rPr>
        <w:t xml:space="preserve"> аскорбиновой кислоты.</w:t>
      </w:r>
    </w:p>
    <w:p w:rsidR="00BE0347" w:rsidRPr="00435342" w:rsidRDefault="00BE0347" w:rsidP="008B2131">
      <w:pPr>
        <w:jc w:val="both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Важно отметить, что большинство животных, за исключением морских свинок и обезьян, не нуждается в получении витамина С извне, так как аскорбиновая кислота синтезируется у них в печени из сахаров. Человек не обладает способностью к синтезу витамина С и должен обязательно получать его с пищей.</w:t>
      </w:r>
    </w:p>
    <w:p w:rsidR="008B2131" w:rsidRPr="00435342" w:rsidRDefault="00BE0347" w:rsidP="008B21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hAnsi="Times New Roman" w:cs="Times New Roman"/>
          <w:sz w:val="24"/>
          <w:szCs w:val="24"/>
        </w:rPr>
        <w:t>Эта кислота участвует во всех окислительно-восстановительных процессах в организме. Л</w:t>
      </w:r>
      <w:r w:rsidR="009C77D2" w:rsidRPr="00435342">
        <w:rPr>
          <w:rFonts w:ascii="Times New Roman" w:hAnsi="Times New Roman" w:cs="Times New Roman"/>
          <w:sz w:val="24"/>
          <w:szCs w:val="24"/>
        </w:rPr>
        <w:t>егко растворимая</w:t>
      </w:r>
      <w:r w:rsidRPr="00435342">
        <w:rPr>
          <w:rFonts w:ascii="Times New Roman" w:hAnsi="Times New Roman" w:cs="Times New Roman"/>
          <w:sz w:val="24"/>
          <w:szCs w:val="24"/>
        </w:rPr>
        <w:t xml:space="preserve"> в воде</w:t>
      </w:r>
      <w:r w:rsidR="009C77D2" w:rsidRPr="00435342">
        <w:rPr>
          <w:rFonts w:ascii="Times New Roman" w:hAnsi="Times New Roman" w:cs="Times New Roman"/>
          <w:sz w:val="24"/>
          <w:szCs w:val="24"/>
        </w:rPr>
        <w:t>,</w:t>
      </w:r>
      <w:r w:rsidRPr="00435342">
        <w:rPr>
          <w:rFonts w:ascii="Times New Roman" w:hAnsi="Times New Roman" w:cs="Times New Roman"/>
          <w:sz w:val="24"/>
          <w:szCs w:val="24"/>
        </w:rPr>
        <w:t xml:space="preserve"> с образованием кислых растворов.</w:t>
      </w:r>
      <w:r w:rsidR="008B2131" w:rsidRPr="00435342">
        <w:rPr>
          <w:rFonts w:ascii="Times New Roman" w:hAnsi="Times New Roman" w:cs="Times New Roman"/>
          <w:sz w:val="24"/>
          <w:szCs w:val="24"/>
        </w:rPr>
        <w:t xml:space="preserve"> Молекулярный вес аскорбиновой кислоты 176.</w:t>
      </w:r>
      <w:r w:rsidR="008B2131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131" w:rsidRPr="00435342" w:rsidRDefault="008B2131" w:rsidP="008B2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131" w:rsidRPr="00435342" w:rsidRDefault="008B2131" w:rsidP="008B2131">
      <w:pPr>
        <w:pStyle w:val="a3"/>
        <w:numPr>
          <w:ilvl w:val="0"/>
          <w:numId w:val="12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hAnsi="Times New Roman" w:cs="Times New Roman"/>
          <w:sz w:val="24"/>
          <w:szCs w:val="24"/>
        </w:rPr>
        <w:t>Продемонстрируйте растворимость кислоты в воде ( в стакан с водой высыпать аскорбиновую кислоту и размешать).</w:t>
      </w:r>
    </w:p>
    <w:p w:rsidR="008B2131" w:rsidRPr="00435342" w:rsidRDefault="008B2131" w:rsidP="008B2131">
      <w:pPr>
        <w:pStyle w:val="a3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8B2131" w:rsidRPr="00435342" w:rsidRDefault="008B2131" w:rsidP="008B21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2" w:rsidRPr="00435342" w:rsidRDefault="008B2131" w:rsidP="008B2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77D2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материала заполнить схему, отвечая на вопросы:</w:t>
      </w:r>
    </w:p>
    <w:p w:rsidR="009C77D2" w:rsidRPr="00435342" w:rsidRDefault="009C77D2" w:rsidP="008B2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484E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 человек синтезировать кислоту?</w:t>
      </w:r>
    </w:p>
    <w:p w:rsidR="00C5484E" w:rsidRPr="00435342" w:rsidRDefault="00C5484E" w:rsidP="008B2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Растворимость в воде?</w:t>
      </w:r>
    </w:p>
    <w:p w:rsidR="00C5484E" w:rsidRPr="00435342" w:rsidRDefault="00C5484E" w:rsidP="008B2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F86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4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свойства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484E" w:rsidRPr="00435342" w:rsidRDefault="00C5484E" w:rsidP="008B2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 молекулярный вес?</w:t>
      </w:r>
    </w:p>
    <w:p w:rsidR="008B2131" w:rsidRPr="00435342" w:rsidRDefault="008B2131" w:rsidP="008B2131">
      <w:p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к доске и магнитом схему прикрепить к третьей оси.</w:t>
      </w:r>
    </w:p>
    <w:p w:rsidR="00435342" w:rsidRPr="00435342" w:rsidRDefault="00435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24F86" w:rsidRPr="00435342" w:rsidRDefault="00C24F86" w:rsidP="00435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Группа «Исследователей»</w:t>
      </w:r>
    </w:p>
    <w:p w:rsidR="00113F44" w:rsidRPr="00435342" w:rsidRDefault="004C7C52" w:rsidP="008B2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C5484E" w:rsidRPr="00435342" w:rsidRDefault="004C7C52" w:rsidP="004C7C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hAnsi="Times New Roman" w:cs="Times New Roman"/>
          <w:sz w:val="24"/>
          <w:szCs w:val="24"/>
        </w:rPr>
        <w:t>Изучив предоставленный ниже текст, раскройте</w:t>
      </w:r>
      <w:r w:rsidRPr="0043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4E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влияние аскорбиновой кислоты на организм человека.</w:t>
      </w:r>
    </w:p>
    <w:p w:rsidR="00621023" w:rsidRPr="00435342" w:rsidRDefault="00621023" w:rsidP="0062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23" w:rsidRPr="00435342" w:rsidRDefault="00621023" w:rsidP="00621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Аскорбиновая кислота является антиоксидантом; действует на механизмы</w:t>
      </w:r>
      <w:r w:rsidR="00AD66D6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иммунитета;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нормальному кроветворению; влияет на обмен многих витаминов; важна для формирования костно-хрящевой ткани, зубов; снижает</w:t>
      </w:r>
      <w:r w:rsidR="00AD66D6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холестерин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повышает сопротивляемость организма интоксикациям химическими веществами, кислородному голоданию и стрессу. После длительных исследований врачи пришли к выводу, что недостаток витамина С вызывает многочисленные старческие изменения (морщины, сгорбленная спина, так называемые "цветы старости" - темные пятна на коже, легко возникающие кровотечения). Но достаточная доза аскорбиновой кислоты (200 мг) может продлить молодость и задержать наступающие со временем разрушения в организме человека. </w:t>
      </w:r>
    </w:p>
    <w:p w:rsidR="004C7C52" w:rsidRPr="00435342" w:rsidRDefault="004C7C52" w:rsidP="00621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Занесите </w:t>
      </w:r>
      <w:r w:rsidR="00AD66D6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влияний в схему и прикрепите магнитом к четвертой оси.</w:t>
      </w:r>
    </w:p>
    <w:p w:rsidR="004C7C52" w:rsidRPr="00435342" w:rsidRDefault="004C7C52" w:rsidP="004C7C5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материала заполните схему (приложение 1).</w:t>
      </w:r>
    </w:p>
    <w:p w:rsidR="00892B49" w:rsidRPr="00435342" w:rsidRDefault="00FD56C6" w:rsidP="004C7C52">
      <w:pPr>
        <w:rPr>
          <w:rFonts w:ascii="Times New Roman" w:eastAsia="+mj-ea" w:hAnsi="Times New Roman" w:cs="Times New Roman"/>
          <w:caps/>
          <w:kern w:val="24"/>
          <w:sz w:val="24"/>
          <w:szCs w:val="24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Якуты с давних времен отличаются долголетием. На начало 2000 г. долгожители, достигшие возраста 100 лет и старше, проживают в 13 улусах республики:  в Вилюйском, Кобяйском, Сунтарском, Нюрбинском, Усть-Алданском, Верхоянском, Таттинском, Амгинском, Верхневилюйском, Жиганском, Ленском, Чурапчинском улусах и в городе Якутске.</w:t>
      </w:r>
      <w:r w:rsidR="00892B49" w:rsidRPr="00435342">
        <w:rPr>
          <w:rFonts w:ascii="Times New Roman" w:eastAsia="+mj-ea" w:hAnsi="Times New Roman" w:cs="Times New Roman"/>
          <w:caps/>
          <w:kern w:val="24"/>
          <w:sz w:val="24"/>
          <w:szCs w:val="24"/>
        </w:rPr>
        <w:t xml:space="preserve"> </w:t>
      </w:r>
    </w:p>
    <w:p w:rsidR="00AD66D6" w:rsidRPr="00435342" w:rsidRDefault="00AD66D6" w:rsidP="004C7C52">
      <w:pPr>
        <w:rPr>
          <w:rFonts w:ascii="Times New Roman" w:eastAsia="+mj-ea" w:hAnsi="Times New Roman" w:cs="Times New Roman"/>
          <w:caps/>
          <w:kern w:val="24"/>
          <w:sz w:val="24"/>
          <w:szCs w:val="24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Прикрепите магнитом к пятой оси.</w:t>
      </w:r>
    </w:p>
    <w:p w:rsidR="004C7C52" w:rsidRPr="00435342" w:rsidRDefault="00FA050C" w:rsidP="004C7C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C52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предложенной таблицы 1, о содержании витамина С (аскорбиновой кислоты) в ягодах Якутии, на доске выстроить ряд по уменьшению содержания АК в ягодах.</w:t>
      </w:r>
    </w:p>
    <w:p w:rsidR="004C7C52" w:rsidRPr="00435342" w:rsidRDefault="004C7C52" w:rsidP="004C7C52">
      <w:pPr>
        <w:pStyle w:val="a3"/>
        <w:ind w:left="7655" w:hanging="6935"/>
        <w:jc w:val="right"/>
        <w:rPr>
          <w:rFonts w:ascii="Times New Roman" w:eastAsia="+mj-ea" w:hAnsi="Times New Roman" w:cs="Times New Roman"/>
          <w:caps/>
          <w:kern w:val="24"/>
          <w:sz w:val="24"/>
          <w:szCs w:val="24"/>
        </w:rPr>
      </w:pPr>
      <w:r w:rsidRPr="00435342">
        <w:rPr>
          <w:rFonts w:ascii="Times New Roman" w:eastAsia="+mj-ea" w:hAnsi="Times New Roman" w:cs="Times New Roman"/>
          <w:caps/>
          <w:kern w:val="24"/>
          <w:sz w:val="24"/>
          <w:szCs w:val="24"/>
        </w:rPr>
        <w:t>таблица 1.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5106"/>
        <w:gridCol w:w="4819"/>
      </w:tblGrid>
      <w:tr w:rsidR="00435342" w:rsidRPr="00435342" w:rsidTr="00435342">
        <w:trPr>
          <w:trHeight w:val="497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752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Продукты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752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Содержание витамина С, </w:t>
            </w:r>
            <w:r w:rsidRPr="0043534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 xml:space="preserve">мг в 100 г продукта </w:t>
            </w:r>
          </w:p>
        </w:tc>
      </w:tr>
      <w:tr w:rsidR="00435342" w:rsidRPr="00435342" w:rsidTr="00435342">
        <w:trPr>
          <w:trHeight w:val="325"/>
        </w:trPr>
        <w:tc>
          <w:tcPr>
            <w:tcW w:w="5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FD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1500,0</w:t>
            </w:r>
          </w:p>
        </w:tc>
      </w:tr>
      <w:tr w:rsidR="00435342" w:rsidRPr="00435342" w:rsidTr="00435342">
        <w:trPr>
          <w:trHeight w:val="387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300,0</w:t>
            </w:r>
          </w:p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342" w:rsidRPr="00435342" w:rsidTr="00435342">
        <w:trPr>
          <w:trHeight w:val="541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892B49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Смородина красная </w:t>
            </w:r>
          </w:p>
          <w:p w:rsidR="001E26A1" w:rsidRPr="00435342" w:rsidRDefault="001E26A1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Клюква</w:t>
            </w:r>
          </w:p>
          <w:p w:rsidR="001E26A1" w:rsidRPr="00435342" w:rsidRDefault="001E26A1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B49" w:rsidRPr="00435342" w:rsidRDefault="007A2952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167</w:t>
            </w:r>
            <w:r w:rsidR="00892B49"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  <w:p w:rsidR="009B02B8" w:rsidRPr="00435342" w:rsidRDefault="009B02B8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  <w:p w:rsidR="009B02B8" w:rsidRPr="00435342" w:rsidRDefault="009B02B8" w:rsidP="008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</w:tr>
    </w:tbl>
    <w:p w:rsidR="004C7C52" w:rsidRPr="00435342" w:rsidRDefault="004C7C52" w:rsidP="0062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52" w:rsidRPr="00435342" w:rsidRDefault="004C7C52" w:rsidP="0062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просмотра видеоролика (представляет учитель): </w:t>
      </w:r>
    </w:p>
    <w:p w:rsidR="004C7C52" w:rsidRPr="00435342" w:rsidRDefault="004C7C52" w:rsidP="0062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23" w:rsidRPr="00435342" w:rsidRDefault="004C7C52" w:rsidP="0062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023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23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гипотезу </w:t>
      </w:r>
      <w:r w:rsidR="002F315A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долголетия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Якутии</w:t>
      </w:r>
      <w:r w:rsidR="00621023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023" w:rsidRPr="00435342" w:rsidRDefault="00621023" w:rsidP="0062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42" w:rsidRPr="00435342" w:rsidRDefault="004353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D66D6" w:rsidRPr="00435342" w:rsidRDefault="00AD66D6" w:rsidP="0043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Группа «Эксперты».</w:t>
      </w:r>
    </w:p>
    <w:p w:rsidR="00AD66D6" w:rsidRPr="00435342" w:rsidRDefault="00AD66D6" w:rsidP="00AD6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6D6" w:rsidRPr="00435342" w:rsidRDefault="00AD66D6" w:rsidP="00AD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</w:p>
    <w:p w:rsidR="00621023" w:rsidRPr="00435342" w:rsidRDefault="00621023" w:rsidP="00C5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B6F" w:rsidRPr="00435342" w:rsidRDefault="00AD66D6" w:rsidP="00AD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t>1</w:t>
      </w:r>
      <w:r w:rsidRPr="00435342">
        <w:rPr>
          <w:rFonts w:ascii="Times New Roman" w:hAnsi="Times New Roman" w:cs="Times New Roman"/>
          <w:sz w:val="24"/>
          <w:szCs w:val="24"/>
        </w:rPr>
        <w:t>.</w:t>
      </w:r>
      <w:r w:rsidR="008A644C" w:rsidRPr="00435342">
        <w:rPr>
          <w:rFonts w:ascii="Times New Roman" w:hAnsi="Times New Roman" w:cs="Times New Roman"/>
          <w:sz w:val="24"/>
          <w:szCs w:val="24"/>
        </w:rPr>
        <w:t xml:space="preserve">На </w:t>
      </w:r>
      <w:r w:rsidR="000D13E4" w:rsidRPr="00435342">
        <w:rPr>
          <w:rFonts w:ascii="Times New Roman" w:hAnsi="Times New Roman" w:cs="Times New Roman"/>
          <w:sz w:val="24"/>
          <w:szCs w:val="24"/>
        </w:rPr>
        <w:t xml:space="preserve">рабочем столе найти видеоролик, просмотреть и на </w:t>
      </w:r>
      <w:r w:rsidR="008A644C" w:rsidRPr="00435342">
        <w:rPr>
          <w:rFonts w:ascii="Times New Roman" w:hAnsi="Times New Roman" w:cs="Times New Roman"/>
          <w:sz w:val="24"/>
          <w:szCs w:val="24"/>
        </w:rPr>
        <w:t>основании текста</w:t>
      </w:r>
      <w:r w:rsidR="003C7B6F" w:rsidRPr="00435342">
        <w:rPr>
          <w:rFonts w:ascii="Times New Roman" w:hAnsi="Times New Roman" w:cs="Times New Roman"/>
          <w:sz w:val="24"/>
          <w:szCs w:val="24"/>
        </w:rPr>
        <w:t xml:space="preserve"> </w:t>
      </w:r>
      <w:r w:rsidR="008A644C" w:rsidRPr="00435342">
        <w:rPr>
          <w:rFonts w:ascii="Times New Roman" w:hAnsi="Times New Roman" w:cs="Times New Roman"/>
          <w:sz w:val="24"/>
          <w:szCs w:val="24"/>
        </w:rPr>
        <w:t xml:space="preserve"> </w:t>
      </w:r>
      <w:r w:rsidR="003C7B6F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при каких условиях происходит разрушение аскорбиновой кислоты. </w:t>
      </w:r>
    </w:p>
    <w:p w:rsidR="00675FC4" w:rsidRPr="00435342" w:rsidRDefault="00675FC4" w:rsidP="003C7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  </w:t>
      </w:r>
      <w:r w:rsidR="008A644C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С (аскорбиновая кислота) очень нестойкий, </w:t>
      </w:r>
      <w:r w:rsidR="00686B78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разрушается при высокой температуре, а также при контакте с кислородом воздуха и некоторыми металлами, быстро разрушается в очищенных овощах, при долгом вымачивании овощей переходит в воду</w:t>
      </w:r>
      <w:r w:rsidR="00762A81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81" w:rsidRPr="00435342" w:rsidRDefault="00675FC4" w:rsidP="003C7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A81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6B78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жарении и варке продуктов, содержащих витамин С, его количество снижается на 90%. При варке очищенного картофеля, погруженного в холодную воду, теряется 30-50% витамина,</w:t>
      </w:r>
      <w:r w:rsidR="00762A81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78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продолжительном хранении и з</w:t>
      </w:r>
      <w:r w:rsidR="00762A81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аморозке продуктов содержание аскорбиновой кислоты</w:t>
      </w:r>
      <w:r w:rsidR="00686B78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уменьшается.</w:t>
      </w:r>
    </w:p>
    <w:p w:rsidR="005470D7" w:rsidRPr="00435342" w:rsidRDefault="00762A81" w:rsidP="003C7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попадающие в организм человека с табачным дымом, разрушают аскорбиновую кислоту.</w:t>
      </w:r>
      <w:r w:rsidRPr="0043534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 наносит вред не только своему организму: еще больше он отравляет окружающих, сжигая вокруг них кислород, уничтожая их витамин С и делая их потенциальными курильщиками.</w:t>
      </w:r>
    </w:p>
    <w:p w:rsidR="005470D7" w:rsidRPr="00435342" w:rsidRDefault="00686B78" w:rsidP="008A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Враги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вода, свет, тепло, кислород, курение, пищевая обработка.</w:t>
      </w:r>
    </w:p>
    <w:p w:rsidR="005470D7" w:rsidRPr="00435342" w:rsidRDefault="00762A81" w:rsidP="00675F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Вредное воздействие на организм.</w:t>
      </w:r>
      <w:r w:rsidRPr="004353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686B78" w:rsidRPr="0043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Гипервитаминоз</w:t>
      </w:r>
      <w:r w:rsidR="00686B78" w:rsidRPr="0043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0D7" w:rsidRPr="00435342" w:rsidRDefault="00762A81" w:rsidP="003C7B6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6B78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озировку витамина можно увеличивать до тех пор, пока кишечник в состоянии ее переносить. Чем же чреват гипервитаминоз С?</w:t>
      </w:r>
      <w:r w:rsidR="003C7B6F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78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Диареей.</w:t>
      </w:r>
    </w:p>
    <w:p w:rsidR="005470D7" w:rsidRPr="00435342" w:rsidRDefault="00686B78" w:rsidP="003C7B6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2A81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людей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высокие дозы витамина С приводят к разруш</w:t>
      </w:r>
      <w:r w:rsidR="00675FC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эритроцитов, сопровождающе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муся выходом из </w:t>
      </w:r>
      <w:r w:rsidR="000D13E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гемоглобина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0D7" w:rsidRPr="00435342" w:rsidRDefault="00686B78" w:rsidP="003C7B6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 и людям с повышенной свертываемостью крови следует осторожно применять большие дозы витамина С.</w:t>
      </w:r>
    </w:p>
    <w:p w:rsidR="005470D7" w:rsidRPr="00435342" w:rsidRDefault="00686B78" w:rsidP="003C7B6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сахарным диабетом не следует употреблять высокие дозы витамина С, в связи с его влиянием на инсулиновый аппарат поджелудочной железы.</w:t>
      </w:r>
    </w:p>
    <w:p w:rsidR="005470D7" w:rsidRPr="00435342" w:rsidRDefault="00686B78" w:rsidP="003C7B6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Переизбыток ведет к образованию камней в  почках.</w:t>
      </w:r>
    </w:p>
    <w:p w:rsidR="00AD66D6" w:rsidRPr="00435342" w:rsidRDefault="00AD66D6" w:rsidP="00AD66D6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B6F" w:rsidRPr="00435342" w:rsidRDefault="00AD66D6" w:rsidP="003C7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6F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материала заполнить схему, отвечая на вопросы:</w:t>
      </w:r>
    </w:p>
    <w:p w:rsidR="003C7B6F" w:rsidRPr="00435342" w:rsidRDefault="003C7B6F" w:rsidP="003C7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1.Перечислить условия, при которых разрушается аскорбиновая кислота</w:t>
      </w:r>
      <w:r w:rsidR="000D13E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(ось 6) 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B6F" w:rsidRPr="00435342" w:rsidRDefault="003C7B6F" w:rsidP="003C7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5FC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вред на организм человека оказывает переизбыток аскорбиновой кислоты?</w:t>
      </w:r>
      <w:r w:rsidR="000D13E4"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(ось 7)</w:t>
      </w:r>
    </w:p>
    <w:p w:rsidR="00675FC4" w:rsidRPr="00435342" w:rsidRDefault="00675FC4" w:rsidP="0067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Ответить на проблемный вопрос: всегда ли одинаково полезно в больших количествах употреблять аскорбиновую кислоту?</w:t>
      </w:r>
    </w:p>
    <w:p w:rsidR="00435342" w:rsidRPr="00435342" w:rsidRDefault="00435342" w:rsidP="000D13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5342" w:rsidRPr="00435342" w:rsidRDefault="00435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D13E4" w:rsidRPr="00435342" w:rsidRDefault="000D13E4" w:rsidP="00435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Группа «Химиков-исследователей»</w:t>
      </w:r>
    </w:p>
    <w:p w:rsidR="00DF6AC6" w:rsidRPr="00435342" w:rsidRDefault="000D13E4" w:rsidP="00DF6AC6">
      <w:pPr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686B78" w:rsidRPr="00435342" w:rsidRDefault="00DF6AC6" w:rsidP="00FA050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Используя приведенную ниже методику определить наличие </w:t>
      </w: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аскорбиновой кислоты в соке исследуемых растительных материалов (черной смородины, красной смородины, бруснике, клюкве, аптечной аскорбиновой кислоте). </w:t>
      </w:r>
    </w:p>
    <w:p w:rsidR="00DF6AC6" w:rsidRPr="00435342" w:rsidRDefault="00DF6AC6" w:rsidP="00DF6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методик определения аскорбиновой кислоты (витамина С).</w:t>
      </w:r>
    </w:p>
    <w:p w:rsidR="00DF6AC6" w:rsidRPr="00435342" w:rsidRDefault="00DF6AC6" w:rsidP="00DF6A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Титрование.</w:t>
      </w:r>
    </w:p>
    <w:p w:rsidR="00DF6AC6" w:rsidRPr="00435342" w:rsidRDefault="00DF6AC6" w:rsidP="00DF6A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Реакцией Тильманса.</w:t>
      </w:r>
    </w:p>
    <w:p w:rsidR="00DF6AC6" w:rsidRPr="00435342" w:rsidRDefault="00DF6AC6" w:rsidP="00DF6A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Йодометрическим способом.</w:t>
      </w:r>
    </w:p>
    <w:p w:rsidR="00DF6AC6" w:rsidRPr="00435342" w:rsidRDefault="00A95A7E" w:rsidP="00A95A7E">
      <w:pPr>
        <w:ind w:left="360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Вам предлагается определить наличие аскорбиновой кислоты действием на раствор перманганата калия и индикатора.</w:t>
      </w:r>
    </w:p>
    <w:p w:rsidR="00A95A7E" w:rsidRPr="00435342" w:rsidRDefault="00A95A7E" w:rsidP="00A95A7E">
      <w:pPr>
        <w:ind w:left="360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К 3 мл раствора «марганцовки» добавить 1 мл исследуемого растительного материала. Происходит обесцвечивание раствора «марганцовки», что указывает на наличие витамина С. (Д.Осогосток). При помощи индикаторных бумажек и таблицы рН, измерить кислотность </w:t>
      </w:r>
      <w:r w:rsidR="00686B78" w:rsidRPr="00435342">
        <w:rPr>
          <w:rFonts w:ascii="Times New Roman" w:hAnsi="Times New Roman" w:cs="Times New Roman"/>
          <w:sz w:val="24"/>
          <w:szCs w:val="24"/>
        </w:rPr>
        <w:t xml:space="preserve">в ягодном соке. </w:t>
      </w:r>
    </w:p>
    <w:p w:rsidR="00686B78" w:rsidRPr="00435342" w:rsidRDefault="00686B78" w:rsidP="00FA050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материала заполнить схему, отвечая на вопрос:</w:t>
      </w:r>
    </w:p>
    <w:p w:rsidR="00686B78" w:rsidRPr="00435342" w:rsidRDefault="00686B78" w:rsidP="0068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Распределить места по содержанию аскорбиновой кислоты в соке ягод.</w:t>
      </w:r>
    </w:p>
    <w:p w:rsidR="00367B5F" w:rsidRPr="00435342" w:rsidRDefault="00367B5F" w:rsidP="00692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B5C" w:rsidRPr="00435342" w:rsidRDefault="00367B5F" w:rsidP="00692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>Прикрепите схему к оси 8.</w:t>
      </w:r>
    </w:p>
    <w:p w:rsidR="00B974E7" w:rsidRPr="00435342" w:rsidRDefault="00B974E7" w:rsidP="00692B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74E7" w:rsidRPr="00435342" w:rsidSect="004353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C62"/>
    <w:multiLevelType w:val="hybridMultilevel"/>
    <w:tmpl w:val="5B7CF692"/>
    <w:lvl w:ilvl="0" w:tplc="D194A6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BA4A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4B6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1E6C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A5A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A570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ABE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4DE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C95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426EE2"/>
    <w:multiLevelType w:val="hybridMultilevel"/>
    <w:tmpl w:val="2D7418F2"/>
    <w:lvl w:ilvl="0" w:tplc="AAFC1A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3FC"/>
    <w:multiLevelType w:val="hybridMultilevel"/>
    <w:tmpl w:val="1D1E5C58"/>
    <w:lvl w:ilvl="0" w:tplc="FF7241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C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A00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3050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CF1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745C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836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490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FE5D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DC6E41"/>
    <w:multiLevelType w:val="hybridMultilevel"/>
    <w:tmpl w:val="060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2672"/>
    <w:multiLevelType w:val="hybridMultilevel"/>
    <w:tmpl w:val="3118EC00"/>
    <w:lvl w:ilvl="0" w:tplc="0B9820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5E3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270E"/>
    <w:multiLevelType w:val="hybridMultilevel"/>
    <w:tmpl w:val="40C8CD0A"/>
    <w:lvl w:ilvl="0" w:tplc="DB74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37841"/>
    <w:multiLevelType w:val="hybridMultilevel"/>
    <w:tmpl w:val="3EFA6BE0"/>
    <w:lvl w:ilvl="0" w:tplc="D2AA62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2B7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F0DB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423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EA3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EC5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9051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68A5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4D3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413445"/>
    <w:multiLevelType w:val="hybridMultilevel"/>
    <w:tmpl w:val="053638D8"/>
    <w:lvl w:ilvl="0" w:tplc="5D7E19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E1417"/>
    <w:multiLevelType w:val="hybridMultilevel"/>
    <w:tmpl w:val="E7C88CD0"/>
    <w:lvl w:ilvl="0" w:tplc="A26215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48D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CA2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12BA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09D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245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058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2E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62C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A31797"/>
    <w:multiLevelType w:val="hybridMultilevel"/>
    <w:tmpl w:val="B7B63F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405D"/>
    <w:multiLevelType w:val="hybridMultilevel"/>
    <w:tmpl w:val="9398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76FB"/>
    <w:multiLevelType w:val="hybridMultilevel"/>
    <w:tmpl w:val="35AA1DB0"/>
    <w:lvl w:ilvl="0" w:tplc="9DE85D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32D01"/>
    <w:multiLevelType w:val="hybridMultilevel"/>
    <w:tmpl w:val="9FDAF2F0"/>
    <w:lvl w:ilvl="0" w:tplc="7CB6C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08B7"/>
    <w:multiLevelType w:val="hybridMultilevel"/>
    <w:tmpl w:val="9FDAF2F0"/>
    <w:lvl w:ilvl="0" w:tplc="7CB6C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330A7"/>
    <w:multiLevelType w:val="hybridMultilevel"/>
    <w:tmpl w:val="A7528E3E"/>
    <w:lvl w:ilvl="0" w:tplc="4DAAD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B7104"/>
    <w:multiLevelType w:val="hybridMultilevel"/>
    <w:tmpl w:val="A5F06DDE"/>
    <w:lvl w:ilvl="0" w:tplc="D6F89F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5A013B"/>
    <w:rsid w:val="00013194"/>
    <w:rsid w:val="000D13E4"/>
    <w:rsid w:val="000E57F2"/>
    <w:rsid w:val="00113F44"/>
    <w:rsid w:val="001E26A1"/>
    <w:rsid w:val="001F636A"/>
    <w:rsid w:val="002F315A"/>
    <w:rsid w:val="00310DE8"/>
    <w:rsid w:val="0031279B"/>
    <w:rsid w:val="00367B5F"/>
    <w:rsid w:val="003C7B6F"/>
    <w:rsid w:val="00435342"/>
    <w:rsid w:val="004C3A99"/>
    <w:rsid w:val="004C75DB"/>
    <w:rsid w:val="004C7C52"/>
    <w:rsid w:val="005470D7"/>
    <w:rsid w:val="005A013B"/>
    <w:rsid w:val="00621023"/>
    <w:rsid w:val="00637385"/>
    <w:rsid w:val="00675FC4"/>
    <w:rsid w:val="00686B78"/>
    <w:rsid w:val="00692B5C"/>
    <w:rsid w:val="006C6A64"/>
    <w:rsid w:val="00732114"/>
    <w:rsid w:val="00762A81"/>
    <w:rsid w:val="00766B8B"/>
    <w:rsid w:val="007A2952"/>
    <w:rsid w:val="007D20AA"/>
    <w:rsid w:val="00892B49"/>
    <w:rsid w:val="008A644C"/>
    <w:rsid w:val="008B2131"/>
    <w:rsid w:val="00911531"/>
    <w:rsid w:val="009B02B8"/>
    <w:rsid w:val="009C77D2"/>
    <w:rsid w:val="009D47A6"/>
    <w:rsid w:val="00A95A7E"/>
    <w:rsid w:val="00AD66D6"/>
    <w:rsid w:val="00B349D0"/>
    <w:rsid w:val="00B7102E"/>
    <w:rsid w:val="00B974E7"/>
    <w:rsid w:val="00BE0347"/>
    <w:rsid w:val="00C24F86"/>
    <w:rsid w:val="00C5484E"/>
    <w:rsid w:val="00C7002D"/>
    <w:rsid w:val="00D1114E"/>
    <w:rsid w:val="00D65F15"/>
    <w:rsid w:val="00DF6AC6"/>
    <w:rsid w:val="00E111BB"/>
    <w:rsid w:val="00E55500"/>
    <w:rsid w:val="00E77470"/>
    <w:rsid w:val="00ED1084"/>
    <w:rsid w:val="00ED52E2"/>
    <w:rsid w:val="00FA050C"/>
    <w:rsid w:val="00F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re</cp:lastModifiedBy>
  <cp:revision>2</cp:revision>
  <cp:lastPrinted>2012-04-11T10:44:00Z</cp:lastPrinted>
  <dcterms:created xsi:type="dcterms:W3CDTF">2014-03-18T12:31:00Z</dcterms:created>
  <dcterms:modified xsi:type="dcterms:W3CDTF">2014-03-18T12:31:00Z</dcterms:modified>
</cp:coreProperties>
</file>