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C" w:rsidRPr="00716AB0" w:rsidRDefault="00A007C7" w:rsidP="00D64D4C">
      <w:pPr>
        <w:spacing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bookmarkStart w:id="0" w:name="_GoBack"/>
      <w:bookmarkEnd w:id="0"/>
    </w:p>
    <w:p w:rsidR="00D64D4C" w:rsidRPr="00716AB0" w:rsidRDefault="00D64D4C" w:rsidP="00D64D4C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16AB0">
        <w:rPr>
          <w:rFonts w:ascii="Times New Roman" w:hAnsi="Times New Roman" w:cs="Times New Roman"/>
          <w:b/>
          <w:sz w:val="24"/>
          <w:szCs w:val="24"/>
        </w:rPr>
        <w:t>Вулканы Камчатки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>Вулкан Ключевской (4750 м)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Крупнейший действующий вулкан Евразии. Стратовулкан. Имеет почти идеальный, необычно красивый конус. Входит в Ключевскую группу из 12 вулканов вместе с Плоским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Толбачиком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Беземянным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, камнем и другими. В среднем извержения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происходили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 раз в пять лет, в отдельные периоды – ежегодно, иногда непрерывно на протяжении нескольких лет. Серьёзной опасности для г. Ключи, что в 30 км от вулкана, они не представляли. Наиболее сильные извержения, как, например, в 1944-45 гг. и в 1994 г., происходили из главного кратера, но для вулкана характерны также извержения из «паразитных» кратеров высотой от 60 до 200 м, удалённых от главного кратера на расстояние от 8 до 25 км. Весной 2003 года началось новое извержение с пепловым выбросом из центрального кратера, над которым появилось огненное зарево.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>Вулкан Корякский (3456м)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Вулкан, составляющий вместе со своим соседом Авачинским вулканом великолепный ансамбль – неотъемлемую часть панорамы Петропавловска-Камчатского. Стратовулкан с правильным конусом и очень маленьким по сравнению с другими вулканами кратером: его диаметр – 90 м и глубина – 24 м. в историческое время пробуждался дважды: в 1895-96 гг. и 1957 г. Оба извержения носили вполне мирный характер.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Вулкан </w:t>
      </w:r>
      <w:proofErr w:type="spellStart"/>
      <w:r w:rsidRPr="00716AB0">
        <w:rPr>
          <w:rFonts w:ascii="Times New Roman" w:hAnsi="Times New Roman" w:cs="Times New Roman"/>
          <w:b/>
          <w:i/>
          <w:sz w:val="24"/>
          <w:szCs w:val="24"/>
        </w:rPr>
        <w:t>Авачинский</w:t>
      </w:r>
      <w:proofErr w:type="spellEnd"/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 (2751 м)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Вулкан расположен в 30 км от Петропавловска-Камчатского. Действующий конус находится внутри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соммы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 образовалась около 30 тыс. лет назад в результате катастрофического извержения. В 20 веке вулкан извергался несколько раз, наиболее сильно – в 1938 г. Извержение 12 января 1991 года сопровождалось умеренным пеплопадом в Петропавловске – Камчатском и излиянием лавового потока на юго-восточном склоне вулкана.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Вулкан </w:t>
      </w:r>
      <w:proofErr w:type="spellStart"/>
      <w:r w:rsidRPr="00716AB0">
        <w:rPr>
          <w:rFonts w:ascii="Times New Roman" w:hAnsi="Times New Roman" w:cs="Times New Roman"/>
          <w:b/>
          <w:i/>
          <w:sz w:val="24"/>
          <w:szCs w:val="24"/>
        </w:rPr>
        <w:t>Мутновский</w:t>
      </w:r>
      <w:proofErr w:type="spellEnd"/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 (2324 м)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Сложный вулкан. В 20 веке отмечено более 10 взрывных извержений. В период между извержениями – активная деятельность. Один из немногих вулканов камчатки, в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кратер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 которого может совершить экскурсию неподготовленный турист.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>Вулкан Горелый (1829 м)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Сложный вулкан, состоящий из нескольких  слившихся конусов, на которых находятся 11 вершин кратеров и ещё 30- на склонах. За исторический период отмечено 8 извержений, последнее в 1985 году. Характер извержений –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эксполозивный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с выбросами в атмосферу пепла и газов.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Кальдера </w:t>
      </w:r>
      <w:proofErr w:type="spellStart"/>
      <w:r w:rsidRPr="00716AB0">
        <w:rPr>
          <w:rFonts w:ascii="Times New Roman" w:hAnsi="Times New Roman" w:cs="Times New Roman"/>
          <w:b/>
          <w:i/>
          <w:sz w:val="24"/>
          <w:szCs w:val="24"/>
        </w:rPr>
        <w:t>Узон</w:t>
      </w:r>
      <w:proofErr w:type="spellEnd"/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 (1617 м)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Кальдера размером 12 на 10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>бразовавшаяся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на месте гигантского вулкана после серии взрывных извержений, завершившихся около 40 тыс. лет назад. Последнее извержение внутри кальдеры (8500 лет назад) оставило след в виде круглой воронки около километра в диаметре. За столетия активной гидротермальной деятельности на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Узоне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сформировался уникальный симбиоз вулканизма и дикой природы.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Вулкан </w:t>
      </w:r>
      <w:proofErr w:type="spellStart"/>
      <w:r w:rsidRPr="00716AB0">
        <w:rPr>
          <w:rFonts w:ascii="Times New Roman" w:hAnsi="Times New Roman" w:cs="Times New Roman"/>
          <w:b/>
          <w:i/>
          <w:sz w:val="24"/>
          <w:szCs w:val="24"/>
        </w:rPr>
        <w:t>Карымский</w:t>
      </w:r>
      <w:proofErr w:type="spellEnd"/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 (1486)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lastRenderedPageBreak/>
        <w:t xml:space="preserve">Стратовулкан возрастом 6100 лет. Самый активный вулкан Камчатки. Только в 20 веке произошло 24 извержения, последнее началось в 2002 г. И продолжается до сих пор. Рядом с вулканом находится озеро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>, расположенное в кальдере диаметром 3 км. Один из центров извержения 1996 г. Оказался на дне озера, в результате чего вода озера разогрелась местами до температуры кипения.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>Вулкан Шивелуч (3395)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Самый северный вулкан Камчатки. Возраст вулкана – 60-70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>. особенность вулканической активности – мощные катастрофические взрывы, за которыми следует выброс гигантских масс вулканического пепла. 12 ноября 1964 года произошло кратковременное, но чрезвычайно мощное извержение вулкана. В 7 часов утра над долиной реки Камчатки взметнулась пепловая туча высотой 10-15 км. Её пронизывали молнии, гром и гул был слышен на расстоянии 50-70- км. Туча закрыла небосвод и с большой скоростью двинулась к тихоокеанскому побережью. Через полтора часа само извержение закончилось, но пепловая туча нависла над Усть-Камчатском. Начался пеплопад, продолжавшийся в течение 3 часов при полной темноте.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>Вулкан Безымянный (2800)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Вулкан считался потухшим до октября 1955 года, когда неожиданно начался цикл извержений, продолжающийся до настоящего времени.30 марта 1956 года произошло грандиозное взрывное извержение, вошедшее в историю мировой вулканологии. Колоссальный взрыв снёс вершину вулкана.  Громадная пепловая туча высотой 40 км надвинулась на посёлок Ключи. Наступила такая непроницаемая мгла, что нельзя было видеть собственную руку, поднесённую к самому лицу. Возвращавшиеся с работы жители блуждали в поисках собственного жилья. Грохотал непрерывный гром, самопроизвольно звонили телефоны, из радиоприёмников сыпались искры, сильно пахло сернистым газом. В секторе взрыва на расстоянии до 25 км от вулкана были повалены деревья. Образовавшийся на склонах вулкана грязевой поток преодолел 85 км и отравил воду реки Камчатки, вызвав массовую гибель рыбы.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Вулкан Плоский </w:t>
      </w:r>
      <w:proofErr w:type="spellStart"/>
      <w:r w:rsidRPr="00716AB0">
        <w:rPr>
          <w:rFonts w:ascii="Times New Roman" w:hAnsi="Times New Roman" w:cs="Times New Roman"/>
          <w:b/>
          <w:i/>
          <w:sz w:val="24"/>
          <w:szCs w:val="24"/>
        </w:rPr>
        <w:t>Толбачик</w:t>
      </w:r>
      <w:proofErr w:type="spellEnd"/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 (3085) 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У вулкана плоская вершина (до 4 км в поперечнике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>окрыта льдом. Характерны жидкие лавы. До 1975 года имел в кратере лавовое озеро.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AB0">
        <w:rPr>
          <w:rFonts w:ascii="Times New Roman" w:hAnsi="Times New Roman" w:cs="Times New Roman"/>
          <w:b/>
          <w:i/>
          <w:sz w:val="24"/>
          <w:szCs w:val="24"/>
        </w:rPr>
        <w:t xml:space="preserve">Вулканы Новые </w:t>
      </w:r>
      <w:proofErr w:type="spellStart"/>
      <w:r w:rsidRPr="00716AB0">
        <w:rPr>
          <w:rFonts w:ascii="Times New Roman" w:hAnsi="Times New Roman" w:cs="Times New Roman"/>
          <w:b/>
          <w:i/>
          <w:sz w:val="24"/>
          <w:szCs w:val="24"/>
        </w:rPr>
        <w:t>Толбачинские</w:t>
      </w:r>
      <w:proofErr w:type="spellEnd"/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Образовались во время знаменитого трещинного извержения 1975-76 гг. извержение длилось больше года.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 xml:space="preserve">В 18 км от Плоского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Толбачика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выросло 4 новых конуса высотой от 100 до 330 м. Извержение сопровождалось фонтанированием и излиянием лавы.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 В результате кратер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ПлоскогоТолбачика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обрушился и на его месте образовался кальдера.</w:t>
      </w: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64D4C" w:rsidRPr="00716AB0" w:rsidRDefault="00D64D4C" w:rsidP="00D64D4C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74D2F" w:rsidRDefault="00B74D2F"/>
    <w:sectPr w:rsidR="00B7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7B"/>
    <w:rsid w:val="0000477B"/>
    <w:rsid w:val="00006328"/>
    <w:rsid w:val="00016578"/>
    <w:rsid w:val="00067564"/>
    <w:rsid w:val="00081335"/>
    <w:rsid w:val="00084BCB"/>
    <w:rsid w:val="000A1513"/>
    <w:rsid w:val="000C5987"/>
    <w:rsid w:val="000F7B39"/>
    <w:rsid w:val="001254DD"/>
    <w:rsid w:val="0013069B"/>
    <w:rsid w:val="00137FC3"/>
    <w:rsid w:val="00141A96"/>
    <w:rsid w:val="00145FFB"/>
    <w:rsid w:val="001476FF"/>
    <w:rsid w:val="00161C40"/>
    <w:rsid w:val="00181853"/>
    <w:rsid w:val="001B623B"/>
    <w:rsid w:val="001C228D"/>
    <w:rsid w:val="001D75D7"/>
    <w:rsid w:val="001E4415"/>
    <w:rsid w:val="001E5779"/>
    <w:rsid w:val="001E729C"/>
    <w:rsid w:val="00202FDA"/>
    <w:rsid w:val="00205392"/>
    <w:rsid w:val="002071EA"/>
    <w:rsid w:val="002109D0"/>
    <w:rsid w:val="00212CDC"/>
    <w:rsid w:val="00214977"/>
    <w:rsid w:val="00220436"/>
    <w:rsid w:val="00234C67"/>
    <w:rsid w:val="002366C5"/>
    <w:rsid w:val="00252F44"/>
    <w:rsid w:val="00253C2D"/>
    <w:rsid w:val="0026112B"/>
    <w:rsid w:val="00281205"/>
    <w:rsid w:val="00293523"/>
    <w:rsid w:val="002C1A89"/>
    <w:rsid w:val="002C3AC5"/>
    <w:rsid w:val="002D0951"/>
    <w:rsid w:val="002D7C9E"/>
    <w:rsid w:val="002E2C7C"/>
    <w:rsid w:val="002F1CC2"/>
    <w:rsid w:val="003368D6"/>
    <w:rsid w:val="00347803"/>
    <w:rsid w:val="003607BF"/>
    <w:rsid w:val="00362CCE"/>
    <w:rsid w:val="00386DC5"/>
    <w:rsid w:val="003B111B"/>
    <w:rsid w:val="003C4CBE"/>
    <w:rsid w:val="003E0B24"/>
    <w:rsid w:val="003F0E44"/>
    <w:rsid w:val="003F252E"/>
    <w:rsid w:val="003F6A6A"/>
    <w:rsid w:val="00406CD7"/>
    <w:rsid w:val="0042570B"/>
    <w:rsid w:val="004449DB"/>
    <w:rsid w:val="00457A4D"/>
    <w:rsid w:val="00463F16"/>
    <w:rsid w:val="004716D1"/>
    <w:rsid w:val="00494374"/>
    <w:rsid w:val="004977C3"/>
    <w:rsid w:val="004D0F0A"/>
    <w:rsid w:val="004E5FB2"/>
    <w:rsid w:val="004F0D42"/>
    <w:rsid w:val="0050740E"/>
    <w:rsid w:val="0052581C"/>
    <w:rsid w:val="005275D1"/>
    <w:rsid w:val="00531FA0"/>
    <w:rsid w:val="005323B4"/>
    <w:rsid w:val="00535CC4"/>
    <w:rsid w:val="00546A12"/>
    <w:rsid w:val="00547710"/>
    <w:rsid w:val="00551728"/>
    <w:rsid w:val="00555469"/>
    <w:rsid w:val="00555B0B"/>
    <w:rsid w:val="00562526"/>
    <w:rsid w:val="005677D6"/>
    <w:rsid w:val="00573BF1"/>
    <w:rsid w:val="005A1330"/>
    <w:rsid w:val="005A1DD2"/>
    <w:rsid w:val="00617236"/>
    <w:rsid w:val="00622255"/>
    <w:rsid w:val="00631848"/>
    <w:rsid w:val="00642D54"/>
    <w:rsid w:val="006434A0"/>
    <w:rsid w:val="00663A7E"/>
    <w:rsid w:val="00664071"/>
    <w:rsid w:val="00666C98"/>
    <w:rsid w:val="00690AE5"/>
    <w:rsid w:val="006A6D2D"/>
    <w:rsid w:val="006D4464"/>
    <w:rsid w:val="006E75E3"/>
    <w:rsid w:val="006F01CF"/>
    <w:rsid w:val="0072246C"/>
    <w:rsid w:val="007341DF"/>
    <w:rsid w:val="00751014"/>
    <w:rsid w:val="0076523F"/>
    <w:rsid w:val="00773E9B"/>
    <w:rsid w:val="00786104"/>
    <w:rsid w:val="00791A0A"/>
    <w:rsid w:val="00795F42"/>
    <w:rsid w:val="00796D0E"/>
    <w:rsid w:val="007A12E4"/>
    <w:rsid w:val="007C0626"/>
    <w:rsid w:val="007C2197"/>
    <w:rsid w:val="007C7B6A"/>
    <w:rsid w:val="007D3522"/>
    <w:rsid w:val="007E40FF"/>
    <w:rsid w:val="007E664E"/>
    <w:rsid w:val="007F4619"/>
    <w:rsid w:val="0080055A"/>
    <w:rsid w:val="00805512"/>
    <w:rsid w:val="00812BCD"/>
    <w:rsid w:val="0083291C"/>
    <w:rsid w:val="00844A84"/>
    <w:rsid w:val="00846A85"/>
    <w:rsid w:val="008508CD"/>
    <w:rsid w:val="00857723"/>
    <w:rsid w:val="00863883"/>
    <w:rsid w:val="008652DB"/>
    <w:rsid w:val="00897A63"/>
    <w:rsid w:val="008C4705"/>
    <w:rsid w:val="008D20CA"/>
    <w:rsid w:val="008D3638"/>
    <w:rsid w:val="008E24FD"/>
    <w:rsid w:val="008E3531"/>
    <w:rsid w:val="008E4C82"/>
    <w:rsid w:val="008E7621"/>
    <w:rsid w:val="00905685"/>
    <w:rsid w:val="00913286"/>
    <w:rsid w:val="00913F53"/>
    <w:rsid w:val="00917107"/>
    <w:rsid w:val="00922343"/>
    <w:rsid w:val="00922D40"/>
    <w:rsid w:val="00927DB8"/>
    <w:rsid w:val="00952418"/>
    <w:rsid w:val="00952C36"/>
    <w:rsid w:val="00965ECE"/>
    <w:rsid w:val="009661C2"/>
    <w:rsid w:val="00975047"/>
    <w:rsid w:val="009A0A5D"/>
    <w:rsid w:val="009A2FEA"/>
    <w:rsid w:val="009B2A95"/>
    <w:rsid w:val="009B5E5F"/>
    <w:rsid w:val="009C6BC4"/>
    <w:rsid w:val="009D1E85"/>
    <w:rsid w:val="009D368C"/>
    <w:rsid w:val="009D59D3"/>
    <w:rsid w:val="009E41F0"/>
    <w:rsid w:val="00A007C7"/>
    <w:rsid w:val="00A0116F"/>
    <w:rsid w:val="00A023DF"/>
    <w:rsid w:val="00A06755"/>
    <w:rsid w:val="00A102A3"/>
    <w:rsid w:val="00A13CFC"/>
    <w:rsid w:val="00A17505"/>
    <w:rsid w:val="00A527CC"/>
    <w:rsid w:val="00A64D72"/>
    <w:rsid w:val="00A67DF5"/>
    <w:rsid w:val="00A7151E"/>
    <w:rsid w:val="00A919BD"/>
    <w:rsid w:val="00AA095C"/>
    <w:rsid w:val="00AD120D"/>
    <w:rsid w:val="00AE3A33"/>
    <w:rsid w:val="00AF0A5A"/>
    <w:rsid w:val="00B00B72"/>
    <w:rsid w:val="00B01017"/>
    <w:rsid w:val="00B24DA1"/>
    <w:rsid w:val="00B3229B"/>
    <w:rsid w:val="00B659E4"/>
    <w:rsid w:val="00B701D2"/>
    <w:rsid w:val="00B74D2F"/>
    <w:rsid w:val="00BA2D46"/>
    <w:rsid w:val="00BA2F15"/>
    <w:rsid w:val="00BA41B5"/>
    <w:rsid w:val="00BB6BB2"/>
    <w:rsid w:val="00BB6F9F"/>
    <w:rsid w:val="00BC2CC9"/>
    <w:rsid w:val="00BD00E7"/>
    <w:rsid w:val="00BD4365"/>
    <w:rsid w:val="00BD4870"/>
    <w:rsid w:val="00BD5165"/>
    <w:rsid w:val="00BF4E74"/>
    <w:rsid w:val="00C03066"/>
    <w:rsid w:val="00C229AA"/>
    <w:rsid w:val="00C26C77"/>
    <w:rsid w:val="00C43F5F"/>
    <w:rsid w:val="00C578C1"/>
    <w:rsid w:val="00C619A7"/>
    <w:rsid w:val="00C62B64"/>
    <w:rsid w:val="00C64092"/>
    <w:rsid w:val="00C64E3F"/>
    <w:rsid w:val="00C6593D"/>
    <w:rsid w:val="00C7107E"/>
    <w:rsid w:val="00C75685"/>
    <w:rsid w:val="00C82760"/>
    <w:rsid w:val="00C840D8"/>
    <w:rsid w:val="00C976FB"/>
    <w:rsid w:val="00CA2A35"/>
    <w:rsid w:val="00CA747B"/>
    <w:rsid w:val="00D018AE"/>
    <w:rsid w:val="00D05CFC"/>
    <w:rsid w:val="00D20278"/>
    <w:rsid w:val="00D27D67"/>
    <w:rsid w:val="00D33441"/>
    <w:rsid w:val="00D64D4C"/>
    <w:rsid w:val="00D74559"/>
    <w:rsid w:val="00D75910"/>
    <w:rsid w:val="00D75EC3"/>
    <w:rsid w:val="00D834BC"/>
    <w:rsid w:val="00D90B61"/>
    <w:rsid w:val="00D91B6A"/>
    <w:rsid w:val="00DA0E3B"/>
    <w:rsid w:val="00DB21D2"/>
    <w:rsid w:val="00DC620F"/>
    <w:rsid w:val="00DD12F8"/>
    <w:rsid w:val="00DD1FCF"/>
    <w:rsid w:val="00DE1C45"/>
    <w:rsid w:val="00DE39D4"/>
    <w:rsid w:val="00E0473E"/>
    <w:rsid w:val="00E27BBD"/>
    <w:rsid w:val="00E35C63"/>
    <w:rsid w:val="00E52082"/>
    <w:rsid w:val="00E55BB4"/>
    <w:rsid w:val="00E71002"/>
    <w:rsid w:val="00E726AF"/>
    <w:rsid w:val="00E76DF5"/>
    <w:rsid w:val="00E86D7B"/>
    <w:rsid w:val="00E96049"/>
    <w:rsid w:val="00EB34E0"/>
    <w:rsid w:val="00EC4660"/>
    <w:rsid w:val="00ED0F53"/>
    <w:rsid w:val="00ED6B9B"/>
    <w:rsid w:val="00EE2D7E"/>
    <w:rsid w:val="00F15C6D"/>
    <w:rsid w:val="00F2703E"/>
    <w:rsid w:val="00F3318C"/>
    <w:rsid w:val="00F40B6B"/>
    <w:rsid w:val="00F5149B"/>
    <w:rsid w:val="00F71D02"/>
    <w:rsid w:val="00F86B94"/>
    <w:rsid w:val="00F87635"/>
    <w:rsid w:val="00F95EE6"/>
    <w:rsid w:val="00FC28BB"/>
    <w:rsid w:val="00FC313E"/>
    <w:rsid w:val="00FD213D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2014-01-15T23:44:00Z</dcterms:created>
  <dcterms:modified xsi:type="dcterms:W3CDTF">2014-01-16T00:13:00Z</dcterms:modified>
</cp:coreProperties>
</file>