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442" w:rsidRPr="00383DAF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4446">
        <w:rPr>
          <w:rFonts w:ascii="Times New Roman" w:hAnsi="Times New Roman"/>
          <w:b/>
          <w:sz w:val="28"/>
          <w:szCs w:val="28"/>
        </w:rPr>
        <w:t>Приложение № 1.</w:t>
      </w:r>
    </w:p>
    <w:p w:rsidR="004A2442" w:rsidRPr="00604446" w:rsidRDefault="004A2442" w:rsidP="004A24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4446">
        <w:rPr>
          <w:rFonts w:ascii="Times New Roman" w:hAnsi="Times New Roman"/>
          <w:b/>
          <w:sz w:val="28"/>
          <w:szCs w:val="28"/>
          <w:lang w:eastAsia="ru-RU"/>
        </w:rPr>
        <w:t>Проект</w:t>
      </w:r>
    </w:p>
    <w:p w:rsidR="004A2442" w:rsidRPr="00604446" w:rsidRDefault="004A2442" w:rsidP="004A24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4446">
        <w:rPr>
          <w:rFonts w:ascii="Times New Roman" w:hAnsi="Times New Roman"/>
          <w:b/>
          <w:sz w:val="28"/>
          <w:szCs w:val="28"/>
          <w:lang w:eastAsia="ru-RU"/>
        </w:rPr>
        <w:t>«Волшебник русского Севера»</w:t>
      </w:r>
    </w:p>
    <w:p w:rsidR="004A2442" w:rsidRPr="00604446" w:rsidRDefault="004A2442" w:rsidP="004A2442">
      <w:pPr>
        <w:spacing w:after="0" w:line="360" w:lineRule="auto"/>
        <w:ind w:firstLine="708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Меньшакова М.В., воспитатель</w:t>
      </w:r>
    </w:p>
    <w:p w:rsidR="004A2442" w:rsidRPr="00604446" w:rsidRDefault="004A2442" w:rsidP="004A2442">
      <w:pPr>
        <w:spacing w:after="0" w:line="360" w:lineRule="auto"/>
        <w:ind w:firstLine="708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МДОУ «Детский сад № 165</w:t>
      </w:r>
    </w:p>
    <w:p w:rsidR="004A2442" w:rsidRPr="00604446" w:rsidRDefault="004A2442" w:rsidP="004A2442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«Колокольчик»</w:t>
      </w:r>
      <w:r>
        <w:rPr>
          <w:rFonts w:ascii="Times New Roman" w:hAnsi="Times New Roman"/>
          <w:sz w:val="24"/>
          <w:szCs w:val="24"/>
          <w:lang w:eastAsia="ru-RU"/>
        </w:rPr>
        <w:t>, 1 кв. категория</w:t>
      </w:r>
    </w:p>
    <w:p w:rsidR="004A2442" w:rsidRPr="00604446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Вид проекта</w:t>
      </w:r>
      <w:r w:rsidRPr="00604446">
        <w:rPr>
          <w:rFonts w:ascii="Times New Roman" w:hAnsi="Times New Roman"/>
          <w:sz w:val="24"/>
          <w:szCs w:val="24"/>
          <w:lang w:eastAsia="ru-RU"/>
        </w:rPr>
        <w:t>: творческий, среднесрочный</w:t>
      </w:r>
    </w:p>
    <w:p w:rsidR="004A2442" w:rsidRPr="00604446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Сроки реализации</w:t>
      </w:r>
      <w:r w:rsidRPr="00604446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август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2011 – декабрь 2011 г.</w:t>
      </w:r>
    </w:p>
    <w:p w:rsidR="004A2442" w:rsidRPr="00604446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Участники проекта</w:t>
      </w:r>
      <w:r w:rsidRPr="00604446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дети подготовительной группы (6-7 лет).</w:t>
      </w:r>
    </w:p>
    <w:p w:rsidR="004A2442" w:rsidRPr="00383DAF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Проблема</w:t>
      </w:r>
      <w:r w:rsidRPr="00604446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Низкий уровень знаний детей о творчестве Северян –               </w:t>
      </w:r>
    </w:p>
    <w:p w:rsidR="004A2442" w:rsidRPr="00604446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 xml:space="preserve">  С.Г. Писахова.</w:t>
      </w:r>
    </w:p>
    <w:p w:rsidR="004A2442" w:rsidRPr="00604446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Причины</w:t>
      </w:r>
      <w:r w:rsidRPr="00604446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Не велась работа по изучению творчества Северян – С.Г. Писахова.</w:t>
      </w:r>
    </w:p>
    <w:p w:rsidR="004A2442" w:rsidRPr="00604446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В программах ДОУ не предусмотрено ознакомление и изучение и творчества северян (С.Г. Писахова).</w:t>
      </w:r>
    </w:p>
    <w:p w:rsidR="004A2442" w:rsidRPr="00604446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Цель проекта</w:t>
      </w:r>
      <w:r w:rsidRPr="00604446">
        <w:rPr>
          <w:rFonts w:ascii="Times New Roman" w:hAnsi="Times New Roman"/>
          <w:sz w:val="24"/>
          <w:szCs w:val="24"/>
          <w:u w:val="single"/>
          <w:lang w:eastAsia="ru-RU"/>
        </w:rPr>
        <w:t>: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Повысить знания детей о культурном наследии Архангельской области через изучение творчества С.Г. Писахова.</w:t>
      </w:r>
    </w:p>
    <w:p w:rsidR="004A2442" w:rsidRPr="00604446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 xml:space="preserve">Для реализации поставленной цели следует решить ряд </w:t>
      </w:r>
      <w:r w:rsidRPr="00604446">
        <w:rPr>
          <w:rFonts w:ascii="Times New Roman" w:hAnsi="Times New Roman"/>
          <w:sz w:val="24"/>
          <w:szCs w:val="24"/>
          <w:u w:val="single"/>
          <w:lang w:eastAsia="ru-RU"/>
        </w:rPr>
        <w:t>задач:</w:t>
      </w:r>
    </w:p>
    <w:p w:rsidR="004A2442" w:rsidRPr="00604446" w:rsidRDefault="004A2442" w:rsidP="004A2442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Провести диагностику уровня знаний детей в начале и в конце проекта.</w:t>
      </w:r>
    </w:p>
    <w:p w:rsidR="004A2442" w:rsidRPr="00604446" w:rsidRDefault="004A2442" w:rsidP="004A2442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Разработать систему работы по изучению жизни и творчества С.Г. Писахова с детьми старшего дошкольного возраста.</w:t>
      </w:r>
    </w:p>
    <w:p w:rsidR="004A2442" w:rsidRPr="00604446" w:rsidRDefault="004A2442" w:rsidP="004A2442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Создать условия для познавательной и исследовательской деятельности детей в НОД и в самостоятельной деятельности.</w:t>
      </w:r>
    </w:p>
    <w:p w:rsidR="004A2442" w:rsidRPr="00604446" w:rsidRDefault="004A2442" w:rsidP="004A2442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 xml:space="preserve">Создать необходимую материальную базу и приобрести книги, </w:t>
      </w:r>
      <w:r w:rsidRPr="00604446">
        <w:rPr>
          <w:rFonts w:ascii="Times New Roman" w:hAnsi="Times New Roman"/>
          <w:sz w:val="24"/>
          <w:szCs w:val="24"/>
          <w:lang w:val="en-US" w:eastAsia="ru-RU"/>
        </w:rPr>
        <w:t>DVD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диски, аудиокассеты по сказкам С.Г. Писахова…</w:t>
      </w:r>
    </w:p>
    <w:p w:rsidR="004A2442" w:rsidRPr="006D7587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Мы считаем, что реализовав поставленные задачи, мы решим главную цель – возрождения нравственного потенциала личности, его национальной гордости, через ознакомление с творчеством северян на примере архангельского писа</w:t>
      </w:r>
      <w:r>
        <w:rPr>
          <w:rFonts w:ascii="Times New Roman" w:hAnsi="Times New Roman"/>
          <w:sz w:val="24"/>
          <w:szCs w:val="24"/>
          <w:lang w:eastAsia="ru-RU"/>
        </w:rPr>
        <w:t>теля сказочника С.Г. Писахова.</w:t>
      </w: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Содержание деятельности проекта</w:t>
      </w: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Выявить уровень знаний детей о творчестве С.Г. Писахова.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Подобрать методику и литературу.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Разработать систему работы по изучению жизни и творчества С.Г. Писахова.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Разработать конспекты НОД, экскурсий с учётом возраста детей.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Оформить уголок краеведения в группе, уголок Писахова «Волшебник русского Севера», выставку книг со сказками Степана Григорьевича; мини-музей «Смех и горе у бела моря»; папки-альбомы о творчестве Писахова.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Приобретение необходимых материалов: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 xml:space="preserve"> книги о жизни писателя; книги со сказками Степана Григорьевича, </w:t>
      </w:r>
      <w:r w:rsidRPr="00604446">
        <w:rPr>
          <w:rFonts w:ascii="Times New Roman" w:hAnsi="Times New Roman"/>
          <w:sz w:val="24"/>
          <w:szCs w:val="24"/>
          <w:lang w:val="en-US" w:eastAsia="ru-RU"/>
        </w:rPr>
        <w:t>DVD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диски и аудиокассеты со сказками.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lastRenderedPageBreak/>
        <w:sym w:font="Symbol" w:char="F0B7"/>
      </w:r>
      <w:r>
        <w:rPr>
          <w:rFonts w:ascii="Times New Roman" w:hAnsi="Times New Roman"/>
          <w:sz w:val="24"/>
          <w:szCs w:val="24"/>
          <w:lang w:eastAsia="ru-RU"/>
        </w:rPr>
        <w:t xml:space="preserve"> Презентация проекта.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Реализация деятельности проекта осуществляется через следующие направления.</w:t>
      </w:r>
    </w:p>
    <w:p w:rsidR="004A2442" w:rsidRPr="00604446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784BCB">
        <w:rPr>
          <w:rFonts w:ascii="Times New Roman" w:hAnsi="Times New Roman"/>
          <w:sz w:val="24"/>
          <w:szCs w:val="24"/>
          <w:lang w:eastAsia="ru-RU"/>
        </w:rPr>
        <w:t xml:space="preserve">Образовательная деятельность, </w:t>
      </w:r>
      <w:r w:rsidRPr="00604446">
        <w:rPr>
          <w:rFonts w:ascii="Times New Roman" w:hAnsi="Times New Roman"/>
          <w:sz w:val="24"/>
          <w:szCs w:val="24"/>
          <w:lang w:eastAsia="ru-RU"/>
        </w:rPr>
        <w:t>осуществляется воспитателем с детьми;</w:t>
      </w:r>
    </w:p>
    <w:p w:rsidR="004A2442" w:rsidRPr="00604446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Работа с родителями;</w:t>
      </w:r>
    </w:p>
    <w:p w:rsidR="004A2442" w:rsidRPr="00604446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Работа в педагогическом коллективе;</w:t>
      </w:r>
    </w:p>
    <w:p w:rsidR="004A2442" w:rsidRPr="00604446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Популяризация р</w:t>
      </w:r>
      <w:r>
        <w:rPr>
          <w:rFonts w:ascii="Times New Roman" w:hAnsi="Times New Roman"/>
          <w:sz w:val="24"/>
          <w:szCs w:val="24"/>
          <w:lang w:eastAsia="ru-RU"/>
        </w:rPr>
        <w:t>аботы среди местного населения.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Кадровое обеспечение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Воспитатель подготовительной группы </w:t>
      </w:r>
    </w:p>
    <w:p w:rsidR="004A2442" w:rsidRPr="00604446" w:rsidRDefault="004A2442" w:rsidP="004A2442">
      <w:pPr>
        <w:spacing w:after="0" w:line="240" w:lineRule="auto"/>
        <w:ind w:left="540" w:hanging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создание экспериментальной группы, подготовка и проведение    мероприятий для реализации проекта, презентация проекта.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Координатор – старший воспитатель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контроль за реализацией проекта.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Родители, бабушки и дедушки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изготовление экспонатов для музея, подготовка и проведение творческих мастерских.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Музыкальный руководитель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проведение конкурсов, экскурсии, НОД.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Заведующий детской библиотекой «Солнышко»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проведение тематической выставки, бесед.</w:t>
      </w:r>
    </w:p>
    <w:p w:rsidR="004A2442" w:rsidRPr="00383DAF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Продукт</w:t>
      </w:r>
    </w:p>
    <w:p w:rsidR="004A2442" w:rsidRPr="00604446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Система работы по изучению жизни и творчества С.Г. Писахова с детьми старшего дошкольного возраста.</w:t>
      </w:r>
    </w:p>
    <w:p w:rsidR="004A2442" w:rsidRPr="00604446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Материалы </w:t>
      </w:r>
      <w:r w:rsidRPr="00604446">
        <w:rPr>
          <w:rFonts w:ascii="Times New Roman" w:hAnsi="Times New Roman"/>
          <w:sz w:val="24"/>
          <w:szCs w:val="24"/>
          <w:lang w:eastAsia="ru-RU"/>
        </w:rPr>
        <w:t>необходимые для реализации проекта:</w:t>
      </w:r>
    </w:p>
    <w:p w:rsidR="004A2442" w:rsidRPr="00604446" w:rsidRDefault="004A2442" w:rsidP="004A244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Книги о жизни и творчестве С.Г. Писахова.</w:t>
      </w:r>
    </w:p>
    <w:p w:rsidR="004A2442" w:rsidRPr="00604446" w:rsidRDefault="004A2442" w:rsidP="004A244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Книги со сказками Писахова.</w:t>
      </w:r>
    </w:p>
    <w:p w:rsidR="004A2442" w:rsidRPr="00604446" w:rsidRDefault="004A2442" w:rsidP="004A244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val="en-US" w:eastAsia="ru-RU"/>
        </w:rPr>
        <w:t>DVD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диски со сказками писателя.</w:t>
      </w:r>
    </w:p>
    <w:p w:rsidR="004A2442" w:rsidRPr="00604446" w:rsidRDefault="004A2442" w:rsidP="004A244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Аудиокассеты, диски для прослушивания музыкальных произведений (частушки, песенки, оркестр русских народных инструментов и т.п.).</w:t>
      </w:r>
    </w:p>
    <w:p w:rsidR="004A2442" w:rsidRPr="00604446" w:rsidRDefault="004A2442" w:rsidP="004A244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Папки для изготовления альбомов о С.Г. Писахове.</w:t>
      </w:r>
    </w:p>
    <w:p w:rsidR="004A2442" w:rsidRPr="00604446" w:rsidRDefault="004A2442" w:rsidP="004A244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3DAF">
        <w:rPr>
          <w:rFonts w:ascii="Times New Roman" w:hAnsi="Times New Roman"/>
          <w:sz w:val="24"/>
          <w:szCs w:val="24"/>
          <w:lang w:eastAsia="ru-RU"/>
        </w:rPr>
        <w:t>Репродукции картин Писахова.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Критерии эффективности</w:t>
      </w: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Цель проекта достигнута, если</w:t>
      </w:r>
    </w:p>
    <w:p w:rsidR="004A2442" w:rsidRPr="00604446" w:rsidRDefault="004A2442" w:rsidP="004A244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Разработана система и реализованы мероприятия по изучению и жизни творчества Писахова.</w:t>
      </w:r>
    </w:p>
    <w:p w:rsidR="004A2442" w:rsidRPr="00604446" w:rsidRDefault="004A2442" w:rsidP="004A244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Созданы условия для познавательной и исследовательской деятельности детей.</w:t>
      </w:r>
    </w:p>
    <w:p w:rsidR="004A2442" w:rsidRPr="00604446" w:rsidRDefault="004A2442" w:rsidP="004A244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По результатам диагностики дети получили высокие знания о жизни и творчестве С.Г. Писахова.</w:t>
      </w:r>
    </w:p>
    <w:p w:rsidR="004A2442" w:rsidRPr="006D7587" w:rsidRDefault="004A2442" w:rsidP="004A244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Создана необхо</w:t>
      </w:r>
      <w:r>
        <w:rPr>
          <w:rFonts w:ascii="Times New Roman" w:hAnsi="Times New Roman"/>
          <w:sz w:val="24"/>
          <w:szCs w:val="24"/>
          <w:lang w:eastAsia="ru-RU"/>
        </w:rPr>
        <w:t>димая материальная база</w:t>
      </w: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Ожидаемый результат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Повысится уровень знаний детей о культурном наследии Архангельской области.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Дети получат глубокие знания об Архангельском художнике и писателе-сказочнике С.Г. Писахове, научатся владеть этими знаниями, самостоятельно проводить экскурсии по музею для дошкольников, школьников, взрослого населения.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lastRenderedPageBreak/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Повысится активность поисково-исследовательской деятельности при создании мини-музея «Смех и горе у Бела моря».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Повысится активность родителей в совместных мероприятиях (выставки, конкурсы, экскурсии и др.), повысится уровень о культурном наследии Архангельской области, о творчестве северян.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Издадим книгу авторских сказок, посвященную памяти С.Г. Писахова «Сказки русского Севера».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Механизм реализации проекта.</w:t>
      </w: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Подготовительный этап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b/>
          <w:sz w:val="24"/>
          <w:szCs w:val="24"/>
          <w:lang w:eastAsia="ru-RU"/>
        </w:rPr>
        <w:t>Август 2011 г.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Изучение теоретической, методической литературы о приобщении детей к культуре родного народа, выявление степени освещенности данной проблемы применительно к дошкольному возрасту;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определение воспитательного значения произведений С.Г. Писахова, возможность глубокого изучения его творчества с детьми старшего дошкольного возраста.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Поиск новых технологий.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Определение основных направлений проекта.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b/>
          <w:sz w:val="24"/>
          <w:szCs w:val="24"/>
          <w:lang w:eastAsia="ru-RU"/>
        </w:rPr>
        <w:t>Сентябрь 2011 г.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Проведение с детьми цикла бесед о родном крае, о людях прославивших наш край.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Знакомство с бытом северян.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Выявление уровня знаний детей о жизни и творчестве С.Г. Писахова.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Основной этап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b/>
          <w:sz w:val="24"/>
          <w:szCs w:val="24"/>
          <w:lang w:eastAsia="ru-RU"/>
        </w:rPr>
        <w:t>Октябрь, ноябрь 2011 г.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Проведение констатирующей диагностики.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Организация экскурсий.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Ци</w:t>
      </w:r>
      <w:r w:rsidRPr="00383DAF">
        <w:rPr>
          <w:rFonts w:ascii="Times New Roman" w:hAnsi="Times New Roman"/>
          <w:sz w:val="24"/>
          <w:szCs w:val="24"/>
          <w:lang w:eastAsia="ru-RU"/>
        </w:rPr>
        <w:t>кл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бесед о жизни и творчестве С.Г. Писахова, рассматривание фоторепродукции о жизни писателя.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Чтение сказок, беседы о прочитанном, рассматривание иллюстраций.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Изготовление игр по сказкам Писахова.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Включение детей в различные виды творческой деятельности (изобразительная, театральная).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 xml:space="preserve"> - Организация сменных выставок, книг, рисунков, поделок.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Работа в клубе экскурсоводов.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val="en-US" w:eastAsia="ru-RU"/>
        </w:rPr>
        <w:t>III</w:t>
      </w:r>
      <w:r w:rsidRPr="00604446">
        <w:rPr>
          <w:rFonts w:ascii="Times New Roman" w:hAnsi="Times New Roman"/>
          <w:sz w:val="24"/>
          <w:szCs w:val="24"/>
          <w:lang w:eastAsia="ru-RU"/>
        </w:rPr>
        <w:t xml:space="preserve"> Заключительный этап.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sz w:val="24"/>
          <w:szCs w:val="24"/>
          <w:lang w:eastAsia="ru-RU"/>
        </w:rPr>
        <w:tab/>
      </w:r>
      <w:r w:rsidRPr="00604446">
        <w:rPr>
          <w:rFonts w:ascii="Times New Roman" w:hAnsi="Times New Roman"/>
          <w:b/>
          <w:sz w:val="24"/>
          <w:szCs w:val="24"/>
          <w:lang w:eastAsia="ru-RU"/>
        </w:rPr>
        <w:t>Декабрь 2011 г.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604446">
        <w:rPr>
          <w:rFonts w:ascii="Times New Roman" w:hAnsi="Times New Roman"/>
          <w:sz w:val="24"/>
          <w:szCs w:val="24"/>
          <w:lang w:eastAsia="ru-RU"/>
        </w:rPr>
        <w:t>Открытие мини-музея С.Г. Писахова «Смех и горе у Бела моря»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Проведение экскурсий по музею.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Презентация мини-музея на форуме педагогических работников.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Создание книги сказок «Сказки русского Севера» (дети и родители подготовительной группы).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Итоговое занятие в клубе экскурсоводов «Чтя следы прошлого…» (закрепление и обобщение пройденного материала).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- П</w:t>
      </w:r>
      <w:r>
        <w:rPr>
          <w:rFonts w:ascii="Times New Roman" w:hAnsi="Times New Roman"/>
          <w:sz w:val="24"/>
          <w:szCs w:val="24"/>
          <w:lang w:eastAsia="ru-RU"/>
        </w:rPr>
        <w:t>роведение итоговой диагностики.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Диагностический этап</w:t>
      </w: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Анкетирование по теме «З</w:t>
      </w:r>
      <w:r w:rsidRPr="00604446">
        <w:rPr>
          <w:rFonts w:ascii="Times New Roman" w:hAnsi="Times New Roman"/>
          <w:sz w:val="24"/>
          <w:szCs w:val="24"/>
          <w:lang w:eastAsia="ru-RU"/>
        </w:rPr>
        <w:t>аинтересованность детей творчеством С.Г. Писахова».</w:t>
      </w:r>
    </w:p>
    <w:p w:rsidR="004A2442" w:rsidRPr="00604446" w:rsidRDefault="004A2442" w:rsidP="004A2442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lastRenderedPageBreak/>
        <w:t>Диагностика (опрос).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Организационно- практический этап</w:t>
      </w: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Включение сказок Писахова в НОД: чтение художественной литературы, заучивание отрывков из сказок, интеграция с изобразительной и музыкальной деятельностью.</w:t>
      </w:r>
    </w:p>
    <w:p w:rsidR="004A2442" w:rsidRPr="00604446" w:rsidRDefault="004A2442" w:rsidP="004A244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Создание условий для использования сказок Писахова в свободное от занятий время.</w:t>
      </w:r>
    </w:p>
    <w:p w:rsidR="004A2442" w:rsidRPr="00604446" w:rsidRDefault="004A2442" w:rsidP="004A244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Включение детей в разные виды творческой деятельности (изобразительная, словесная, театрализованная).</w:t>
      </w:r>
    </w:p>
    <w:p w:rsidR="004A2442" w:rsidRPr="00604446" w:rsidRDefault="004A2442" w:rsidP="004A244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Организация выставок с целью широкого изучения сказок С.Г. Писахова и демонстрацией работ.</w:t>
      </w:r>
    </w:p>
    <w:p w:rsidR="004A2442" w:rsidRPr="00604446" w:rsidRDefault="004A2442" w:rsidP="004A2442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Организация мини-музея «Смех и горе у Бела моря» с целью приобщения детей к истории и культуре родного народа, воспитания национальной гордости.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04446">
        <w:rPr>
          <w:rFonts w:ascii="Times New Roman" w:hAnsi="Times New Roman"/>
          <w:b/>
          <w:sz w:val="24"/>
          <w:szCs w:val="24"/>
          <w:u w:val="single"/>
          <w:lang w:eastAsia="ru-RU"/>
        </w:rPr>
        <w:t>Учётный этап</w:t>
      </w:r>
    </w:p>
    <w:p w:rsidR="004A2442" w:rsidRPr="0060444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604446" w:rsidRDefault="004A2442" w:rsidP="004A244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Презентация мини-музея.</w:t>
      </w:r>
    </w:p>
    <w:p w:rsidR="004A2442" w:rsidRPr="00604446" w:rsidRDefault="004A2442" w:rsidP="004A244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>Обобщающее занятие «Чтя следы прошлого».</w:t>
      </w:r>
    </w:p>
    <w:p w:rsidR="004A2442" w:rsidRPr="00604446" w:rsidRDefault="004A2442" w:rsidP="004A2442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04446">
        <w:rPr>
          <w:rFonts w:ascii="Times New Roman" w:hAnsi="Times New Roman"/>
          <w:sz w:val="24"/>
          <w:szCs w:val="24"/>
          <w:lang w:eastAsia="ru-RU"/>
        </w:rPr>
        <w:t xml:space="preserve">Проведение итоговой диагностики. </w:t>
      </w: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Pr="00C31F16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31F16">
        <w:rPr>
          <w:rFonts w:ascii="Times New Roman" w:hAnsi="Times New Roman"/>
          <w:b/>
          <w:sz w:val="28"/>
          <w:szCs w:val="28"/>
          <w:lang w:eastAsia="ru-RU"/>
        </w:rPr>
        <w:t>Реализация проекта</w:t>
      </w:r>
    </w:p>
    <w:p w:rsidR="004A2442" w:rsidRPr="00C31F16" w:rsidRDefault="004A2442" w:rsidP="004A244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4A2442" w:rsidRPr="00C31F16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31F16">
        <w:rPr>
          <w:rFonts w:ascii="Times New Roman" w:hAnsi="Times New Roman"/>
          <w:sz w:val="24"/>
          <w:szCs w:val="24"/>
          <w:lang w:eastAsia="ru-RU"/>
        </w:rPr>
        <w:t>Сроки реализации проекта – октябрь 2011 – декабрь 2011</w:t>
      </w:r>
    </w:p>
    <w:p w:rsidR="004A2442" w:rsidRPr="00C31F16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A2442" w:rsidRPr="00C31F16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31F16">
        <w:rPr>
          <w:rFonts w:ascii="Times New Roman" w:hAnsi="Times New Roman"/>
          <w:sz w:val="24"/>
          <w:szCs w:val="24"/>
          <w:u w:val="single"/>
          <w:lang w:eastAsia="ru-RU"/>
        </w:rPr>
        <w:t>октябрь 2011 г.</w:t>
      </w:r>
    </w:p>
    <w:p w:rsidR="004A2442" w:rsidRPr="00C31F16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100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80"/>
        <w:gridCol w:w="2880"/>
        <w:gridCol w:w="2340"/>
        <w:gridCol w:w="2903"/>
      </w:tblGrid>
      <w:tr w:rsidR="004A2442" w:rsidRPr="00C31F16" w:rsidTr="008133D6"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340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2903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Форма</w:t>
            </w:r>
          </w:p>
        </w:tc>
      </w:tr>
      <w:tr w:rsidR="004A2442" w:rsidRPr="00C31F16" w:rsidTr="008133D6"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1.Ознакомление детей с биографией С.Г. Писахова.</w:t>
            </w:r>
          </w:p>
        </w:tc>
        <w:tc>
          <w:tcPr>
            <w:tcW w:w="2880" w:type="dxa"/>
          </w:tcPr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Что я знаю о Писахове?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«Достопримечательность Архангельскова города».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«Волшебник русского севера».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Уголок «Северный Мюнх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аузен».</w:t>
            </w:r>
          </w:p>
        </w:tc>
        <w:tc>
          <w:tcPr>
            <w:tcW w:w="234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знания детей.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Вызвать интерес к личности писателя, желание больше узнать о нём.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Расширять знание детей о Писахове. Воспитывать интерес к творчеству писателя и уважение к его личности. 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Углубить знание детей о Писахове.</w:t>
            </w:r>
          </w:p>
        </w:tc>
        <w:tc>
          <w:tcPr>
            <w:tcW w:w="290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Диагностика детей (опрос в устной форме).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воспитателя о человеке, прославившем наш край (о писателе-сказочнике С.Г. Писахове);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слайдов о жизни писателя (ПК).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воспитателя: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о детских годах Степана;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о семье Писахова (отец, мать, брат, сёстры);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о доме Поморская 27;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годы учёбы.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книг с иллюстрациям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о жизни Писахова и его семьи.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и чтение книг о Писахове.</w:t>
            </w:r>
          </w:p>
        </w:tc>
      </w:tr>
      <w:tr w:rsidR="004A2442" w:rsidRPr="00C31F16" w:rsidTr="008133D6"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2. Ознакомление детей с творчеством С.Г. Писахова.</w:t>
            </w:r>
          </w:p>
        </w:tc>
        <w:tc>
          <w:tcPr>
            <w:tcW w:w="2880" w:type="dxa"/>
          </w:tcPr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Сказки С.Г.  Писахова.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Показ сказок детьми.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наиболее полюбившихся песенок, прибауток, отрывков из сказок.</w:t>
            </w: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книг сказок Писахова в книжном уголке (с иллюстрациями разных художников).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Ввести детей в мир сказок С.Г. Писахова. Расширить знание детей о специфике жанра, о художественных особенностях стиля Писахова.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знания детей о сказках. Развивать произвольное внимание, память, воображение, творческие навыки. Учить детей интонационно и выразительно передавать характер персонажей сказок.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Учить выразительно, с естественными интонациями читать отрывки из сказок.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Углубить интерес детей к сказкам Писахова. Формировать умение воспринимать книгу в единстве словесного и изобразительного искусств. </w:t>
            </w:r>
          </w:p>
        </w:tc>
        <w:tc>
          <w:tcPr>
            <w:tcW w:w="290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Чтение сказок воспитателем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«Апельсин», «Перепелиха», «Как поп работницу нанимал»; «Не любо – не слушай», «Налим Налимыч», «Громка мода», «Месяц с небесного чердака», «Баня в море»;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смысловом значении сказок;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Словарная работа;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иллюстра-ций к сказкам;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мультфильмов (</w:t>
            </w:r>
            <w:r w:rsidRPr="00C31F16">
              <w:rPr>
                <w:rFonts w:ascii="Times New Roman" w:hAnsi="Times New Roman"/>
                <w:sz w:val="24"/>
                <w:szCs w:val="24"/>
                <w:lang w:val="en-US" w:eastAsia="ru-RU"/>
              </w:rPr>
              <w:t>DVD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);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сказок (аудиокассеты).</w:t>
            </w: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Драматизация сказок «Перепелиха», «Месяц с небесного чердака». Инсценировка сказки «Морожены песни»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Разучивание с целой группой, с подгруппами, индивидуально.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к сказкам и обсуждение книг.</w:t>
            </w:r>
          </w:p>
        </w:tc>
      </w:tr>
      <w:tr w:rsidR="004A2442" w:rsidRPr="00C31F16" w:rsidTr="008133D6"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 Изобразительная деятельность.</w:t>
            </w:r>
          </w:p>
        </w:tc>
        <w:tc>
          <w:tcPr>
            <w:tcW w:w="2880" w:type="dxa"/>
          </w:tcPr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«Писатель-сказочник» (портрет С.Г. Писахова).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«Сказка Севера»;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Аппликация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-«Чудеса на белом море», 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-«Апельсин»;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поделок «Поморские сказки».</w:t>
            </w:r>
          </w:p>
        </w:tc>
        <w:tc>
          <w:tcPr>
            <w:tcW w:w="234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Совершенствовать навыки рисования портрета. Передавать историческую достоверность, портретное сходство, настроение писателя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создавать иллюстрации к сказкам, передавать сюжет, 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композицию. Развивать фантазию.</w:t>
            </w:r>
          </w:p>
        </w:tc>
        <w:tc>
          <w:tcPr>
            <w:tcW w:w="290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Рассматривание фотоматериалов с портретом писателя.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 отрывков из сказок, беседы по содержанию, рассматривание 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иллюстраций. Оформление выставок детских работ.</w:t>
            </w:r>
          </w:p>
        </w:tc>
      </w:tr>
      <w:tr w:rsidR="004A2442" w:rsidRPr="00C31F16" w:rsidTr="008133D6"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 Конкурсная деятельность.</w:t>
            </w:r>
          </w:p>
        </w:tc>
        <w:tc>
          <w:tcPr>
            <w:tcW w:w="2880" w:type="dxa"/>
          </w:tcPr>
          <w:p w:rsidR="004A2442" w:rsidRPr="00C31F16" w:rsidRDefault="004A2442" w:rsidP="008133D6">
            <w:pPr>
              <w:numPr>
                <w:ilvl w:val="0"/>
                <w:numId w:val="21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конкурсе-выставке «Я рисую сказку».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 иллюстрации к сказкам Писахова (по представлению); использовать разнообразные композиционные решения, изобразительные материалы.</w:t>
            </w:r>
          </w:p>
        </w:tc>
        <w:tc>
          <w:tcPr>
            <w:tcW w:w="290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выставки.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рисунков.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Беседа (впечатление детей от выставки).</w:t>
            </w:r>
          </w:p>
        </w:tc>
      </w:tr>
      <w:tr w:rsidR="004A2442" w:rsidRPr="00C31F16" w:rsidTr="008133D6"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5. Экскурсионная работа.</w:t>
            </w:r>
          </w:p>
        </w:tc>
        <w:tc>
          <w:tcPr>
            <w:tcW w:w="2880" w:type="dxa"/>
          </w:tcPr>
          <w:p w:rsidR="004A2442" w:rsidRPr="00C31F16" w:rsidRDefault="004A2442" w:rsidP="008133D6">
            <w:pPr>
              <w:numPr>
                <w:ilvl w:val="0"/>
                <w:numId w:val="20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Экскурсия в детскую библиотеку «Солнышко».</w:t>
            </w:r>
          </w:p>
        </w:tc>
        <w:tc>
          <w:tcPr>
            <w:tcW w:w="234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с книгами С.Г. Писахова.</w:t>
            </w:r>
          </w:p>
        </w:tc>
        <w:tc>
          <w:tcPr>
            <w:tcW w:w="290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библиотекаря о творчестве Писахова, рассматривание книг по сказкам писателя из фондов библиотеки.</w:t>
            </w:r>
          </w:p>
        </w:tc>
      </w:tr>
      <w:tr w:rsidR="004A2442" w:rsidRPr="00C31F16" w:rsidTr="008133D6"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6. Культурно – досуговая деятельность.</w:t>
            </w:r>
          </w:p>
        </w:tc>
        <w:tc>
          <w:tcPr>
            <w:tcW w:w="2880" w:type="dxa"/>
          </w:tcPr>
          <w:p w:rsidR="004A2442" w:rsidRPr="00C31F16" w:rsidRDefault="004A2442" w:rsidP="008133D6">
            <w:pPr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Свободное от занятий время.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Самообразование.</w:t>
            </w:r>
          </w:p>
        </w:tc>
        <w:tc>
          <w:tcPr>
            <w:tcW w:w="234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интерес к творчеству Писахова. Приучать в свободное время заниматься интересной и содержательной деятельностью.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 детей потребность в получении новых знаний. Развивать интерес к творчеству Писахова.</w:t>
            </w:r>
          </w:p>
        </w:tc>
        <w:tc>
          <w:tcPr>
            <w:tcW w:w="290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Н/п игры по сказкам Писахова. Просмотр </w:t>
            </w:r>
            <w:r w:rsidRPr="00C31F16">
              <w:rPr>
                <w:rFonts w:ascii="Times New Roman" w:hAnsi="Times New Roman"/>
                <w:sz w:val="24"/>
                <w:szCs w:val="24"/>
                <w:lang w:val="en-US" w:eastAsia="ru-RU"/>
              </w:rPr>
              <w:t>DVD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мультфильмов. Чтение книг. Отгадывание загадок. Изо деятельность (рисование, лепка и т.п.). Показ сказок в разных видах театра. Подготовка к выставкам.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Пополнить домашнюю библиотеку по произведениям Писахова. Чтение с родителями. Получать знание посредством просмотра телепередач.</w:t>
            </w:r>
          </w:p>
        </w:tc>
      </w:tr>
      <w:tr w:rsidR="004A2442" w:rsidRPr="00C31F16" w:rsidTr="008133D6"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7. Интеграция.</w:t>
            </w:r>
          </w:p>
        </w:tc>
        <w:tc>
          <w:tcPr>
            <w:tcW w:w="2880" w:type="dxa"/>
          </w:tcPr>
          <w:p w:rsidR="004A2442" w:rsidRPr="00C31F16" w:rsidRDefault="004A2442" w:rsidP="008133D6">
            <w:pPr>
              <w:numPr>
                <w:ilvl w:val="0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детей со сказками С.Г. Писахова.</w:t>
            </w:r>
          </w:p>
        </w:tc>
        <w:tc>
          <w:tcPr>
            <w:tcW w:w="234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умение воспринимать произведение в единстве словесного и изобразительного искусства.</w:t>
            </w:r>
          </w:p>
        </w:tc>
        <w:tc>
          <w:tcPr>
            <w:tcW w:w="290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Чтение сказок и рассматривание иллюстраций. Чтение отрывков из сказок и рисование иллюстраций к ним.</w:t>
            </w:r>
          </w:p>
        </w:tc>
      </w:tr>
      <w:tr w:rsidR="004A2442" w:rsidRPr="00C31F16" w:rsidTr="008133D6">
        <w:tc>
          <w:tcPr>
            <w:tcW w:w="288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8. Пропаганда.</w:t>
            </w:r>
          </w:p>
        </w:tc>
        <w:tc>
          <w:tcPr>
            <w:tcW w:w="2880" w:type="dxa"/>
          </w:tcPr>
          <w:p w:rsidR="004A2442" w:rsidRPr="00C31F16" w:rsidRDefault="004A2442" w:rsidP="008133D6">
            <w:pPr>
              <w:numPr>
                <w:ilvl w:val="1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1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Для педагогов.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1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социуме.</w:t>
            </w:r>
          </w:p>
        </w:tc>
        <w:tc>
          <w:tcPr>
            <w:tcW w:w="234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Заинтересовать работой по изучению творчества С.Г. Писахова.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Популяризировать работу.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Популяризировать работу, установить тесный контакт детского сада с социумом.</w:t>
            </w:r>
          </w:p>
        </w:tc>
        <w:tc>
          <w:tcPr>
            <w:tcW w:w="290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Беседы с родителями, консультация «Творчество Писахова в приобщении детей к культуре родного народа»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родителей в подготовке к конкурсам. </w:t>
            </w: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выставок.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Библиотека «Солнышко» - посещение тематической выставки.</w:t>
            </w:r>
          </w:p>
        </w:tc>
      </w:tr>
    </w:tbl>
    <w:p w:rsidR="004A2442" w:rsidRPr="00C31F16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A2442" w:rsidRPr="00C31F16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31F16">
        <w:rPr>
          <w:rFonts w:ascii="Times New Roman" w:hAnsi="Times New Roman"/>
          <w:sz w:val="24"/>
          <w:szCs w:val="24"/>
          <w:u w:val="single"/>
          <w:lang w:eastAsia="ru-RU"/>
        </w:rPr>
        <w:t>ноябрь 2011 г.</w:t>
      </w:r>
    </w:p>
    <w:p w:rsidR="004A2442" w:rsidRPr="00C31F16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8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60"/>
        <w:gridCol w:w="1980"/>
        <w:gridCol w:w="2700"/>
        <w:gridCol w:w="3083"/>
      </w:tblGrid>
      <w:tr w:rsidR="004A2442" w:rsidRPr="00C31F16" w:rsidTr="008133D6">
        <w:tc>
          <w:tcPr>
            <w:tcW w:w="3060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980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083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Форма</w:t>
            </w:r>
          </w:p>
        </w:tc>
      </w:tr>
      <w:tr w:rsidR="004A2442" w:rsidRPr="00C31F16" w:rsidTr="008133D6">
        <w:tc>
          <w:tcPr>
            <w:tcW w:w="306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1. Ознакомление детей с биографией С.Г. Писахова.</w:t>
            </w:r>
          </w:p>
        </w:tc>
        <w:tc>
          <w:tcPr>
            <w:tcW w:w="1980" w:type="dxa"/>
          </w:tcPr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«Волшебник русского Севера»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альбомов о жизни и творчестве С.Г. Писахова «Волшебник русского севера» и «Художник русского севера» (дети и родители группы).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расширять знание детей о Писахове. Воспитывать интерес к творчеству писателя и уважение к его личности.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знание детей о жизни и творчестве знаменитого сказочника.</w:t>
            </w:r>
          </w:p>
        </w:tc>
        <w:tc>
          <w:tcPr>
            <w:tcW w:w="308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воспитателя: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о годах странствий Писахова;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Писахов - сказочник;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о жизни писателя;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Писахов - художник;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«Север в картинах писателя»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книг с иллюстрациями о жизни Писахова, репродукций его картин о Севере.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Подбор и обсуждение материала. Рассматривание альбомов.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442" w:rsidRPr="00C31F16" w:rsidTr="008133D6">
        <w:tc>
          <w:tcPr>
            <w:tcW w:w="306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2. Ознакомление детей с творчеством С.Г. Писахова.</w:t>
            </w:r>
          </w:p>
        </w:tc>
        <w:tc>
          <w:tcPr>
            <w:tcW w:w="1980" w:type="dxa"/>
          </w:tcPr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Сказки С.Г.  Писахова.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Литературные игры. Изготовление игр по сказкам Писахова.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Продолжать знакомить детей с миром сказок Писахова. Закрепить знание детей о художественных особенностях стиля Степана Григорьевича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творческие способности детей, воссоздающее воображение, память.</w:t>
            </w:r>
          </w:p>
        </w:tc>
        <w:tc>
          <w:tcPr>
            <w:tcW w:w="308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Чтение сказок воспитателем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«Яблоней цвёл», «Пляшет самовар, пляшет печка»; «Кабатчиха нарядилась», «Как парень к попу в работники нанялся», «За дровами и на охоту», «Звёздный дождь», «Морожены песни», «Северно сияние»;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Беседа о смысловом 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значении сказок;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Словарная работа;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иллюстра-ций к сказкам;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мультфильмов со сказками (</w:t>
            </w:r>
            <w:r w:rsidRPr="00C31F16">
              <w:rPr>
                <w:rFonts w:ascii="Times New Roman" w:hAnsi="Times New Roman"/>
                <w:sz w:val="24"/>
                <w:szCs w:val="24"/>
                <w:lang w:val="en-US" w:eastAsia="ru-RU"/>
              </w:rPr>
              <w:t>DVD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Со всей группой детей и индивидуально.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442" w:rsidRPr="00C31F16" w:rsidTr="008133D6">
        <w:tc>
          <w:tcPr>
            <w:tcW w:w="306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 Изобразительная деятельность.</w:t>
            </w:r>
          </w:p>
        </w:tc>
        <w:tc>
          <w:tcPr>
            <w:tcW w:w="1980" w:type="dxa"/>
          </w:tcPr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«Полярная звезда малой Медведицы», «Северно сияние»;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Аппликация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-«Чудесные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сполохи»; Лепка «Белые медведи»</w:t>
            </w:r>
          </w:p>
          <w:p w:rsidR="004A2442" w:rsidRPr="00C31F16" w:rsidRDefault="004A2442" w:rsidP="008133D6">
            <w:pPr>
              <w:numPr>
                <w:ilvl w:val="0"/>
                <w:numId w:val="24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рисунков «Сказки Архангельсковагорода» (работы родителей и детей группы)</w:t>
            </w:r>
          </w:p>
        </w:tc>
        <w:tc>
          <w:tcPr>
            <w:tcW w:w="2700" w:type="dxa"/>
          </w:tcPr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Продолжать учить создавать иллюстрации к сказкам, передавать сюжет, композицию. 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фантазию, интерес у детей к новым видам работ (простая, жатая бумага на аппликации).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творческие умения детей. Воспитывать любовь к сказкам Писахова.</w:t>
            </w:r>
          </w:p>
        </w:tc>
        <w:tc>
          <w:tcPr>
            <w:tcW w:w="308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Чтение отрывков из сказок, беседы по содержанию, рассматривание иллюстраций к сказкам. Оформление выставок детских работ.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выставки.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рисунков.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Беседа (впечатление детей от выставки).</w:t>
            </w:r>
          </w:p>
        </w:tc>
      </w:tr>
      <w:tr w:rsidR="004A2442" w:rsidRPr="00C31F16" w:rsidTr="008133D6">
        <w:tc>
          <w:tcPr>
            <w:tcW w:w="306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4. Музейная работа.</w:t>
            </w:r>
          </w:p>
        </w:tc>
        <w:tc>
          <w:tcPr>
            <w:tcW w:w="1980" w:type="dxa"/>
          </w:tcPr>
          <w:p w:rsidR="004A2442" w:rsidRPr="00C31F16" w:rsidRDefault="004A2442" w:rsidP="008133D6">
            <w:pPr>
              <w:numPr>
                <w:ilvl w:val="0"/>
                <w:numId w:val="21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Клуб экскурсоводов «Чтя следы прошлого».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знания детей о жизни и творчестве С.Г. Писахова. Продолжать совершенствовать диалогическую и монологическую формы речи. Расширять и обогащать словарный запас детей. Заинтересовать детей музейной работой.</w:t>
            </w:r>
          </w:p>
        </w:tc>
        <w:tc>
          <w:tcPr>
            <w:tcW w:w="308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цикла бесед о жизни и творчестве Писахова. Рассматривание фотодокументов о жизни писателя, его родных. Рассматривание репродукций картин Писахова – художника. Посещение выставки (библиотека). Сбор экспонатов для музея. Предметный фонд (поделки к сказкам, значки и т.п.). Изобразительный фонд (фотодокументы, книги, статьи, репродукции картин и т.п.). 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Изготовление постоянных и временных стендов, оформление экспозиций. Изготовление поделок для музея, оформление временных стендов творчества.</w:t>
            </w:r>
          </w:p>
        </w:tc>
      </w:tr>
      <w:tr w:rsidR="004A2442" w:rsidRPr="00C31F16" w:rsidTr="008133D6">
        <w:tc>
          <w:tcPr>
            <w:tcW w:w="306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5. Культурно – досуговая деятельность.</w:t>
            </w:r>
          </w:p>
        </w:tc>
        <w:tc>
          <w:tcPr>
            <w:tcW w:w="1980" w:type="dxa"/>
          </w:tcPr>
          <w:p w:rsidR="004A2442" w:rsidRPr="00C31F16" w:rsidRDefault="004A2442" w:rsidP="008133D6">
            <w:pPr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Свободное от занятий время.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Самообразование.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знания о творчестве Писахова. Формировать стремление дополнять и углублять знания, полученные в процессе обучения.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любознательность и потребность в приобретении новых знаний о жизни и творчестве С.Г. Писахова. Стимулировать желание самостоятельно получать знания.</w:t>
            </w:r>
          </w:p>
        </w:tc>
        <w:tc>
          <w:tcPr>
            <w:tcW w:w="308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Беседы с детьми по теме «Жизнь и творчество С.Г. Писахова». Повторное чтение наиболее понравившихся сказок. Подготовка к выставке. Музейная работа (оформление выставок, экспозиций). Оформление альбомов о писателе. Рассматривание иллюстраций к сказкам, фотодокументов. Изобразительная деятельность (рисование, изготовление поделок). Разгадывание кроссворда. Литературные игры по сказкам.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Пополнить домашнюю библиотеку по произведениям Писахова. Чтение с родителями. Получать знание посредством художественно-творческой деятельности, просмотра телепередач, просмотр мультфильмов. Изготовление игр по сказкам с родителями. Сбор экспонатов для музея. Посещение выставок.</w:t>
            </w:r>
          </w:p>
        </w:tc>
      </w:tr>
      <w:tr w:rsidR="004A2442" w:rsidRPr="00C31F16" w:rsidTr="008133D6">
        <w:tc>
          <w:tcPr>
            <w:tcW w:w="306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6. Интеграция.</w:t>
            </w:r>
          </w:p>
        </w:tc>
        <w:tc>
          <w:tcPr>
            <w:tcW w:w="1980" w:type="dxa"/>
          </w:tcPr>
          <w:p w:rsidR="004A2442" w:rsidRPr="00C31F16" w:rsidRDefault="004A2442" w:rsidP="008133D6">
            <w:pPr>
              <w:numPr>
                <w:ilvl w:val="0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детей со сказками С.Г. Писахова.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формировать умение воспринимать произведение в единстве словесного и изобразительного искусств, в единстве с музыкой.</w:t>
            </w:r>
          </w:p>
        </w:tc>
        <w:tc>
          <w:tcPr>
            <w:tcW w:w="308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Чтение сказок и рассматривание иллюстраций; изобразительная деятельность (рисование, аппликация).</w:t>
            </w:r>
          </w:p>
        </w:tc>
      </w:tr>
      <w:tr w:rsidR="004A2442" w:rsidRPr="00C31F16" w:rsidTr="008133D6">
        <w:tc>
          <w:tcPr>
            <w:tcW w:w="306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7. Пропаганда.</w:t>
            </w:r>
          </w:p>
        </w:tc>
        <w:tc>
          <w:tcPr>
            <w:tcW w:w="1980" w:type="dxa"/>
          </w:tcPr>
          <w:p w:rsidR="004A2442" w:rsidRPr="00C31F16" w:rsidRDefault="004A2442" w:rsidP="008133D6">
            <w:pPr>
              <w:numPr>
                <w:ilvl w:val="1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1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Для педагогов.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1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Работа в социуме.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Заинтересовать родителей в создании 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экспозиций для музея. Повысить уровень теоретических знаний родителей о воспитательном значении для детей сказок Писахова. Развивать творческий потенциал родителей, умение спланировать совместную деятельность со своим ребёнком.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Популяризировать работу.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Организовать тесное сотрудничество детского сада, родителей и детей с социумом.</w:t>
            </w:r>
          </w:p>
        </w:tc>
        <w:tc>
          <w:tcPr>
            <w:tcW w:w="3083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Беседа «Сказки архангельского сказочника 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 всестороннем развитии детей»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родителей: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в выставке рисунков «Сказки Архангельскова города»;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в изготовлении поделок к сказкам, к оформлению экспозиций, выставок в мини-музее «Смех и горе у Бела моря»;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в изготовлении альбомов о жизни и творчестве С.Г. Писахова.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Просмотр видеоматериалов о работе клуба экскурсоводов. 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выставок. Участие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изготовлении поделок к сказкам.</w:t>
            </w: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Библиотека ДК пос. Вычегодский «Читаем сказки дома».</w:t>
            </w:r>
          </w:p>
        </w:tc>
      </w:tr>
    </w:tbl>
    <w:p w:rsidR="004A2442" w:rsidRPr="00C31F16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A2442" w:rsidRPr="00C31F16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31F16">
        <w:rPr>
          <w:rFonts w:ascii="Times New Roman" w:hAnsi="Times New Roman"/>
          <w:sz w:val="24"/>
          <w:szCs w:val="24"/>
          <w:u w:val="single"/>
          <w:lang w:eastAsia="ru-RU"/>
        </w:rPr>
        <w:t>декабрь 2011 г.</w:t>
      </w:r>
    </w:p>
    <w:p w:rsidR="004A2442" w:rsidRPr="00C31F16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1145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0"/>
        <w:gridCol w:w="2520"/>
        <w:gridCol w:w="2700"/>
        <w:gridCol w:w="3225"/>
      </w:tblGrid>
      <w:tr w:rsidR="004A2442" w:rsidRPr="00C31F16" w:rsidTr="008133D6"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520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225" w:type="dxa"/>
          </w:tcPr>
          <w:p w:rsidR="004A2442" w:rsidRPr="00C31F16" w:rsidRDefault="004A2442" w:rsidP="00813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Форма</w:t>
            </w:r>
          </w:p>
        </w:tc>
      </w:tr>
      <w:tr w:rsidR="004A2442" w:rsidRPr="00C31F16" w:rsidTr="008133D6"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1. Ознакомление детей с биографией С.Г. Писахова.</w:t>
            </w:r>
          </w:p>
        </w:tc>
        <w:tc>
          <w:tcPr>
            <w:tcW w:w="2520" w:type="dxa"/>
          </w:tcPr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Что я знаю о Писахове.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«Чтя всегда следы прошлого».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19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Книга сказок «Сказки русского Севера» (родители и дети)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Выявить знания детей о Писахове, о его творчестве.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Обобщить знания детей об архангельском писателе-сказочнике С.Г. Писахове, о его творчестве.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Воспитывать уважение к личности писателя-сказочника С.Г. Писахова. Развивать 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фантазию, воображение, творческие способности.</w:t>
            </w:r>
          </w:p>
        </w:tc>
        <w:tc>
          <w:tcPr>
            <w:tcW w:w="3225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Диагностика (опрос в устной форме).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Беседа воспитателя с детьми. Вспомнить пройденный материал. Чтение отрывков из сказок, рассматривание иллюстраций, ответы на вопросы.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книги сказок. Чтение сказок С.Г. Писахова.</w:t>
            </w:r>
          </w:p>
        </w:tc>
      </w:tr>
      <w:tr w:rsidR="004A2442" w:rsidRPr="00C31F16" w:rsidTr="008133D6"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 Музейная работа.</w:t>
            </w:r>
          </w:p>
        </w:tc>
        <w:tc>
          <w:tcPr>
            <w:tcW w:w="2520" w:type="dxa"/>
          </w:tcPr>
          <w:p w:rsidR="004A2442" w:rsidRPr="00C31F16" w:rsidRDefault="004A2442" w:rsidP="008133D6">
            <w:pPr>
              <w:numPr>
                <w:ilvl w:val="0"/>
                <w:numId w:val="21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Клуб экскурсоводов «Чтя следы прошлого».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21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Открытие мини-музея «Смех и горе у Бела моря»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знания детей о жизни и творчестве С.Г. Писахова.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Обобщить, систематизировать знания детей о жизни и творчестве С.Г. Писахова. Испытать чувство сопричастности к жизни великого архангельского сказочника. Развивать интерес к музейной деятельности. Обеспечить умственную и речевую активность детей во время проведения экскурсий. Воспитывать уважение к личности писателя.</w:t>
            </w:r>
          </w:p>
        </w:tc>
        <w:tc>
          <w:tcPr>
            <w:tcW w:w="3225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воспитателя о С.Г. Писахове как о знатоке народной культуры Русского Севера: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«морожены песни» (о фольклоре Архангельской области – песни, частушки и т.п.);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светлый праздник Рождества (Рождество, рождественские святки, обряды, гадания Архангельской области);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подарок к Рождеству (рождественские пряники - КОЗУЛИ).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Открытие мини-музея, проведение экскурсий для детей воспитателем, проведение экскурсий детьми подготовительной группы для детей старшего дошкольного возраста и младшего школьного возраста, воспитателей ДОУ.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A2442" w:rsidRPr="00C31F16" w:rsidTr="008133D6"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5. Культурно – досуговая деятельность.</w:t>
            </w:r>
          </w:p>
        </w:tc>
        <w:tc>
          <w:tcPr>
            <w:tcW w:w="2520" w:type="dxa"/>
          </w:tcPr>
          <w:p w:rsidR="004A2442" w:rsidRPr="00C31F16" w:rsidRDefault="004A2442" w:rsidP="008133D6">
            <w:pPr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Свободное от занятий время.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Самообразование.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Формировать стремление дополнять и углублять знания, полученные в процессе обучения. Закрепить знание о крае, в котором жил С.Г. Писахов.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любознательность и потребность в приобретении новых знаний о С.Г. Писахове, как о знатоке русского Севера, знатоке традиций и обрядов, чтимых в Архангельской области.</w:t>
            </w:r>
          </w:p>
        </w:tc>
        <w:tc>
          <w:tcPr>
            <w:tcW w:w="3225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Подготовка к экскурсиям (беседы, чтение книг). Оформление и дополнение музейных экспозиций. Литературные игры:</w:t>
            </w:r>
          </w:p>
          <w:p w:rsidR="004A2442" w:rsidRPr="00C31F16" w:rsidRDefault="004A2442" w:rsidP="008133D6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игра-рисование</w:t>
            </w:r>
            <w:r w:rsidRPr="00C31F16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отгадай, нарисуй</w:t>
            </w:r>
            <w:r w:rsidRPr="00C31F16">
              <w:rPr>
                <w:rFonts w:ascii="Times New Roman" w:hAnsi="Times New Roman"/>
                <w:sz w:val="24"/>
                <w:szCs w:val="24"/>
                <w:lang w:val="en-US" w:eastAsia="ru-RU"/>
              </w:rPr>
              <w:t>)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A2442" w:rsidRPr="00C31F16" w:rsidRDefault="004A2442" w:rsidP="008133D6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игра-соревнование (построй сюжет);</w:t>
            </w:r>
          </w:p>
          <w:p w:rsidR="004A2442" w:rsidRPr="00C31F16" w:rsidRDefault="004A2442" w:rsidP="008133D6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игра (докончи фразу) и т.п.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выставки.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рисунков.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Беседа (впечатление детей от выставки).</w:t>
            </w: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Получать знания, посредством наблюдений художественно-творческой деятельности, просмотра телепередач, прослушивания аудиозаписей музыкальных произведений. Создание домашней библиотеки.</w:t>
            </w:r>
          </w:p>
        </w:tc>
      </w:tr>
      <w:tr w:rsidR="004A2442" w:rsidRPr="00C31F16" w:rsidTr="008133D6"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 Интеграция.</w:t>
            </w:r>
          </w:p>
        </w:tc>
        <w:tc>
          <w:tcPr>
            <w:tcW w:w="2520" w:type="dxa"/>
          </w:tcPr>
          <w:p w:rsidR="004A2442" w:rsidRPr="00C31F16" w:rsidRDefault="004A2442" w:rsidP="008133D6">
            <w:pPr>
              <w:numPr>
                <w:ilvl w:val="0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и проведение экскурсий.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Соединение различных видов искусств, разных видов деятельности посредством изучения творчества С.Г. Писахова.</w:t>
            </w:r>
          </w:p>
        </w:tc>
        <w:tc>
          <w:tcPr>
            <w:tcW w:w="3225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Беседы воспитателя;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Чтение сказок;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Слушание музыки;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Танцевальное творчество;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Пение частушек;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Народное творчество (обряды, гадания)</w:t>
            </w:r>
          </w:p>
        </w:tc>
      </w:tr>
      <w:tr w:rsidR="004A2442" w:rsidRPr="00C31F16" w:rsidTr="008133D6"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5. Пропаганда.</w:t>
            </w:r>
          </w:p>
        </w:tc>
        <w:tc>
          <w:tcPr>
            <w:tcW w:w="2520" w:type="dxa"/>
          </w:tcPr>
          <w:p w:rsidR="004A2442" w:rsidRPr="00C31F16" w:rsidRDefault="004A2442" w:rsidP="008133D6">
            <w:pPr>
              <w:numPr>
                <w:ilvl w:val="1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Для родителей.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numPr>
                <w:ilvl w:val="1"/>
                <w:numId w:val="23"/>
              </w:numPr>
              <w:tabs>
                <w:tab w:val="num" w:pos="252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Для педагогов.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.Работа в социуме</w:t>
            </w:r>
          </w:p>
        </w:tc>
        <w:tc>
          <w:tcPr>
            <w:tcW w:w="2700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Популяризировать работу. Установить тесный контакт детского сада с родителями в реализации данного проекта. Подведение итогов проекта (его результативность). Обсудить с родителями значимости проведённой работы.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Приобщить педагогов к проблеме воспитания детей на культурном наследии Архангельской области – творчестве С.Г. Писахова.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Популяризировать работу.</w:t>
            </w:r>
          </w:p>
        </w:tc>
        <w:tc>
          <w:tcPr>
            <w:tcW w:w="3225" w:type="dxa"/>
          </w:tcPr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Проведение экскурсий для родителей по музею (экскурсию проводят дети)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Беседы, рекомендации:</w:t>
            </w:r>
          </w:p>
          <w:p w:rsidR="004A2442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«Домашняя библиотека», 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«А мой талантлив?».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Наглядная информация: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статьи в родительском уголке («Весёлый сказочник – развлекает или учит»);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фотостенд «Чтя всегда следы прошлого» (фотоотчёт проектной работы).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родителей в подготовке к презентации музея Писахова.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Мастер-класс «Рождественские козули (с участием родителей)»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 «Празднование Рождества – традиции Беломорья»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выставок. Презентация музея Писахова «Смех и горе у Бела моря» на форуме педагогических </w:t>
            </w: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работников. Анализ результатов деятельности коллектива подготовительной группы.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Презентация проекта «Волшебник русского севера» на ГПО воспитателей «Организация работы по внедрению проектного метода в образовательный процесс ДОУ» в МДОУ №109 «Сказка».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экскурсий по музею Писахова: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для детей других детских садов (старший дошкольный возраст);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для школьников 91 школы (младший школьный возраст);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для воспитанников школы-интерната п. Вычегодский;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- для жителей посёлка.</w:t>
            </w: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2442" w:rsidRPr="00C31F16" w:rsidRDefault="004A2442" w:rsidP="008133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1F1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выставке «Волшебство нити и иглы» ДК п. Вычегодский.</w:t>
            </w:r>
          </w:p>
        </w:tc>
      </w:tr>
    </w:tbl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2442" w:rsidRPr="00604446" w:rsidRDefault="004A2442" w:rsidP="004A24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44291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489585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Pr="0048398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Pr="0048398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Pr="0048398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Pr="0048398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Pr="0048398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Pr="0048398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Pr="0048398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Pr="0048398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72009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Pr="00CF51A4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F51A4">
        <w:rPr>
          <w:rFonts w:ascii="Times New Roman" w:hAnsi="Times New Roman"/>
          <w:b/>
          <w:sz w:val="28"/>
          <w:szCs w:val="28"/>
        </w:rPr>
        <w:lastRenderedPageBreak/>
        <w:t>Приложение №2. План работы с детьми подготовительной к школе группы на 2011-2012 уч. год по теме « Приобщение детей к культуре родного народа через изучение творчества северян».</w:t>
      </w:r>
    </w:p>
    <w:p w:rsidR="004A2442" w:rsidRPr="00CF51A4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sz w:val="28"/>
          <w:szCs w:val="28"/>
          <w:lang w:eastAsia="ru-RU"/>
        </w:rPr>
        <w:t>2011 – 2012</w:t>
      </w:r>
    </w:p>
    <w:p w:rsidR="004A2442" w:rsidRPr="00CF51A4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sz w:val="28"/>
          <w:szCs w:val="28"/>
          <w:lang w:eastAsia="ru-RU"/>
        </w:rPr>
        <w:t>Подготовительная группа</w:t>
      </w:r>
    </w:p>
    <w:p w:rsidR="004A2442" w:rsidRPr="00CF51A4" w:rsidRDefault="004A2442" w:rsidP="004A2442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2442" w:rsidRPr="00CF51A4" w:rsidRDefault="004A2442" w:rsidP="004A2442">
      <w:pPr>
        <w:tabs>
          <w:tab w:val="left" w:pos="720"/>
        </w:tabs>
        <w:spacing w:after="0" w:line="240" w:lineRule="auto"/>
        <w:ind w:firstLine="3420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i/>
          <w:sz w:val="28"/>
          <w:szCs w:val="28"/>
          <w:lang w:eastAsia="ru-RU"/>
        </w:rPr>
        <w:t>Есть у нас лишь главная задача,</w:t>
      </w:r>
    </w:p>
    <w:p w:rsidR="004A2442" w:rsidRPr="00CF51A4" w:rsidRDefault="004A2442" w:rsidP="004A2442">
      <w:pPr>
        <w:tabs>
          <w:tab w:val="left" w:pos="720"/>
        </w:tabs>
        <w:spacing w:after="0" w:line="240" w:lineRule="auto"/>
        <w:ind w:firstLine="3420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i/>
          <w:sz w:val="28"/>
          <w:szCs w:val="28"/>
          <w:lang w:eastAsia="ru-RU"/>
        </w:rPr>
        <w:t>Сделать малышей душой богаче,</w:t>
      </w:r>
    </w:p>
    <w:p w:rsidR="004A2442" w:rsidRPr="00CF51A4" w:rsidRDefault="004A2442" w:rsidP="004A2442">
      <w:pPr>
        <w:tabs>
          <w:tab w:val="left" w:pos="720"/>
        </w:tabs>
        <w:spacing w:after="0" w:line="240" w:lineRule="auto"/>
        <w:ind w:firstLine="3420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i/>
          <w:sz w:val="28"/>
          <w:szCs w:val="28"/>
          <w:lang w:eastAsia="ru-RU"/>
        </w:rPr>
        <w:t>Научить их край родной любить,</w:t>
      </w:r>
    </w:p>
    <w:p w:rsidR="004A2442" w:rsidRDefault="004A2442" w:rsidP="004A2442">
      <w:pPr>
        <w:tabs>
          <w:tab w:val="left" w:pos="720"/>
        </w:tabs>
        <w:spacing w:after="0" w:line="240" w:lineRule="auto"/>
        <w:ind w:firstLine="3420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i/>
          <w:sz w:val="28"/>
          <w:szCs w:val="28"/>
          <w:lang w:eastAsia="ru-RU"/>
        </w:rPr>
        <w:t>Да и с гордостью об этом говорить</w:t>
      </w:r>
    </w:p>
    <w:p w:rsidR="004A2442" w:rsidRPr="00CF51A4" w:rsidRDefault="004A2442" w:rsidP="004A2442">
      <w:pPr>
        <w:tabs>
          <w:tab w:val="left" w:pos="720"/>
        </w:tabs>
        <w:spacing w:after="0" w:line="240" w:lineRule="auto"/>
        <w:ind w:firstLine="3420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i/>
          <w:sz w:val="28"/>
          <w:szCs w:val="28"/>
          <w:lang w:eastAsia="ru-RU"/>
        </w:rPr>
        <w:t>Земляками нашими гордиться,</w:t>
      </w:r>
    </w:p>
    <w:p w:rsidR="004A2442" w:rsidRPr="00CF51A4" w:rsidRDefault="004A2442" w:rsidP="004A2442">
      <w:pPr>
        <w:tabs>
          <w:tab w:val="left" w:pos="720"/>
        </w:tabs>
        <w:spacing w:after="0" w:line="240" w:lineRule="auto"/>
        <w:ind w:firstLine="342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i/>
          <w:sz w:val="28"/>
          <w:szCs w:val="28"/>
          <w:lang w:eastAsia="ru-RU"/>
        </w:rPr>
        <w:t>В творчестве у них добру учиться,</w:t>
      </w:r>
    </w:p>
    <w:p w:rsidR="004A2442" w:rsidRPr="00CF51A4" w:rsidRDefault="004A2442" w:rsidP="004A2442">
      <w:pPr>
        <w:tabs>
          <w:tab w:val="left" w:pos="720"/>
        </w:tabs>
        <w:spacing w:after="0" w:line="240" w:lineRule="auto"/>
        <w:ind w:firstLine="3420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i/>
          <w:sz w:val="28"/>
          <w:szCs w:val="28"/>
          <w:lang w:eastAsia="ru-RU"/>
        </w:rPr>
        <w:t>Да и с гордостью об этом говорить.</w:t>
      </w:r>
    </w:p>
    <w:p w:rsidR="004A2442" w:rsidRPr="00CF51A4" w:rsidRDefault="004A2442" w:rsidP="004A2442">
      <w:pPr>
        <w:tabs>
          <w:tab w:val="left" w:pos="3525"/>
        </w:tabs>
        <w:spacing w:after="0" w:line="240" w:lineRule="auto"/>
        <w:ind w:left="708" w:firstLine="708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i/>
          <w:sz w:val="28"/>
          <w:szCs w:val="28"/>
          <w:lang w:eastAsia="ru-RU"/>
        </w:rPr>
        <w:tab/>
        <w:t>Научить их Север наш ценить,</w:t>
      </w:r>
    </w:p>
    <w:p w:rsidR="004A2442" w:rsidRPr="00CF51A4" w:rsidRDefault="004A2442" w:rsidP="004A2442">
      <w:pPr>
        <w:tabs>
          <w:tab w:val="left" w:pos="3525"/>
        </w:tabs>
        <w:spacing w:after="0" w:line="240" w:lineRule="auto"/>
        <w:ind w:left="708" w:firstLine="708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CF51A4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Чтоб достойным гражданином быть.</w:t>
      </w:r>
    </w:p>
    <w:p w:rsidR="004A2442" w:rsidRPr="00CF51A4" w:rsidRDefault="004A2442" w:rsidP="004A2442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                                *  *  *</w:t>
      </w:r>
    </w:p>
    <w:p w:rsidR="004A2442" w:rsidRPr="00CF51A4" w:rsidRDefault="004A2442" w:rsidP="004A24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b/>
          <w:sz w:val="24"/>
          <w:szCs w:val="24"/>
          <w:u w:val="single"/>
          <w:lang w:eastAsia="ru-RU"/>
        </w:rPr>
        <w:t>Сентябрь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с детьми «Край родной – любимый Север»;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Познакомить детей с народным фольклором Архангельской области (частушки, песенки, прибаутки);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Знакомство с бытом северян;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Целевая прогулка «На деревенской улице»;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 xml:space="preserve">Поездка в Котласский краеведческий музей </w:t>
      </w:r>
    </w:p>
    <w:p w:rsidR="004A2442" w:rsidRPr="00CF51A4" w:rsidRDefault="004A2442" w:rsidP="004A2442">
      <w:pPr>
        <w:spacing w:after="0" w:line="240" w:lineRule="auto"/>
        <w:ind w:firstLine="1773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вызвать интерес к истории родного края /предварительно – закрепить знания детей о работе музея; работа над словарём: музей, экспонат, экспозиция, экскурсия, экскурсовод, экспонаты/;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 xml:space="preserve">Беседа с детьми «Земляками нашими гордимся» 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рассказать детям о людях, прославивших наш край /М.В. Ломоносов, С.Г. Писахов, Б.В. Шергин, В.П. Чиркин и др./;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Изобразительная деятельность - рисование;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Детская музыкальная школа /слушание оркестра русских народных инструментов/;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Рукотворные чудеса Беломорья /знакомство с народными промыслами Архангельской области /.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b/>
          <w:sz w:val="24"/>
          <w:szCs w:val="24"/>
          <w:u w:val="single"/>
          <w:lang w:eastAsia="ru-RU"/>
        </w:rPr>
        <w:t>Октябрь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с детьми «Архангельский город»;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Диагностика «Что я знаю о Писахове»;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«Достопримечательность» Архангельского города: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рассказ воспитателя об Архангельском художнике и писателе-сказочнике С.Г. Писахове,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пробудить интерес к творчеству и к личности писателя;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Экскурсия в детскую библиотеку «Солнышко»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знакомство с книгами С.Г. Писахова;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lastRenderedPageBreak/>
        <w:t>Оформление в группе выставки книг по сказкам Писахова;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Провести цикл бесед: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 xml:space="preserve"> –  о детских годах Степана,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 xml:space="preserve"> –  о семье писателя (отец, мать, брат, сёстры),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 xml:space="preserve"> –  о доме – Поморская 27,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 xml:space="preserve"> –  годы учёбы.</w:t>
      </w:r>
    </w:p>
    <w:p w:rsidR="004A2442" w:rsidRPr="00CF51A4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/даны простые и доступные сведения/.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Рассматривание книг с иллюстрациями о жизни Писахова и его семьи;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Изобразительная деятельность – рисование «Писатель-сказочник» /портрет С.Г. Писахова/;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Чтение сказок: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«Апельсин»,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«Перепелиха»,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«Как поп работницу нанимал»,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«Не любо – не слушай»,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«Налим Налимыч»,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«Громка мода»,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«Месяц с небесного чердака»,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«Баня в море»;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о прочитанном;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Рассматривание иллюстраций к сказкам;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Просмотр мультфильмов по сказкам Писахова (</w:t>
      </w:r>
      <w:r w:rsidRPr="00CF51A4">
        <w:rPr>
          <w:rFonts w:ascii="Times New Roman" w:hAnsi="Times New Roman"/>
          <w:sz w:val="24"/>
          <w:szCs w:val="24"/>
          <w:lang w:val="en-US" w:eastAsia="ru-RU"/>
        </w:rPr>
        <w:t>DVD</w:t>
      </w:r>
      <w:r w:rsidRPr="00CF51A4">
        <w:rPr>
          <w:rFonts w:ascii="Times New Roman" w:hAnsi="Times New Roman"/>
          <w:sz w:val="24"/>
          <w:szCs w:val="24"/>
          <w:lang w:eastAsia="ru-RU"/>
        </w:rPr>
        <w:t>);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Драматизация сказки «Перепелиха»;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Изобразительная деятельность:</w:t>
      </w:r>
    </w:p>
    <w:p w:rsidR="004A2442" w:rsidRPr="00CF51A4" w:rsidRDefault="004A2442" w:rsidP="004A2442">
      <w:pPr>
        <w:spacing w:after="0" w:line="240" w:lineRule="auto"/>
        <w:ind w:left="21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рисование «Сказка Севера» /иллюстрации к сказкам/,</w:t>
      </w:r>
    </w:p>
    <w:p w:rsidR="004A2442" w:rsidRPr="00CF51A4" w:rsidRDefault="004A2442" w:rsidP="004A2442">
      <w:pPr>
        <w:spacing w:after="0" w:line="240" w:lineRule="auto"/>
        <w:ind w:left="21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аппликация «Чудеса на белом море», «Апельсин»;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Участие в конкурсе рисунков «Я рисую сказку» /дети, родители/;</w:t>
      </w:r>
    </w:p>
    <w:p w:rsidR="004A2442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Конкурс поделок к сказкам Писахова «Поморские сказки» /дети, родители, педагоги детского сада/.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Изготовление пальчикового театра по сказкам С.Г.Писахова.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b/>
          <w:sz w:val="24"/>
          <w:szCs w:val="24"/>
          <w:u w:val="single"/>
          <w:lang w:eastAsia="ru-RU"/>
        </w:rPr>
        <w:t>Ноябрь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Провести цикл  бесед о жизни и творчестве С.Г. Писахова:</w:t>
      </w:r>
    </w:p>
    <w:p w:rsidR="004A2442" w:rsidRPr="00CF51A4" w:rsidRDefault="004A2442" w:rsidP="004A2442">
      <w:pPr>
        <w:spacing w:after="0" w:line="240" w:lineRule="auto"/>
        <w:ind w:left="2124" w:hanging="3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Путешествие по северному краю /о годах странствий/,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«Сказочник божьей милостью …», /о жизни писателя/,</w:t>
      </w:r>
    </w:p>
    <w:p w:rsidR="004A2442" w:rsidRPr="00CF51A4" w:rsidRDefault="004A2442" w:rsidP="004A2442">
      <w:pPr>
        <w:spacing w:after="0" w:line="240" w:lineRule="auto"/>
        <w:ind w:left="2124" w:hanging="3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«Северный Мюнхгаузен» /Писахов - сказочник/,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«Художник северного края», / Писахов – художник/;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Рассматривание книг с иллюстрациями о жизни писателя;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Оформить папки-альбомы о жизни и творчестве С.Г. Писахова;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Рассматривание репродукций картин Писахова – художника;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с детьми «Север в картинах Писахова»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Чтение сказок: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«Яблоней цвёл»,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«Пляшет самовар, пляшет печка»,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«Кабатчиха нарядилась»,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«Как парень к попу в работники нанялся»,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«За дровами и на охоту»,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«Звёздный дождь»,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«Морожены песни»,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«Северно сияние».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lastRenderedPageBreak/>
        <w:t>Рассматривание иллюстраций к сказкам;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о прочитанном;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Просмотр мультфильмов по сказкам Писахова (</w:t>
      </w:r>
      <w:r w:rsidRPr="00CF51A4">
        <w:rPr>
          <w:rFonts w:ascii="Times New Roman" w:hAnsi="Times New Roman"/>
          <w:sz w:val="24"/>
          <w:szCs w:val="24"/>
          <w:lang w:val="en-US" w:eastAsia="ru-RU"/>
        </w:rPr>
        <w:t>DVD</w:t>
      </w:r>
      <w:r w:rsidRPr="00CF51A4">
        <w:rPr>
          <w:rFonts w:ascii="Times New Roman" w:hAnsi="Times New Roman"/>
          <w:sz w:val="24"/>
          <w:szCs w:val="24"/>
          <w:lang w:eastAsia="ru-RU"/>
        </w:rPr>
        <w:t>);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Изобразительная деятельность:</w:t>
      </w:r>
    </w:p>
    <w:p w:rsidR="004A2442" w:rsidRPr="00CF51A4" w:rsidRDefault="004A2442" w:rsidP="004A2442">
      <w:pPr>
        <w:spacing w:after="0" w:line="240" w:lineRule="auto"/>
        <w:ind w:left="21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рисование «Полярная звезда – Малой Медведицы» ,</w:t>
      </w:r>
    </w:p>
    <w:p w:rsidR="004A2442" w:rsidRPr="00CF51A4" w:rsidRDefault="004A2442" w:rsidP="004A2442">
      <w:pPr>
        <w:spacing w:after="0" w:line="240" w:lineRule="auto"/>
        <w:ind w:left="21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аппликация «Чудесные сполохи,</w:t>
      </w:r>
    </w:p>
    <w:p w:rsidR="004A2442" w:rsidRPr="00CF51A4" w:rsidRDefault="004A2442" w:rsidP="004A2442">
      <w:pPr>
        <w:spacing w:after="0" w:line="240" w:lineRule="auto"/>
        <w:ind w:left="21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рисование «Северно сияние» /оформить выставку рисунков/;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Оформить выставку рисунков /работы детей и родителей/ «Сказки Архангельского города»;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Изготовление игр по сказкам С.Г. Писахова.</w:t>
      </w:r>
    </w:p>
    <w:p w:rsidR="004A2442" w:rsidRPr="00CF51A4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- - - -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Беседа-рассказ «Великого помора славим!!!» к 300-летию М.В. Ломоносова;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Портретное рисование «Великий учёный севера»;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Экскурсия в детскую библиотеку «Солнышко» - «Великого помора славит север родной»;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Участие в выставке детских рисунков, посвященной юбилею М.В. Ломоносова /детская библиотека «Солнышко»/.</w:t>
      </w:r>
    </w:p>
    <w:p w:rsidR="004A2442" w:rsidRPr="00CF51A4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- - - -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Создание мини-музея «Смех и горе у Бела моря»;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Клуб экскурсоводов «Чтя следы прошлого».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b/>
          <w:sz w:val="24"/>
          <w:szCs w:val="24"/>
          <w:u w:val="single"/>
          <w:lang w:eastAsia="ru-RU"/>
        </w:rPr>
        <w:t>Декабрь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Открытие мини-музея и проведение экскурсии:</w:t>
      </w:r>
    </w:p>
    <w:p w:rsidR="004A2442" w:rsidRPr="00CF51A4" w:rsidRDefault="004A2442" w:rsidP="004A2442">
      <w:pPr>
        <w:spacing w:after="0" w:line="240" w:lineRule="auto"/>
        <w:ind w:left="2124" w:hanging="32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для детей других групп детского сада,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для родителей и гостей,</w:t>
      </w:r>
    </w:p>
    <w:p w:rsidR="004A2442" w:rsidRPr="00CF51A4" w:rsidRDefault="004A2442" w:rsidP="004A2442">
      <w:pPr>
        <w:spacing w:after="0" w:line="240" w:lineRule="auto"/>
        <w:ind w:left="1080"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для детей других детских садов /старший дошкольный возраст/,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для учеников /младший школьный возраст/,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для воспитанников школы интерната слабослышащих детей;</w:t>
      </w:r>
    </w:p>
    <w:p w:rsidR="004A2442" w:rsidRPr="00CF51A4" w:rsidRDefault="004A2442" w:rsidP="004A2442">
      <w:pPr>
        <w:numPr>
          <w:ilvl w:val="0"/>
          <w:numId w:val="29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Продолжать знакомить детей с фольклором Архангельской области /песенки, частушки/, разучивание частушек;</w:t>
      </w:r>
    </w:p>
    <w:p w:rsidR="004A2442" w:rsidRPr="00CF51A4" w:rsidRDefault="004A2442" w:rsidP="004A2442">
      <w:pPr>
        <w:numPr>
          <w:ilvl w:val="0"/>
          <w:numId w:val="29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Рассказать детям о рождестве, о рождественских святках, об обрядах, гаданиях, проводимых в Архангельской области;</w:t>
      </w:r>
    </w:p>
    <w:p w:rsidR="004A2442" w:rsidRPr="00CF51A4" w:rsidRDefault="004A2442" w:rsidP="004A2442">
      <w:pPr>
        <w:numPr>
          <w:ilvl w:val="0"/>
          <w:numId w:val="29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Презентация мини-музея «Смех и горе у бела моря» С.Г. Писахова на Форуме педагогических работников  /экскурсию проводят дети подготовительной группы/;</w:t>
      </w:r>
    </w:p>
    <w:p w:rsidR="004A2442" w:rsidRPr="00CF51A4" w:rsidRDefault="004A2442" w:rsidP="004A2442">
      <w:pPr>
        <w:numPr>
          <w:ilvl w:val="0"/>
          <w:numId w:val="29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Участие детей в литературном вечере на Форуме педагогических работников «На Двину пришла зима»;</w:t>
      </w:r>
    </w:p>
    <w:p w:rsidR="004A2442" w:rsidRPr="00CF51A4" w:rsidRDefault="004A2442" w:rsidP="004A2442">
      <w:pPr>
        <w:numPr>
          <w:ilvl w:val="0"/>
          <w:numId w:val="29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Оформить книгу сказок, посвященной памяти Архангельского писателя – сказочника С.Г. Писахова «Сказки русского севера» /родители и дети подготовительной группы/;</w:t>
      </w:r>
    </w:p>
    <w:p w:rsidR="004A2442" w:rsidRPr="00CF51A4" w:rsidRDefault="004A2442" w:rsidP="004A2442">
      <w:pPr>
        <w:numPr>
          <w:ilvl w:val="0"/>
          <w:numId w:val="29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Подарки к Рождеству – рассказ о рождественских пряниках – козулях. Изготовление пряников по сказкам Писахова;</w:t>
      </w:r>
    </w:p>
    <w:p w:rsidR="004A2442" w:rsidRPr="00CF51A4" w:rsidRDefault="004A2442" w:rsidP="004A2442">
      <w:pPr>
        <w:numPr>
          <w:ilvl w:val="0"/>
          <w:numId w:val="29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с детьми по пройденному материалу «Чтя всегда следы прошлого» /закрепление и обобщение пройденного материала/;</w:t>
      </w:r>
    </w:p>
    <w:p w:rsidR="004A2442" w:rsidRPr="00CF51A4" w:rsidRDefault="004A2442" w:rsidP="004A2442">
      <w:pPr>
        <w:numPr>
          <w:ilvl w:val="0"/>
          <w:numId w:val="29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Диагностика.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b/>
          <w:sz w:val="24"/>
          <w:szCs w:val="24"/>
          <w:u w:val="single"/>
          <w:lang w:eastAsia="ru-RU"/>
        </w:rPr>
        <w:t>Январь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lastRenderedPageBreak/>
        <w:t>Продолжать знакомить детей с обрядами, проводимыми на Рождество в Архангельской области. На Святки – «святочное веселье» гадали, «рядились», колядовали;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Познакомить детей с творчеством Б.В. Шергина. Беседа рассказ об архангельском писателе;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Посещение детской библиотеки «Солнышко» - знакомство с книгами Шергина;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Оформление в группе выставки книг Б.В. Шергина;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Чтение сказок: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«Волшебное кольцо»,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«Дивный гудочек»,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«Умная Дуня»,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«Глупые люди…»;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о прочитанном;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Рассматривание иллюстраций к сказкам;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Изобразительная деятельность: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рисование «Страна чудес» /иллюстрации к наиболее полюбившимся сказкам/;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Просмотр мультфильмов к сказкам (</w:t>
      </w:r>
      <w:r w:rsidRPr="00CF51A4">
        <w:rPr>
          <w:rFonts w:ascii="Times New Roman" w:hAnsi="Times New Roman"/>
          <w:sz w:val="24"/>
          <w:szCs w:val="24"/>
          <w:lang w:val="en-US" w:eastAsia="ru-RU"/>
        </w:rPr>
        <w:t>DVD</w:t>
      </w:r>
      <w:r w:rsidRPr="00CF51A4">
        <w:rPr>
          <w:rFonts w:ascii="Times New Roman" w:hAnsi="Times New Roman"/>
          <w:sz w:val="24"/>
          <w:szCs w:val="24"/>
          <w:lang w:eastAsia="ru-RU"/>
        </w:rPr>
        <w:t>);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Драматизация сказки «Волшебное кольцо»;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Оформить выставку рисунков «У Архангельского города»;</w:t>
      </w:r>
    </w:p>
    <w:p w:rsidR="004A2442" w:rsidRPr="00CF51A4" w:rsidRDefault="004A2442" w:rsidP="004A2442">
      <w:pPr>
        <w:numPr>
          <w:ilvl w:val="0"/>
          <w:numId w:val="27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Изготовление настольных игр по сказкам.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b/>
          <w:sz w:val="24"/>
          <w:szCs w:val="24"/>
          <w:u w:val="single"/>
          <w:lang w:eastAsia="ru-RU"/>
        </w:rPr>
        <w:t>Февраль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6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Продолжать знакомить детей с творчеством Б.В. Шергина. Рассказ воспитателя о творчестве писателя;</w:t>
      </w:r>
    </w:p>
    <w:p w:rsidR="004A2442" w:rsidRPr="00CF51A4" w:rsidRDefault="004A2442" w:rsidP="004A2442">
      <w:pPr>
        <w:numPr>
          <w:ilvl w:val="0"/>
          <w:numId w:val="26"/>
        </w:numPr>
        <w:tabs>
          <w:tab w:val="num" w:pos="1440"/>
        </w:tabs>
        <w:spacing w:after="0" w:line="240" w:lineRule="auto"/>
        <w:ind w:left="0"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Чтение сказок Шергина: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«Шиш Московский»,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о прочитанном /смысловое значение сказок/;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Рассматривание иллюстраций к сказкам;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Изобразительная деятельность  - лепка: «Шиш – что мастеришь» /каргопольская игрушка/;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Драматизация сказки «Наш пострел везде поспел» /из цикла сказок «Шиш Московский»/;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Спортивный праздник «Шиш, с нами поиграй» /зимние забавы/ - русские народные подвижные игры;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Викторина по сказкам С.Г. Писахова и Б.В. Шергина «Сказочники Архангельскова города».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b/>
          <w:sz w:val="24"/>
          <w:szCs w:val="24"/>
          <w:u w:val="single"/>
          <w:lang w:eastAsia="ru-RU"/>
        </w:rPr>
        <w:t>Март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Познакомить детей с детским писателем Чиркиным Вячеславом Павловичем. Беседа-рассказ о детском писателе В.П. Чиркине;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Посещение детской библиотеки «Солнышко» - знакомство с книгами Вячеслава Павловича;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Оформить выставку книг по сказкам Чиркина;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Встреча с В.П. Чиркиным «Писатели Котласа - детям» /рассказ писателя о себе; о своём творчестве; игры с детьми; чаепитие; обсуждение плана работы по творчеству Вячеслава Павловича/;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Познакомить детей с загадками В.П. Чиркина «Хитрые загадки»;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Чтение сказок и рассказов из книг: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lastRenderedPageBreak/>
        <w:t>–  «Чудеса во дворе»,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«В гостях у дедушки в деревне»,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«Поросёнок Борька»,</w:t>
      </w:r>
    </w:p>
    <w:p w:rsidR="004A2442" w:rsidRPr="00CF51A4" w:rsidRDefault="004A2442" w:rsidP="004A2442">
      <w:pPr>
        <w:spacing w:after="0" w:line="240" w:lineRule="auto"/>
        <w:ind w:firstLine="18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–  чтение почемучных сказок «Брыкадил»;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о прочитанном;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Рассматривание иллюстраций к сказкам;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Изготовление книжек-малышек по сказкам В.П. Чиркина для детей младшей группы;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«Мы - фантазёры» - придумывание загадок;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Изобразительная деятельность:</w:t>
      </w:r>
    </w:p>
    <w:p w:rsidR="004A2442" w:rsidRPr="00CF51A4" w:rsidRDefault="004A2442" w:rsidP="004A2442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«Добрый писатель детства» /портретное рисование/,</w:t>
      </w:r>
    </w:p>
    <w:p w:rsidR="004A2442" w:rsidRPr="00CF51A4" w:rsidRDefault="004A2442" w:rsidP="004A2442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«Брыкадил»,</w:t>
      </w:r>
    </w:p>
    <w:p w:rsidR="004A2442" w:rsidRPr="00CF51A4" w:rsidRDefault="004A2442" w:rsidP="004A2442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«Ворона Каркуша»,</w:t>
      </w:r>
    </w:p>
    <w:p w:rsidR="004A2442" w:rsidRPr="00CF51A4" w:rsidRDefault="004A2442" w:rsidP="004A2442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- «Поросёнок Борька»;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Дидактическая игра «Волшебный сундучок». /Из какой сказки предмет/;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Изготовление кроссворда «Сказки Котласа»;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Посещение библиотеки ДК пос. Вычегодский. Рассказ работника библиотеки о жизни и творчестве писателя «Весёлый сказочник заволочья»;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Конкурс поделок к сказкам Вячеслава Павловича.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b/>
          <w:sz w:val="24"/>
          <w:szCs w:val="24"/>
          <w:u w:val="single"/>
          <w:lang w:eastAsia="ru-RU"/>
        </w:rPr>
        <w:t>Апрель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Продолжать знакомить детей с творчеством В.П. Чиркина. Чтение рассказов из книг: «Тошка собачий сын», «Тёплые облака», «Хорошая Оля»;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Беседа о прочитанном;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Рассматривание иллюстраций;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Оформление альбома «Сказочник города Котласа»;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Изобразительная деятельность «Я рисую сказку» - «Наш друг Тошка»;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Оформление выставки детского рисунка «Весёлые сказки детства»;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Встреча с В.П. Чиркиным /беседы с детьми о прочитанном; чтение стихов в честь Вячеслава Павловича; игра-«диалог» (вопросы детей и писателя); рассматривание фотоальбома «В.П. Чиркин – добрый писатель детства»; знакомство писателя с выставкой детских рисунков «Весёлые сказки детства»; чаепитие/;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Изготовление пальчикового театра по сказкам котласского писателя;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Обыгрывание сказок по желанию детей;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Конкурс поделок к сказкам В.П. Чиркина;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Праздник «Сказки русского севера» по сказкам С.Г. Писахова, Б.В. Шергина, В.П. Чиркина;</w:t>
      </w:r>
    </w:p>
    <w:p w:rsidR="004A2442" w:rsidRPr="00CF51A4" w:rsidRDefault="004A2442" w:rsidP="004A2442">
      <w:pPr>
        <w:numPr>
          <w:ilvl w:val="0"/>
          <w:numId w:val="28"/>
        </w:numPr>
        <w:spacing w:after="0" w:line="240" w:lineRule="auto"/>
        <w:ind w:firstLine="10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1A4">
        <w:rPr>
          <w:rFonts w:ascii="Times New Roman" w:hAnsi="Times New Roman"/>
          <w:sz w:val="24"/>
          <w:szCs w:val="24"/>
          <w:lang w:eastAsia="ru-RU"/>
        </w:rPr>
        <w:t>Фотовыставка для детей «Люблю тебя мой милый Север. Люблю тебя посёлок мой…» /работы родителей подготовительной группы/.</w:t>
      </w:r>
    </w:p>
    <w:p w:rsidR="004A2442" w:rsidRPr="00CF51A4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3. Уголок </w:t>
      </w:r>
      <w:r w:rsidRPr="00BF7739">
        <w:rPr>
          <w:rFonts w:ascii="Times New Roman" w:hAnsi="Times New Roman"/>
          <w:b/>
          <w:sz w:val="28"/>
          <w:szCs w:val="28"/>
        </w:rPr>
        <w:t>краеведения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42481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Pr="00572C97" w:rsidRDefault="004A2442" w:rsidP="004A24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42291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Pr="00572C97" w:rsidRDefault="004A2442" w:rsidP="004A24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</w:t>
      </w:r>
      <w:r w:rsidRPr="00734576">
        <w:rPr>
          <w:rFonts w:ascii="Times New Roman" w:hAnsi="Times New Roman"/>
          <w:b/>
          <w:sz w:val="28"/>
          <w:szCs w:val="28"/>
        </w:rPr>
        <w:t>Приложение № 4. Комната горница</w:t>
      </w:r>
      <w:r>
        <w:rPr>
          <w:rFonts w:ascii="Times New Roman" w:hAnsi="Times New Roman"/>
          <w:sz w:val="24"/>
          <w:szCs w:val="24"/>
        </w:rPr>
        <w:t>.</w:t>
      </w:r>
    </w:p>
    <w:p w:rsidR="004A2442" w:rsidRPr="00572C97" w:rsidRDefault="004A2442" w:rsidP="004A244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4425315</wp:posOffset>
            </wp:positionV>
            <wp:extent cx="6048375" cy="4064635"/>
            <wp:effectExtent l="0" t="0" r="952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6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9433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4200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9433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Pr="00734576" w:rsidRDefault="004A2442" w:rsidP="004A24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</w:t>
      </w:r>
      <w:r w:rsidRPr="00734576">
        <w:rPr>
          <w:rFonts w:ascii="Times New Roman" w:hAnsi="Times New Roman"/>
          <w:b/>
          <w:sz w:val="28"/>
          <w:szCs w:val="28"/>
        </w:rPr>
        <w:t xml:space="preserve">Приложение №6. </w:t>
      </w:r>
    </w:p>
    <w:p w:rsidR="004A2442" w:rsidRDefault="004A2442" w:rsidP="004A2442">
      <w:pPr>
        <w:tabs>
          <w:tab w:val="left" w:pos="350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Конспект НОД </w:t>
      </w:r>
      <w:r w:rsidRPr="006768EF">
        <w:rPr>
          <w:rFonts w:ascii="Times New Roman" w:hAnsi="Times New Roman"/>
          <w:b/>
          <w:sz w:val="28"/>
          <w:szCs w:val="28"/>
        </w:rPr>
        <w:t xml:space="preserve">«Художественное творчество» портретное рисование в подготовительной к школе группе  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68EF">
        <w:rPr>
          <w:rFonts w:ascii="Times New Roman" w:hAnsi="Times New Roman"/>
          <w:b/>
          <w:sz w:val="28"/>
          <w:szCs w:val="28"/>
        </w:rPr>
        <w:t>тема «Писатель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768EF">
        <w:rPr>
          <w:rFonts w:ascii="Times New Roman" w:hAnsi="Times New Roman"/>
          <w:b/>
          <w:sz w:val="28"/>
          <w:szCs w:val="28"/>
        </w:rPr>
        <w:t>- сказочник».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68EF">
        <w:rPr>
          <w:rFonts w:ascii="Times New Roman" w:hAnsi="Times New Roman"/>
          <w:b/>
          <w:sz w:val="24"/>
          <w:szCs w:val="24"/>
        </w:rPr>
        <w:t>Задачи: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- продолжать воспитывать  интерес к личности С.Г.Писахова;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- совершенствовать навыки рисования портреты;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 xml:space="preserve">- учить понимать душевное состояние героя через восприятия жеста, мимики; 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- развивать творчество и самостоятельность в создании образа;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- развивать творческие способности во время рисования портрета;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- воспитывать аккуратность в работе над портретом.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b/>
          <w:sz w:val="24"/>
          <w:szCs w:val="24"/>
        </w:rPr>
        <w:t>Интеграция областей</w:t>
      </w:r>
      <w:r w:rsidRPr="006768EF">
        <w:rPr>
          <w:rFonts w:ascii="Times New Roman" w:hAnsi="Times New Roman"/>
          <w:sz w:val="24"/>
          <w:szCs w:val="24"/>
        </w:rPr>
        <w:t>: «Художественное творчество», «Музыка», «Коммуникация»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b/>
          <w:sz w:val="24"/>
          <w:szCs w:val="24"/>
        </w:rPr>
        <w:t>Виды детской деятельности</w:t>
      </w:r>
      <w:r w:rsidRPr="006768EF">
        <w:rPr>
          <w:rFonts w:ascii="Times New Roman" w:hAnsi="Times New Roman"/>
          <w:sz w:val="24"/>
          <w:szCs w:val="24"/>
        </w:rPr>
        <w:t>: коммуникативная, продуктивная, игровая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b/>
          <w:sz w:val="24"/>
          <w:szCs w:val="24"/>
        </w:rPr>
        <w:t>Материал</w:t>
      </w:r>
      <w:r w:rsidRPr="006768EF">
        <w:rPr>
          <w:rFonts w:ascii="Times New Roman" w:hAnsi="Times New Roman"/>
          <w:sz w:val="24"/>
          <w:szCs w:val="24"/>
        </w:rPr>
        <w:t>: фото портретов С.Г. Писахова, листы бумаги,  кисти, гуашь, палитра, простой карандаш, музыка по выбору педагога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b/>
          <w:sz w:val="24"/>
          <w:szCs w:val="24"/>
        </w:rPr>
        <w:t>Предшествующая работа</w:t>
      </w:r>
      <w:r w:rsidRPr="006768EF">
        <w:rPr>
          <w:rFonts w:ascii="Times New Roman" w:hAnsi="Times New Roman"/>
          <w:sz w:val="24"/>
          <w:szCs w:val="24"/>
        </w:rPr>
        <w:t>: знакомство с фотодокументами, на которых изображен С.Г.Писахов, беседа о жизни, писателя, чтение сказок, рассматривание иллюстраций к произведениям, просмотр мультфильмов.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768EF">
        <w:rPr>
          <w:rFonts w:ascii="Times New Roman" w:hAnsi="Times New Roman"/>
          <w:b/>
          <w:sz w:val="24"/>
          <w:szCs w:val="24"/>
        </w:rPr>
        <w:t>Ход.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Звучит музыка, воспитатель приглашает детей в группу. В группе фоторепродукция портрета С.Г.Писахова.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Воспитатель: «Жил угрюмый человек</w:t>
      </w:r>
    </w:p>
    <w:p w:rsidR="004A2442" w:rsidRPr="006768EF" w:rsidRDefault="004A2442" w:rsidP="004A2442">
      <w:pPr>
        <w:tabs>
          <w:tab w:val="left" w:pos="350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 xml:space="preserve">                       Маленького роста.</w:t>
      </w:r>
    </w:p>
    <w:p w:rsidR="004A2442" w:rsidRPr="006768EF" w:rsidRDefault="004A2442" w:rsidP="004A2442">
      <w:pPr>
        <w:tabs>
          <w:tab w:val="left" w:pos="1395"/>
        </w:tabs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ab/>
        <w:t>Сказки сказывал в свой век,</w:t>
      </w:r>
    </w:p>
    <w:p w:rsidR="004A2442" w:rsidRPr="006768EF" w:rsidRDefault="004A2442" w:rsidP="004A2442">
      <w:pPr>
        <w:tabs>
          <w:tab w:val="left" w:pos="1395"/>
        </w:tabs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ab/>
        <w:t>Живя довольно просто.</w:t>
      </w:r>
    </w:p>
    <w:p w:rsidR="004A2442" w:rsidRPr="006768EF" w:rsidRDefault="004A2442" w:rsidP="004A2442">
      <w:pPr>
        <w:tabs>
          <w:tab w:val="left" w:pos="1395"/>
        </w:tabs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ab/>
        <w:t>В сказках тех его душа,</w:t>
      </w:r>
    </w:p>
    <w:p w:rsidR="004A2442" w:rsidRPr="006768EF" w:rsidRDefault="004A2442" w:rsidP="004A2442">
      <w:pPr>
        <w:tabs>
          <w:tab w:val="left" w:pos="1395"/>
        </w:tabs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ab/>
        <w:t>Бело море и леса</w:t>
      </w:r>
    </w:p>
    <w:p w:rsidR="004A2442" w:rsidRPr="006768EF" w:rsidRDefault="004A2442" w:rsidP="004A2442">
      <w:pPr>
        <w:tabs>
          <w:tab w:val="left" w:pos="1395"/>
        </w:tabs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ab/>
        <w:t>Снег, мороз в них, чудеса,</w:t>
      </w:r>
    </w:p>
    <w:p w:rsidR="004A2442" w:rsidRPr="006768EF" w:rsidRDefault="004A2442" w:rsidP="004A2442">
      <w:pPr>
        <w:tabs>
          <w:tab w:val="left" w:pos="1395"/>
        </w:tabs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ab/>
        <w:t>В них вся Поморская земля.</w:t>
      </w:r>
    </w:p>
    <w:p w:rsidR="004A2442" w:rsidRPr="006768EF" w:rsidRDefault="004A2442" w:rsidP="004A24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Как вы думаете, о каком человеке эти строки (ответы детей) Да, эти сточки о писателе – сказочнике С.Г.Писахове. А с какой сказки для каждого из вас началось знакомство с творчеством великого северного писателя (ответы детей)».</w:t>
      </w:r>
    </w:p>
    <w:p w:rsidR="004A2442" w:rsidRPr="006768EF" w:rsidRDefault="004A2442" w:rsidP="004A24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lastRenderedPageBreak/>
        <w:t xml:space="preserve">Воспитатель: «Вы видите портрет С.Г.Писахова. Когда мы слышим эту фамилию, то представляем его, таким как описывают его многие современные литераторы и журналисты, и другие его современники: «Одинокий старик. Святой человек, великий страдалец, смешной и нелепый». Здесь же мы видим Степана Григорьевича не старцем, а молодым человеком, неяркий свет озаряет его лицо, куда-то </w:t>
      </w:r>
      <w:r>
        <w:rPr>
          <w:rFonts w:ascii="Times New Roman" w:hAnsi="Times New Roman"/>
          <w:sz w:val="24"/>
          <w:szCs w:val="24"/>
        </w:rPr>
        <w:t xml:space="preserve">вдаль устремлен его взгляд, как </w:t>
      </w:r>
      <w:r w:rsidRPr="006768EF">
        <w:rPr>
          <w:rFonts w:ascii="Times New Roman" w:hAnsi="Times New Roman"/>
          <w:sz w:val="24"/>
          <w:szCs w:val="24"/>
        </w:rPr>
        <w:t>будто он о чем-то размышляет , может в данный момент рождается новая чудесная сказка или зарождается идея о новой картине. Об этом мы можем лишь только догадываться. Фотопортрет Степана Григорьевича не цветной, а черно-белый, но мы с вами будем рисовать цветной гуашью, поэтому, работая над портретом, не спешите, а подумайте, какие цвета вы будете использовать для того, чтобы добиться в портрете большей похожести».</w:t>
      </w:r>
    </w:p>
    <w:p w:rsidR="004A2442" w:rsidRPr="006768EF" w:rsidRDefault="004A2442" w:rsidP="004A24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Воспитатель: « Мы с вами уже рисовали портреты, какими они бывают?  (одиночными и групповыми)  С чего начать рисовать портрет? (с лица) Посмотрите внимательно на лицо, подметьте в нем что-то особенное, изучите пропорции лица, какой у человека лоб, брови, глаза, рот, подбородок, прическа. Посмотрите внимательно на портрет С.Г.Писахова и что вы можете о нем сказать? (у него есть борода и усы, большие добрые глаза, кудрявые волосы, круглый нос, едва заметные в усах губы). Вот давайте попробуем нарисовать портрет писателя, начиная работу с наброска карандашом лица, после того как вы сделаете набросок карандашом, можно приступать к раскрашиванию».</w:t>
      </w:r>
    </w:p>
    <w:p w:rsidR="004A2442" w:rsidRPr="006768EF" w:rsidRDefault="004A2442" w:rsidP="004A24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 xml:space="preserve">Воспитатель: « А перед тем как вы начнете рисовать давайте поиграем в игру «Узнай по силуэту» ( силуэты героев сказок Писахова). </w:t>
      </w:r>
    </w:p>
    <w:p w:rsidR="004A2442" w:rsidRPr="006768EF" w:rsidRDefault="004A2442" w:rsidP="004A24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>Воспитатель: «Можете приступать к работе». Дети рисуют, звучит негромкая музыка, вовремя рисования воспитатель подходит к детям и оказывает помощь, если ребенок затрудняется. После того, как все дети справились, оформляется выставка, и педагог приглашает детей.</w:t>
      </w:r>
    </w:p>
    <w:p w:rsidR="004A2442" w:rsidRPr="006768EF" w:rsidRDefault="004A2442" w:rsidP="004A24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768EF">
        <w:rPr>
          <w:rFonts w:ascii="Times New Roman" w:hAnsi="Times New Roman"/>
          <w:sz w:val="24"/>
          <w:szCs w:val="24"/>
        </w:rPr>
        <w:t xml:space="preserve">Воспитатель: « Дети мы с вами рисовали одного человека, но у каждого из вас он получился по-своему, таким, каким вы его увидели». Педагог спрашивает у детей, каким он представил себе Степана Григорьевича, когда рисовал, чей рисунок, кроме своего понравился. 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  <w:r w:rsidRPr="006768EF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  <w:r w:rsidRPr="006768EF">
        <w:rPr>
          <w:rFonts w:ascii="Times New Roman" w:hAnsi="Times New Roman"/>
          <w:b/>
          <w:sz w:val="28"/>
          <w:szCs w:val="28"/>
        </w:rPr>
        <w:lastRenderedPageBreak/>
        <w:t xml:space="preserve">  Художественное творчество. Тема    «Писатель – сказочник» 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8290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1243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tabs>
          <w:tab w:val="left" w:pos="3663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4A2442" w:rsidRPr="00690E64" w:rsidRDefault="004A2442" w:rsidP="004A2442">
      <w:pPr>
        <w:tabs>
          <w:tab w:val="left" w:pos="3663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</w:t>
      </w:r>
      <w:r w:rsidRPr="00690E64">
        <w:rPr>
          <w:rFonts w:ascii="Times New Roman" w:hAnsi="Times New Roman"/>
          <w:b/>
          <w:sz w:val="28"/>
          <w:szCs w:val="28"/>
        </w:rPr>
        <w:t>Приложение №7. Чтение сказок.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2767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1529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690E64">
        <w:rPr>
          <w:rFonts w:ascii="Times New Roman" w:hAnsi="Times New Roman"/>
          <w:b/>
          <w:sz w:val="28"/>
          <w:szCs w:val="28"/>
        </w:rPr>
        <w:t>Приложение № 8.</w:t>
      </w: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690E64">
        <w:rPr>
          <w:rFonts w:ascii="Times New Roman" w:hAnsi="Times New Roman"/>
          <w:b/>
          <w:sz w:val="28"/>
          <w:szCs w:val="28"/>
        </w:rPr>
        <w:t>Художественное творчество «Сказка Севера»</w:t>
      </w: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Pr="00690E64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6672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</w:t>
      </w: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Pr="00690E64" w:rsidRDefault="004A2442" w:rsidP="004A24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690E64">
        <w:rPr>
          <w:rFonts w:ascii="Times New Roman" w:hAnsi="Times New Roman"/>
          <w:b/>
          <w:sz w:val="28"/>
          <w:szCs w:val="28"/>
        </w:rPr>
        <w:t>«Полярная звезда - Малой Медведицы»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2767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Pr="00374788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39909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Pr="004C240F" w:rsidRDefault="004A2442" w:rsidP="004A24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№9.</w:t>
      </w:r>
      <w:r w:rsidRPr="004C240F">
        <w:rPr>
          <w:rFonts w:ascii="Times New Roman" w:hAnsi="Times New Roman"/>
          <w:b/>
          <w:sz w:val="28"/>
          <w:szCs w:val="28"/>
        </w:rPr>
        <w:t xml:space="preserve">    «Чудесные сполохи»</w:t>
      </w:r>
      <w:r>
        <w:rPr>
          <w:rFonts w:ascii="Times New Roman" w:hAnsi="Times New Roman"/>
          <w:b/>
          <w:sz w:val="28"/>
          <w:szCs w:val="28"/>
        </w:rPr>
        <w:t xml:space="preserve"> (аппликация).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0576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39719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Pr="004C240F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4C240F">
        <w:rPr>
          <w:rFonts w:ascii="Times New Roman" w:hAnsi="Times New Roman"/>
          <w:b/>
          <w:sz w:val="28"/>
          <w:szCs w:val="28"/>
        </w:rPr>
        <w:t>Приложение № 10. Выставка рисунков «Сказки Архангельскова города»                              (работы родителей)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41052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Pr="00374788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3943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Pr="008A2170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8A2170">
        <w:rPr>
          <w:rFonts w:ascii="Times New Roman" w:hAnsi="Times New Roman"/>
          <w:b/>
          <w:sz w:val="28"/>
          <w:szCs w:val="28"/>
        </w:rPr>
        <w:t>Приложение №11. Игры – драматизации.</w:t>
      </w:r>
    </w:p>
    <w:p w:rsidR="004A2442" w:rsidRPr="008A2170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8A2170">
        <w:rPr>
          <w:rFonts w:ascii="Times New Roman" w:hAnsi="Times New Roman"/>
          <w:b/>
          <w:sz w:val="28"/>
          <w:szCs w:val="28"/>
        </w:rPr>
        <w:t>Сказка «Перепелиха»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41148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8195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38290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1433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Pr="002A6595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8A2170">
        <w:rPr>
          <w:rFonts w:ascii="Times New Roman" w:hAnsi="Times New Roman"/>
          <w:b/>
          <w:sz w:val="28"/>
          <w:szCs w:val="28"/>
        </w:rPr>
        <w:lastRenderedPageBreak/>
        <w:t>Сказка «Месяц с небесного чердака»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4267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5814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4314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8671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Pr="006A726E" w:rsidRDefault="004A2442" w:rsidP="004A2442">
      <w:pPr>
        <w:ind w:firstLine="708"/>
        <w:rPr>
          <w:rFonts w:ascii="Times New Roman" w:hAnsi="Times New Roman"/>
          <w:b/>
          <w:sz w:val="28"/>
          <w:szCs w:val="28"/>
        </w:rPr>
      </w:pPr>
      <w:r w:rsidRPr="006A726E">
        <w:rPr>
          <w:rFonts w:ascii="Times New Roman" w:hAnsi="Times New Roman"/>
          <w:b/>
          <w:sz w:val="28"/>
          <w:szCs w:val="28"/>
        </w:rPr>
        <w:lastRenderedPageBreak/>
        <w:t>Приложение №12. Посещение детской библиотеки «Солнышко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4A2442" w:rsidRDefault="004A2442" w:rsidP="004A244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48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ind w:firstLine="708"/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9433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Pr="0025306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253062">
        <w:rPr>
          <w:rFonts w:ascii="Times New Roman" w:hAnsi="Times New Roman"/>
          <w:b/>
          <w:sz w:val="28"/>
          <w:szCs w:val="28"/>
        </w:rPr>
        <w:lastRenderedPageBreak/>
        <w:t>Приложение № 13. Поделки для музея.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91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ind w:firstLine="708"/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36385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A2442" w:rsidRPr="002A6595" w:rsidRDefault="004A2442" w:rsidP="004A244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A6595">
        <w:rPr>
          <w:rFonts w:ascii="Times New Roman" w:hAnsi="Times New Roman"/>
          <w:b/>
          <w:sz w:val="28"/>
          <w:szCs w:val="28"/>
        </w:rPr>
        <w:t>Приложение № 14. Клуб экскурсоводов.</w:t>
      </w:r>
    </w:p>
    <w:p w:rsidR="004A2442" w:rsidRPr="002A6595" w:rsidRDefault="004A2442" w:rsidP="004A24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4575" cy="45434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3990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Pr="00246528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246528">
        <w:rPr>
          <w:rFonts w:ascii="Times New Roman" w:hAnsi="Times New Roman"/>
          <w:b/>
          <w:sz w:val="28"/>
          <w:szCs w:val="28"/>
        </w:rPr>
        <w:t>Приложение № 15.Книга авторских сказок</w:t>
      </w:r>
    </w:p>
    <w:p w:rsidR="004A2442" w:rsidRDefault="004A2442" w:rsidP="004A2442">
      <w:pPr>
        <w:jc w:val="center"/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46528">
        <w:rPr>
          <w:rFonts w:ascii="Times New Roman" w:hAnsi="Times New Roman"/>
          <w:b/>
          <w:sz w:val="28"/>
          <w:szCs w:val="28"/>
        </w:rPr>
        <w:t>освящена памяти архангельского писателя – сказочника</w:t>
      </w:r>
    </w:p>
    <w:p w:rsidR="004A2442" w:rsidRPr="00246528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246528">
        <w:rPr>
          <w:rFonts w:ascii="Times New Roman" w:hAnsi="Times New Roman"/>
          <w:b/>
          <w:sz w:val="28"/>
          <w:szCs w:val="28"/>
        </w:rPr>
        <w:t>С.Г.Писахова.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695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Pr="00246528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2442" w:rsidRPr="00246528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246528">
        <w:rPr>
          <w:rFonts w:ascii="Times New Roman" w:hAnsi="Times New Roman"/>
          <w:b/>
          <w:sz w:val="28"/>
          <w:szCs w:val="28"/>
        </w:rPr>
        <w:t>Приложение № 16. Экскурсия по музею «Смех и горе у Бела моря»</w:t>
      </w:r>
      <w:r>
        <w:rPr>
          <w:rFonts w:ascii="Times New Roman" w:hAnsi="Times New Roman"/>
          <w:b/>
          <w:sz w:val="28"/>
          <w:szCs w:val="28"/>
        </w:rPr>
        <w:t xml:space="preserve"> для родителей, педагогов (педагогического колледжа, ДОУ).</w:t>
      </w: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124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2481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581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41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-114300</wp:posOffset>
            </wp:positionV>
            <wp:extent cx="2857500" cy="2629535"/>
            <wp:effectExtent l="0" t="0" r="0" b="0"/>
            <wp:wrapNone/>
            <wp:docPr id="54" name="Рисунок 54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2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A2442" w:rsidRPr="00DA1141" w:rsidRDefault="006D48A4" w:rsidP="004A244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6D48A4">
        <w:rPr>
          <w:rFonts w:ascii="Times New Roman" w:hAnsi="Times New Roman"/>
          <w:i/>
          <w:sz w:val="24"/>
          <w:szCs w:val="24"/>
          <w:lang w:val="en-US"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22pt;height:117.75pt" adj="5665" fillcolor="black">
            <v:shadow color="#868686"/>
            <v:textpath style="font-family:&quot;Monotype Corsiva&quot;;v-text-kern:t" trim="t" fitpath="t" xscale="f" string="Экскурсия"/>
          </v:shape>
        </w:pict>
      </w: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DA1141">
        <w:rPr>
          <w:rFonts w:ascii="Times New Roman" w:hAnsi="Times New Roman"/>
          <w:b/>
          <w:i/>
          <w:sz w:val="36"/>
          <w:szCs w:val="36"/>
          <w:lang w:eastAsia="ru-RU"/>
        </w:rPr>
        <w:t>по мини-музею С.Г. Писахова</w:t>
      </w: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4A2442" w:rsidRPr="00DA1141" w:rsidRDefault="006D48A4" w:rsidP="004A244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D48A4">
        <w:rPr>
          <w:rFonts w:ascii="Times New Roman" w:hAnsi="Times New Roman"/>
          <w:b/>
          <w:i/>
          <w:sz w:val="24"/>
          <w:szCs w:val="24"/>
          <w:lang w:eastAsia="ru-RU"/>
        </w:rPr>
        <w:pict>
          <v:shape id="_x0000_i1026" type="#_x0000_t161" style="width:399pt;height:60pt" adj="5665" fillcolor="black">
            <v:shadow color="#868686"/>
            <v:textpath style="font-family:&quot;Impact&quot;;v-text-kern:t" trim="t" fitpath="t" xscale="f" string="&quot;Смех и горе у Бела моря&quot;"/>
          </v:shape>
        </w:pict>
      </w:r>
    </w:p>
    <w:p w:rsidR="004A2442" w:rsidRPr="00DA1141" w:rsidRDefault="004A2442" w:rsidP="004A2442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b/>
          <w:i/>
          <w:sz w:val="36"/>
          <w:szCs w:val="36"/>
          <w:lang w:eastAsia="ru-RU"/>
        </w:rPr>
      </w:pPr>
      <w:r w:rsidRPr="00DA1141">
        <w:rPr>
          <w:rFonts w:ascii="Times New Roman" w:hAnsi="Times New Roman"/>
          <w:b/>
          <w:i/>
          <w:sz w:val="36"/>
          <w:szCs w:val="36"/>
          <w:lang w:eastAsia="ru-RU"/>
        </w:rPr>
        <w:t>/экскурсию проводят дети подготовительной группы/</w:t>
      </w:r>
    </w:p>
    <w:p w:rsidR="004A2442" w:rsidRPr="00DA1141" w:rsidRDefault="004A2442" w:rsidP="004A2442">
      <w:pPr>
        <w:spacing w:after="0" w:line="240" w:lineRule="auto"/>
        <w:ind w:left="708" w:firstLine="708"/>
        <w:jc w:val="both"/>
        <w:rPr>
          <w:rFonts w:ascii="Times New Roman" w:hAnsi="Times New Roman"/>
          <w:b/>
          <w:i/>
          <w:sz w:val="36"/>
          <w:szCs w:val="36"/>
          <w:lang w:eastAsia="ru-RU"/>
        </w:rPr>
      </w:pPr>
    </w:p>
    <w:p w:rsidR="004A2442" w:rsidRPr="00DA1141" w:rsidRDefault="004A2442" w:rsidP="004A2442">
      <w:pPr>
        <w:tabs>
          <w:tab w:val="left" w:pos="720"/>
        </w:tabs>
        <w:spacing w:after="0" w:line="240" w:lineRule="auto"/>
        <w:ind w:firstLine="3420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DA1141">
        <w:rPr>
          <w:rFonts w:ascii="Times New Roman" w:hAnsi="Times New Roman"/>
          <w:b/>
          <w:i/>
          <w:sz w:val="32"/>
          <w:szCs w:val="32"/>
          <w:lang w:eastAsia="ru-RU"/>
        </w:rPr>
        <w:t>Есть у нас лишь главная задача,</w:t>
      </w:r>
    </w:p>
    <w:p w:rsidR="004A2442" w:rsidRPr="00DA1141" w:rsidRDefault="004A2442" w:rsidP="004A2442">
      <w:pPr>
        <w:tabs>
          <w:tab w:val="left" w:pos="720"/>
        </w:tabs>
        <w:spacing w:after="0" w:line="240" w:lineRule="auto"/>
        <w:ind w:firstLine="3420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DA1141">
        <w:rPr>
          <w:rFonts w:ascii="Times New Roman" w:hAnsi="Times New Roman"/>
          <w:b/>
          <w:i/>
          <w:sz w:val="32"/>
          <w:szCs w:val="32"/>
          <w:lang w:eastAsia="ru-RU"/>
        </w:rPr>
        <w:t>Сделать малышей душой богаче,</w:t>
      </w:r>
    </w:p>
    <w:p w:rsidR="004A2442" w:rsidRPr="00DA1141" w:rsidRDefault="004A2442" w:rsidP="004A2442">
      <w:pPr>
        <w:tabs>
          <w:tab w:val="left" w:pos="720"/>
        </w:tabs>
        <w:spacing w:after="0" w:line="240" w:lineRule="auto"/>
        <w:ind w:firstLine="3420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DA1141">
        <w:rPr>
          <w:rFonts w:ascii="Times New Roman" w:hAnsi="Times New Roman"/>
          <w:b/>
          <w:i/>
          <w:sz w:val="32"/>
          <w:szCs w:val="32"/>
          <w:lang w:eastAsia="ru-RU"/>
        </w:rPr>
        <w:t>Земляками нашими гордиться,</w:t>
      </w:r>
    </w:p>
    <w:p w:rsidR="004A2442" w:rsidRPr="00DA1141" w:rsidRDefault="004A2442" w:rsidP="004A2442">
      <w:pPr>
        <w:tabs>
          <w:tab w:val="left" w:pos="720"/>
        </w:tabs>
        <w:spacing w:after="0" w:line="240" w:lineRule="auto"/>
        <w:ind w:firstLine="3420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DA1141">
        <w:rPr>
          <w:rFonts w:ascii="Times New Roman" w:hAnsi="Times New Roman"/>
          <w:b/>
          <w:i/>
          <w:sz w:val="32"/>
          <w:szCs w:val="32"/>
          <w:lang w:eastAsia="ru-RU"/>
        </w:rPr>
        <w:t>В творчестве у них добру учиться,</w:t>
      </w:r>
    </w:p>
    <w:p w:rsidR="004A2442" w:rsidRPr="00DA1141" w:rsidRDefault="004A2442" w:rsidP="004A2442">
      <w:pPr>
        <w:tabs>
          <w:tab w:val="left" w:pos="720"/>
        </w:tabs>
        <w:spacing w:after="0" w:line="240" w:lineRule="auto"/>
        <w:ind w:firstLine="3420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DA1141">
        <w:rPr>
          <w:rFonts w:ascii="Times New Roman" w:hAnsi="Times New Roman"/>
          <w:b/>
          <w:i/>
          <w:sz w:val="32"/>
          <w:szCs w:val="32"/>
          <w:lang w:eastAsia="ru-RU"/>
        </w:rPr>
        <w:t>Научить их край родной любить,</w:t>
      </w:r>
    </w:p>
    <w:p w:rsidR="004A2442" w:rsidRPr="00DA1141" w:rsidRDefault="004A2442" w:rsidP="004A2442">
      <w:pPr>
        <w:tabs>
          <w:tab w:val="left" w:pos="720"/>
        </w:tabs>
        <w:spacing w:after="0" w:line="240" w:lineRule="auto"/>
        <w:ind w:firstLine="3420"/>
        <w:jc w:val="both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DA1141">
        <w:rPr>
          <w:rFonts w:ascii="Times New Roman" w:hAnsi="Times New Roman"/>
          <w:b/>
          <w:i/>
          <w:sz w:val="32"/>
          <w:szCs w:val="32"/>
          <w:lang w:eastAsia="ru-RU"/>
        </w:rPr>
        <w:t>Да и с гордостью об этом говорить.</w:t>
      </w:r>
    </w:p>
    <w:p w:rsidR="004A2442" w:rsidRPr="00DA1141" w:rsidRDefault="004A2442" w:rsidP="004A2442">
      <w:pPr>
        <w:spacing w:after="0" w:line="240" w:lineRule="auto"/>
        <w:ind w:left="708" w:firstLine="708"/>
        <w:jc w:val="both"/>
        <w:rPr>
          <w:rFonts w:ascii="Times New Roman" w:hAnsi="Times New Roman"/>
          <w:b/>
          <w:i/>
          <w:sz w:val="36"/>
          <w:szCs w:val="36"/>
          <w:lang w:eastAsia="ru-RU"/>
        </w:rPr>
      </w:pPr>
    </w:p>
    <w:p w:rsidR="004A2442" w:rsidRPr="00DA1141" w:rsidRDefault="004A2442" w:rsidP="004A2442">
      <w:pPr>
        <w:spacing w:after="0" w:line="240" w:lineRule="auto"/>
        <w:ind w:left="708" w:firstLine="708"/>
        <w:jc w:val="both"/>
        <w:rPr>
          <w:rFonts w:ascii="Times New Roman" w:hAnsi="Times New Roman"/>
          <w:b/>
          <w:i/>
          <w:sz w:val="36"/>
          <w:szCs w:val="36"/>
          <w:lang w:eastAsia="ru-RU"/>
        </w:rPr>
      </w:pPr>
    </w:p>
    <w:p w:rsidR="004A2442" w:rsidRDefault="004A2442" w:rsidP="004A2442">
      <w:pPr>
        <w:spacing w:after="0" w:line="240" w:lineRule="auto"/>
        <w:ind w:left="708" w:firstLine="708"/>
        <w:jc w:val="right"/>
        <w:rPr>
          <w:rFonts w:ascii="Times New Roman" w:hAnsi="Times New Roman"/>
          <w:b/>
          <w:sz w:val="36"/>
          <w:szCs w:val="36"/>
          <w:lang w:eastAsia="ru-RU"/>
        </w:rPr>
      </w:pPr>
      <w:r w:rsidRPr="00DA1141">
        <w:rPr>
          <w:rFonts w:ascii="Times New Roman" w:hAnsi="Times New Roman"/>
          <w:b/>
          <w:i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i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i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i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i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i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i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>Воспитатель</w:t>
      </w:r>
    </w:p>
    <w:p w:rsidR="004A2442" w:rsidRPr="00DA1141" w:rsidRDefault="004A2442" w:rsidP="004A2442">
      <w:pPr>
        <w:spacing w:after="0" w:line="240" w:lineRule="auto"/>
        <w:ind w:left="708" w:firstLine="708"/>
        <w:jc w:val="right"/>
        <w:rPr>
          <w:rFonts w:ascii="Times New Roman" w:hAnsi="Times New Roman"/>
          <w:b/>
          <w:sz w:val="36"/>
          <w:szCs w:val="36"/>
          <w:lang w:eastAsia="ru-RU"/>
        </w:rPr>
      </w:pPr>
      <w:r w:rsidRPr="00DA1141">
        <w:rPr>
          <w:rFonts w:ascii="Times New Roman" w:hAnsi="Times New Roman"/>
          <w:b/>
          <w:sz w:val="36"/>
          <w:szCs w:val="36"/>
          <w:lang w:val="en-US" w:eastAsia="ru-RU"/>
        </w:rPr>
        <w:t>I</w:t>
      </w:r>
      <w:r>
        <w:rPr>
          <w:rFonts w:ascii="Times New Roman" w:hAnsi="Times New Roman"/>
          <w:b/>
          <w:sz w:val="36"/>
          <w:szCs w:val="36"/>
          <w:lang w:eastAsia="ru-RU"/>
        </w:rPr>
        <w:t>кв.</w:t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 xml:space="preserve"> категории</w:t>
      </w:r>
    </w:p>
    <w:p w:rsidR="004A2442" w:rsidRPr="00DA1141" w:rsidRDefault="004A2442" w:rsidP="004A2442">
      <w:pPr>
        <w:spacing w:after="0" w:line="240" w:lineRule="auto"/>
        <w:ind w:left="708" w:firstLine="708"/>
        <w:jc w:val="right"/>
        <w:rPr>
          <w:rFonts w:ascii="Times New Roman" w:hAnsi="Times New Roman"/>
          <w:b/>
          <w:sz w:val="36"/>
          <w:szCs w:val="36"/>
          <w:lang w:eastAsia="ru-RU"/>
        </w:rPr>
      </w:pP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  <w:t>МеньшаковаМарина</w:t>
      </w:r>
    </w:p>
    <w:p w:rsidR="004A2442" w:rsidRPr="00DA1141" w:rsidRDefault="004A2442" w:rsidP="004A2442">
      <w:pPr>
        <w:spacing w:after="0" w:line="240" w:lineRule="auto"/>
        <w:ind w:left="708" w:firstLine="708"/>
        <w:jc w:val="right"/>
        <w:rPr>
          <w:rFonts w:ascii="Times New Roman" w:hAnsi="Times New Roman"/>
          <w:b/>
          <w:sz w:val="36"/>
          <w:szCs w:val="36"/>
          <w:lang w:eastAsia="ru-RU"/>
        </w:rPr>
      </w:pP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</w:r>
      <w:r w:rsidRPr="00DA1141">
        <w:rPr>
          <w:rFonts w:ascii="Times New Roman" w:hAnsi="Times New Roman"/>
          <w:b/>
          <w:sz w:val="36"/>
          <w:szCs w:val="36"/>
          <w:lang w:eastAsia="ru-RU"/>
        </w:rPr>
        <w:tab/>
        <w:t>Вячеславовна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 xml:space="preserve">Цель: 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Обогащать знание детей о культурном наследии Архангельской области, творчестве С.Г. Писахова.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Задачи: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Закрепить знание детей о жизни и творчестве С.Г. Писахова;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Способствовать развитию грамматического строя речи, связной речи, обогащать словарный запас;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Воспитывать любовь к своей Родине, к родному краю.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Материалы: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фоторепродукции с изображением Степана Григорьевича Писахова, его семьи (матери, отца, сестёр и т.п.), его дома, мест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DA1141">
        <w:rPr>
          <w:rFonts w:ascii="Times New Roman" w:hAnsi="Times New Roman"/>
          <w:sz w:val="24"/>
          <w:szCs w:val="24"/>
          <w:lang w:eastAsia="ru-RU"/>
        </w:rPr>
        <w:t xml:space="preserve"> где он бывал, где учился;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репродукции картин Степана Григорьевича;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поделки к сказкам писателя;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иллюстрации к сказкам Писахова;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DA1141">
        <w:rPr>
          <w:rFonts w:ascii="Times New Roman" w:hAnsi="Times New Roman"/>
          <w:sz w:val="24"/>
          <w:szCs w:val="24"/>
          <w:lang w:val="en-US" w:eastAsia="ru-RU"/>
        </w:rPr>
        <w:t>DVD</w:t>
      </w:r>
      <w:r w:rsidRPr="00DA1141">
        <w:rPr>
          <w:rFonts w:ascii="Times New Roman" w:hAnsi="Times New Roman"/>
          <w:sz w:val="24"/>
          <w:szCs w:val="24"/>
          <w:lang w:eastAsia="ru-RU"/>
        </w:rPr>
        <w:t xml:space="preserve"> диск с фото и видео материалами.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Предварительная работа: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Экскурсия в детскую библиотеку «Солнышко» (знакомство с книгами С.Г. Писахова);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 xml:space="preserve"> - оформление в группе выставки книг по сказкам Писахова. Проведён цикл бесед о жизни и творчестве писателя (даны самые простые и доступные для детей сведения)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рассматривание книг с иллюстрациями о жизни Писахова и его семьи;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чтение сказок и рассматривание иллюстраций к ним;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просмотр мультфильмов по сказкам Степана Григорьевича;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создание и оформление экспозиций мини-музея: «Смех и горе у Бела моря», «Волшебник русского севера», «Степан Писахов – Сказки Архангельскова города», «Чтя следы прошлого»;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изготовление книги сказок, посвященной памяти С.Г. Писахова «Смех и горе у Бела моря»;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рассматривание репродукций – картин Писахова;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рассказать о работе музея (работа над словарём: музей, экспонат, экспозиция, экскурсия, экскурсовод, экскурсанты);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поездка в Котласский краеведческий музей;</w:t>
      </w:r>
    </w:p>
    <w:p w:rsidR="004A2442" w:rsidRPr="00DA1141" w:rsidRDefault="004A2442" w:rsidP="004A2442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беседы: «Край родной – любимый Север», «Архангельский город»;</w:t>
      </w:r>
    </w:p>
    <w:p w:rsidR="004A2442" w:rsidRPr="00DA1141" w:rsidRDefault="004A2442" w:rsidP="004A2442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знакомство с бытом северян (рассмотрение старинных вещей дома);</w:t>
      </w:r>
    </w:p>
    <w:p w:rsidR="004A2442" w:rsidRPr="00DA1141" w:rsidRDefault="004A2442" w:rsidP="004A2442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знакомство с малыми формами фольклора Архангельской области (частушки, гадания и т.п.).</w:t>
      </w:r>
    </w:p>
    <w:p w:rsidR="004A2442" w:rsidRPr="00DA1141" w:rsidRDefault="004A2442" w:rsidP="004A2442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Изобразительная деятельность:</w:t>
      </w:r>
    </w:p>
    <w:p w:rsidR="004A2442" w:rsidRPr="00DA1141" w:rsidRDefault="004A2442" w:rsidP="004A2442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- «Писатель-сказочник» (портрет С.Г. Писахова), «Северно сияние», «Сказка Севера» (иллюстрации к сказкам).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Экскурсия начинается под негромкую музыку.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Воспитатель. </w:t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>Проходите гости! Поспешите!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  <w:t>Поскорей музей наш посетите.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  <w:t>Посвящён он сказочнику одному -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  <w:t>Степану Григорьевичу Писахову.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А вот и хозяева музея – наши экскурсоводы.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Дети. </w:t>
      </w:r>
      <w:r w:rsidRPr="00DA1141">
        <w:rPr>
          <w:rFonts w:ascii="Times New Roman" w:hAnsi="Times New Roman"/>
          <w:sz w:val="24"/>
          <w:szCs w:val="24"/>
          <w:lang w:eastAsia="ru-RU"/>
        </w:rPr>
        <w:t>Доброгоздоровьячка всем! /поклон/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1 Ребенок. </w:t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>На экскурсию в музей всех приглашаем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  <w:t>Земляков и край свой очень уважаем.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2 Ребенок. </w:t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>Экскурсия будет занимательна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  <w:t>Слушайте ее внимательно.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3 Ребенок. </w:t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>А кто уши хорошенечка раскроет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  <w:t>Тот много всякой всячины усвоит.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4 Ребенок. </w:t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>А кто невзначай уснет,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ab/>
        <w:t>Тот ни с чем уйдет!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Воспитатель. 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 xml:space="preserve">А сейчас мы приглашаем вас познакомиться с </w:t>
      </w:r>
      <w:r w:rsidRPr="00DA1141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DA1141">
        <w:rPr>
          <w:rFonts w:ascii="Times New Roman" w:hAnsi="Times New Roman"/>
          <w:sz w:val="24"/>
          <w:szCs w:val="24"/>
          <w:lang w:eastAsia="ru-RU"/>
        </w:rPr>
        <w:t xml:space="preserve"> экспозицией нашего музея, которая называется «Волшебник русского Севера». Вы узнаете о том, кто такой был Степан Григорьевич Писахов. Узнаете о его жизни, семье, его увлечениях.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1 Ребенок. 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 xml:space="preserve">Степан Григорьевич Писахов – наш архангельский художник и писатель-сказочник. 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 xml:space="preserve">Степан Григорьевич всю свою жизнь прожил в городе Архангельске и очень любил свой город. 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Жить Писахов начал 25 октября 1879 года. Рос мальчик в атмосфере староверческих правил жизни. Знакомство с песнями, духовными стихами, народной поэзией, дало его уму и сердцу огромную любовь к родному краю, к русскому Северу.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Похож Степан был на своего отца Григория Михайловича. Его отец Год Пейсах, еврей по национальности, по профессии ювелир, приехал в Архангельск откуда-то из Белоруссии. Здесь он принял православие и стал Григорием Михайловичем Пейсаховым.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Влюбившись в местную красавицу, он женился, завел тут дом, мастерскую, открыл небольшой магазин. И честно проработал всю жизнь.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Мать Степана – Ирина Ивановна была местной из Соломболы. Она была доброй и приветливой женщиной и постоянно занималась благотворительностью.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 xml:space="preserve">Предки матери – пинежские крестьяне из деревни Труфанова Гора. Отец был грамотен – служил писарем в порту, а мать была староверкой – строга и правильна в вере. 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Жили они очень скромно «Чаю не пили – дом купили».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2 Ребенок. 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lastRenderedPageBreak/>
        <w:tab/>
        <w:t>Семья у Писаховых была большая – 7 детей: 2 мальчика Степан и Павел; 5 девочек Тая, Сима, Лиза, Таня и Саша.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Нравы в доме были строгие, быт скромный. Но всё равно все любили и заботились друг о друге.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В семье любили театр и развлечения, которые устраивали сами. Сами придумывали и рассказывали истории. И тогда их девизом было: «Не любо не слушай»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Родовое гнездо Писаховых – это старый, деревянный двухэтажный дом на улице Поморской 27.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 xml:space="preserve">В доме на </w:t>
      </w:r>
      <w:r w:rsidRPr="00DA1141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DA1141">
        <w:rPr>
          <w:rFonts w:ascii="Times New Roman" w:hAnsi="Times New Roman"/>
          <w:sz w:val="24"/>
          <w:szCs w:val="24"/>
          <w:lang w:eastAsia="ru-RU"/>
        </w:rPr>
        <w:t xml:space="preserve"> этаже была мастерская и магазин отца. На </w:t>
      </w:r>
      <w:r w:rsidRPr="00DA1141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DA1141">
        <w:rPr>
          <w:rFonts w:ascii="Times New Roman" w:hAnsi="Times New Roman"/>
          <w:sz w:val="24"/>
          <w:szCs w:val="24"/>
          <w:lang w:eastAsia="ru-RU"/>
        </w:rPr>
        <w:t xml:space="preserve"> этаже была гостиная и детская комната малышей.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Писахов очень любил родной дом и часто хвалился «Родился в той комнате, в которой живу до сих пор». Впоследствии Степан Григорьевич и умер в своей комнате 3 мая 1960 года в возрасте 80 лет.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В настоящее время (сейчас) дом Писаховых снесён.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Удивляет то, что в этой семье уделялось мало времени для обучения детей. В семье чтение не поощрялось и даже преследовалось.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Степан Григорьевич расстраивался, что не попал в гимназию, окончил лишь (по эго словам) городское училище.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Позже он уехал в Петербург и поступил в художественное училище барона Штиглица. Но закончить его не успел, из училища его выгнали за речь против царя, диплом ему вручили намного позже (в 1936 г.).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3 Ребенок. 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>Степан Григорьевич очень много путешествовал. Он исходил вдоль и поперёк весь северный край и как никто другой знал быт и культуру Севера.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Писахов любил свой дом, свой город, свой Север. Он чувствовал, что именно Архангельск, севернаяприрода, особенности его родного края делают его личностью, а именно творческой личностью.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Степан Григорьевич отражал Север, его природу в своих картинах, особенно он любил изображать Белое море.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Писахов часто гулял у моря, сидел на каменистом берегу и смотрел вдаль: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ind w:firstLine="41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Пойду на берег морской</w:t>
      </w:r>
    </w:p>
    <w:p w:rsidR="004A2442" w:rsidRPr="00DA1141" w:rsidRDefault="004A2442" w:rsidP="004A2442">
      <w:pPr>
        <w:spacing w:after="0" w:line="240" w:lineRule="auto"/>
        <w:ind w:firstLine="41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Да под бережочек</w:t>
      </w:r>
    </w:p>
    <w:p w:rsidR="004A2442" w:rsidRPr="00DA1141" w:rsidRDefault="004A2442" w:rsidP="004A2442">
      <w:pPr>
        <w:spacing w:after="0" w:line="240" w:lineRule="auto"/>
        <w:ind w:firstLine="41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Пароход идёт с треской</w:t>
      </w:r>
    </w:p>
    <w:p w:rsidR="004A2442" w:rsidRPr="00DA1141" w:rsidRDefault="004A2442" w:rsidP="004A2442">
      <w:pPr>
        <w:spacing w:after="0" w:line="240" w:lineRule="auto"/>
        <w:ind w:firstLine="41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Подаёт свисточек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Воспитатель. 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lastRenderedPageBreak/>
        <w:tab/>
        <w:t>Степан Гри</w:t>
      </w:r>
      <w:r>
        <w:rPr>
          <w:rFonts w:ascii="Times New Roman" w:hAnsi="Times New Roman"/>
          <w:sz w:val="24"/>
          <w:szCs w:val="24"/>
          <w:lang w:eastAsia="ru-RU"/>
        </w:rPr>
        <w:t>горьевич любовно отражал наш Сев</w:t>
      </w:r>
      <w:r w:rsidRPr="00DA1141">
        <w:rPr>
          <w:rFonts w:ascii="Times New Roman" w:hAnsi="Times New Roman"/>
          <w:sz w:val="24"/>
          <w:szCs w:val="24"/>
          <w:lang w:eastAsia="ru-RU"/>
        </w:rPr>
        <w:t>ерный край не только на холсте, но и в своих сказках, ничего не выдумывая, а лишь выпячивая его характерные черты.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 xml:space="preserve">И с Писаховым, как со сказочником, познакомит вас следующая экспозиция </w:t>
      </w:r>
    </w:p>
    <w:p w:rsidR="004A2442" w:rsidRPr="00DA1141" w:rsidRDefault="004A2442" w:rsidP="004A2442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«Смех и горе у Бела моря»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4 Ребенок. 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Вот теперь и мой сказ послушайте старинный не шибко короткий, да и не шибко длинный. А такой рассказ, как от меня и до вас.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Жил угрюмый старичок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Маленького роста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Сказки сказывал в свой век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Живя довольно просто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Про медведей, про моржей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Про Архангельских людей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Как на Севере живут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Где рыбачат, как поют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Как грустят, как веселятся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Как по морю к ним добраться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 сказках реки есть, моря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 них вся поморская земля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Сказителю от нас поклон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Засказок чудный перезвон</w:t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Теперь звучит со всех сторон.</w:t>
      </w:r>
      <w:r w:rsidRPr="00DA1141">
        <w:rPr>
          <w:rFonts w:ascii="Times New Roman" w:hAnsi="Times New Roman"/>
          <w:sz w:val="24"/>
          <w:szCs w:val="24"/>
          <w:lang w:eastAsia="ru-RU"/>
        </w:rPr>
        <w:tab/>
      </w:r>
    </w:p>
    <w:p w:rsidR="004A2442" w:rsidRPr="00DA1141" w:rsidRDefault="004A2442" w:rsidP="004A2442">
      <w:pPr>
        <w:spacing w:after="0" w:line="240" w:lineRule="auto"/>
        <w:ind w:firstLine="39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Сочинять и рассказывать сказки Степан Григорьевич начал давно, да записывал редко. Дар этот он получил от своего деда сказочника Леонтия.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Писахов на ходу мог придумать сказку. Где с былью, а где и с небылицами.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И обычно героем всех его сказок был Сеня Малина – крестьянин из поморской деревни Уйма, который врёт не моргнув глазом, да ещё и приглашает тех, кто не верит, проверить так ли это.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Все сказки Степана Григорьевича – о нашем северном крае и о жизни архангельских людей.</w:t>
      </w:r>
    </w:p>
    <w:p w:rsidR="004A2442" w:rsidRPr="00DA1141" w:rsidRDefault="004A2442" w:rsidP="004A244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И все сказки хороши и потешны, да жаль только, что мало их…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5 Ребенок. </w:t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 xml:space="preserve">Мы вот Степановы сказки перечитали, </w:t>
      </w:r>
    </w:p>
    <w:p w:rsidR="004A2442" w:rsidRPr="00DA1141" w:rsidRDefault="004A2442" w:rsidP="004A2442">
      <w:pPr>
        <w:spacing w:after="0" w:line="240" w:lineRule="auto"/>
        <w:ind w:left="1416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 xml:space="preserve">Да к ним поделочки создали. </w:t>
      </w:r>
    </w:p>
    <w:p w:rsidR="004A2442" w:rsidRPr="00DA1141" w:rsidRDefault="004A2442" w:rsidP="004A2442">
      <w:pPr>
        <w:spacing w:after="0" w:line="240" w:lineRule="auto"/>
        <w:ind w:left="1416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И вот теперь и смех и горе</w:t>
      </w:r>
    </w:p>
    <w:p w:rsidR="004A2442" w:rsidRPr="00DA1141" w:rsidRDefault="004A2442" w:rsidP="004A2442">
      <w:pPr>
        <w:spacing w:after="0" w:line="240" w:lineRule="auto"/>
        <w:ind w:left="1416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Сошлись у нас, а не у моря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/ребенок кратко знакомит присутствующих с экспонатами музея/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Громка мода здесь кругом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Поп с работницей потом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И работник тут подстать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 попадьёй ни сесть, ни встать.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lastRenderedPageBreak/>
        <w:t>Рыба чудная – Налим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Сторожит теперь дом им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Тут ещё Перепелиха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Ох, и вредная франтиха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Голос звонкий обрела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И свалила медведя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Вот, заморский апельсин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 белом море он один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Льдины вечные плывут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Белых медведей везут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Здесь в лесу с лошадкой сани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На охоту, за дровами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Сеню быстро повезли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Да домой не довезли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 белом море баня есть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Рыбный промысел чтоб весть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Сеня яблоней цветёт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Платья девкам раздаёт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Кабатчиха неумна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Всё одела, что смогла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Вот солдатик здесь стоит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Ничего не сторожит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Он на небе побывал</w:t>
      </w:r>
    </w:p>
    <w:p w:rsidR="004A2442" w:rsidRPr="00DA1141" w:rsidRDefault="004A2442" w:rsidP="004A2442">
      <w:pPr>
        <w:spacing w:after="0" w:line="240" w:lineRule="auto"/>
        <w:ind w:left="3540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Месяц нам с небес достал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Тут весёлый перепляс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Танцует печка в первый раз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Самовар танцует с ней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Для себя, не для людей.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Вы поближе подходите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Экспонаты рассмотрите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Экспонаты рассмотрите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i/>
          <w:sz w:val="24"/>
          <w:szCs w:val="24"/>
          <w:lang w:eastAsia="ru-RU"/>
        </w:rPr>
        <w:t>Только в руки не берите!</w:t>
      </w:r>
    </w:p>
    <w:p w:rsidR="004A2442" w:rsidRPr="00DA1141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/Рассматривание экспозиции. Дети отвечают на вопросы гостей. Дети приглашают подойти и поближе рассмотреть экспозицию по сказкам С.Г. Писахова «Смех и горе у Бела моря»/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>6 Ребенок.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DA1141">
        <w:rPr>
          <w:rFonts w:ascii="Times New Roman" w:hAnsi="Times New Roman"/>
          <w:sz w:val="24"/>
          <w:szCs w:val="24"/>
          <w:lang w:eastAsia="ru-RU"/>
        </w:rPr>
        <w:t xml:space="preserve">А сейчас внимание обратите, посмотрите и следующую экспозицию. </w:t>
      </w:r>
    </w:p>
    <w:p w:rsidR="004A2442" w:rsidRPr="00DA1141" w:rsidRDefault="004A2442" w:rsidP="004A2442">
      <w:pPr>
        <w:spacing w:after="0" w:line="240" w:lineRule="auto"/>
        <w:ind w:left="1416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 xml:space="preserve">Посмотрите её обязательно </w:t>
      </w:r>
    </w:p>
    <w:p w:rsidR="004A2442" w:rsidRPr="00DA1141" w:rsidRDefault="004A2442" w:rsidP="004A2442">
      <w:pPr>
        <w:spacing w:after="0" w:line="240" w:lineRule="auto"/>
        <w:ind w:left="1416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И просим вас очень внимательно!!!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Воспитатель. 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Есть у нас в музее ещё одна экспозиция «Сказки с Архангельского города», в которой представлены рисунки детей и их родителей к сказкам С. Г. Писахова.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>6 Ребенок.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Вы поближе подходите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И рисунки рассмотрите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Вы рисунки рассмотрите</w:t>
      </w:r>
    </w:p>
    <w:p w:rsidR="004A2442" w:rsidRPr="00DA1141" w:rsidRDefault="004A2442" w:rsidP="004A2442">
      <w:pPr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После – сказочки прочтите!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/Рассматривание иллюстраций к сказкам. Дети отвечают на вопросы гостей./</w:t>
      </w:r>
    </w:p>
    <w:p w:rsidR="004A2442" w:rsidRPr="00DA1141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/Звучит плясовая мелодия. Дети в русских народных костюмах с пляской, с частушками входят в зал/</w:t>
      </w:r>
    </w:p>
    <w:p w:rsidR="004A2442" w:rsidRPr="00DA1141" w:rsidRDefault="004A2442" w:rsidP="004A244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ind w:firstLine="21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 xml:space="preserve">Пойду плясать </w:t>
      </w:r>
    </w:p>
    <w:p w:rsidR="004A2442" w:rsidRPr="00DA1141" w:rsidRDefault="004A2442" w:rsidP="004A2442">
      <w:pPr>
        <w:spacing w:after="0" w:line="240" w:lineRule="auto"/>
        <w:ind w:firstLine="21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По соломушке</w:t>
      </w:r>
    </w:p>
    <w:p w:rsidR="004A2442" w:rsidRPr="00DA1141" w:rsidRDefault="004A2442" w:rsidP="004A2442">
      <w:pPr>
        <w:spacing w:after="0" w:line="240" w:lineRule="auto"/>
        <w:ind w:firstLine="21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 xml:space="preserve">Раздайся народ </w:t>
      </w:r>
    </w:p>
    <w:p w:rsidR="004A2442" w:rsidRPr="00DA1141" w:rsidRDefault="004A2442" w:rsidP="004A2442">
      <w:pPr>
        <w:spacing w:after="0" w:line="240" w:lineRule="auto"/>
        <w:ind w:firstLine="21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По сторонушке.</w:t>
      </w:r>
    </w:p>
    <w:p w:rsidR="004A2442" w:rsidRPr="00DA1141" w:rsidRDefault="004A2442" w:rsidP="004A2442">
      <w:pPr>
        <w:spacing w:after="0" w:line="240" w:lineRule="auto"/>
        <w:ind w:left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Эх, топни нога</w:t>
      </w:r>
    </w:p>
    <w:p w:rsidR="004A2442" w:rsidRPr="00DA1141" w:rsidRDefault="004A2442" w:rsidP="004A2442">
      <w:pPr>
        <w:spacing w:after="0" w:line="240" w:lineRule="auto"/>
        <w:ind w:left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Топни правенькая</w:t>
      </w:r>
    </w:p>
    <w:p w:rsidR="004A2442" w:rsidRPr="00DA1141" w:rsidRDefault="004A2442" w:rsidP="004A2442">
      <w:pPr>
        <w:spacing w:after="0" w:line="240" w:lineRule="auto"/>
        <w:ind w:left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Я сейчас плясать пойду</w:t>
      </w:r>
    </w:p>
    <w:p w:rsidR="004A2442" w:rsidRPr="00DA1141" w:rsidRDefault="004A2442" w:rsidP="004A2442">
      <w:pPr>
        <w:spacing w:after="0" w:line="240" w:lineRule="auto"/>
        <w:ind w:left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Хоть и маленькая</w:t>
      </w:r>
    </w:p>
    <w:p w:rsidR="004A2442" w:rsidRPr="00DA1141" w:rsidRDefault="004A2442" w:rsidP="004A2442">
      <w:pPr>
        <w:spacing w:after="0" w:line="240" w:lineRule="auto"/>
        <w:ind w:left="50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Шире круг, шире круг</w:t>
      </w:r>
    </w:p>
    <w:p w:rsidR="004A2442" w:rsidRPr="00DA1141" w:rsidRDefault="004A2442" w:rsidP="004A2442">
      <w:pPr>
        <w:spacing w:after="0" w:line="240" w:lineRule="auto"/>
        <w:ind w:left="50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Дайте круг пошире</w:t>
      </w:r>
    </w:p>
    <w:p w:rsidR="004A2442" w:rsidRPr="00DA1141" w:rsidRDefault="004A2442" w:rsidP="004A2442">
      <w:pPr>
        <w:spacing w:after="0" w:line="240" w:lineRule="auto"/>
        <w:ind w:left="50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Не один иду плясать</w:t>
      </w:r>
    </w:p>
    <w:p w:rsidR="004A2442" w:rsidRPr="00DA1141" w:rsidRDefault="004A2442" w:rsidP="004A2442">
      <w:pPr>
        <w:spacing w:after="0" w:line="240" w:lineRule="auto"/>
        <w:ind w:left="50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Нас идёт четыре</w:t>
      </w:r>
    </w:p>
    <w:p w:rsidR="004A2442" w:rsidRPr="00DA1141" w:rsidRDefault="004A2442" w:rsidP="004A2442">
      <w:pPr>
        <w:spacing w:after="0" w:line="240" w:lineRule="auto"/>
        <w:ind w:left="59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Не хотела я плясать</w:t>
      </w:r>
    </w:p>
    <w:p w:rsidR="004A2442" w:rsidRPr="00DA1141" w:rsidRDefault="004A2442" w:rsidP="004A2442">
      <w:pPr>
        <w:spacing w:after="0" w:line="240" w:lineRule="auto"/>
        <w:ind w:left="59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Стояла и стеснялася</w:t>
      </w:r>
    </w:p>
    <w:p w:rsidR="004A2442" w:rsidRPr="00DA1141" w:rsidRDefault="004A2442" w:rsidP="004A2442">
      <w:pPr>
        <w:spacing w:after="0" w:line="240" w:lineRule="auto"/>
        <w:ind w:left="59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А гармошка заиграла</w:t>
      </w:r>
    </w:p>
    <w:p w:rsidR="004A2442" w:rsidRPr="00DA1141" w:rsidRDefault="004A2442" w:rsidP="004A2442">
      <w:pPr>
        <w:spacing w:after="0" w:line="240" w:lineRule="auto"/>
        <w:ind w:left="59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Всё ж не удержалася</w:t>
      </w:r>
    </w:p>
    <w:p w:rsidR="004A2442" w:rsidRPr="00DA1141" w:rsidRDefault="004A2442" w:rsidP="004A2442">
      <w:pPr>
        <w:spacing w:after="0" w:line="240" w:lineRule="auto"/>
        <w:ind w:left="50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Мы по-котласски танцуем</w:t>
      </w:r>
    </w:p>
    <w:p w:rsidR="004A2442" w:rsidRPr="00DA1141" w:rsidRDefault="004A2442" w:rsidP="004A2442">
      <w:pPr>
        <w:spacing w:after="0" w:line="240" w:lineRule="auto"/>
        <w:ind w:left="50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Мы по-котласски поём</w:t>
      </w:r>
    </w:p>
    <w:p w:rsidR="004A2442" w:rsidRPr="00DA1141" w:rsidRDefault="004A2442" w:rsidP="004A2442">
      <w:pPr>
        <w:spacing w:after="0" w:line="240" w:lineRule="auto"/>
        <w:ind w:left="50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Мы весёлые робята</w:t>
      </w:r>
    </w:p>
    <w:p w:rsidR="004A2442" w:rsidRPr="00DA1141" w:rsidRDefault="004A2442" w:rsidP="004A2442">
      <w:pPr>
        <w:spacing w:after="0" w:line="240" w:lineRule="auto"/>
        <w:ind w:left="50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Мы нигде не пропадём</w:t>
      </w:r>
    </w:p>
    <w:p w:rsidR="004A2442" w:rsidRPr="00DA1141" w:rsidRDefault="004A2442" w:rsidP="004A2442">
      <w:pPr>
        <w:spacing w:after="0" w:line="240" w:lineRule="auto"/>
        <w:ind w:left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Хорошо у нас здесь летом</w:t>
      </w:r>
    </w:p>
    <w:p w:rsidR="004A2442" w:rsidRPr="00DA1141" w:rsidRDefault="004A2442" w:rsidP="004A2442">
      <w:pPr>
        <w:spacing w:after="0" w:line="240" w:lineRule="auto"/>
        <w:ind w:left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Хорошо здесь и весной</w:t>
      </w:r>
    </w:p>
    <w:p w:rsidR="004A2442" w:rsidRPr="00DA1141" w:rsidRDefault="004A2442" w:rsidP="004A2442">
      <w:pPr>
        <w:spacing w:after="0" w:line="240" w:lineRule="auto"/>
        <w:ind w:left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Хорошо порой осенней</w:t>
      </w:r>
    </w:p>
    <w:p w:rsidR="004A2442" w:rsidRPr="00DA1141" w:rsidRDefault="004A2442" w:rsidP="004A2442">
      <w:pPr>
        <w:spacing w:after="0" w:line="240" w:lineRule="auto"/>
        <w:ind w:left="3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Ну, а лучше всех зимой!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Хорошо порою зимней</w:t>
      </w:r>
    </w:p>
    <w:p w:rsidR="004A2442" w:rsidRPr="00DA1141" w:rsidRDefault="004A2442" w:rsidP="004A2442">
      <w:pPr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Будет весело играть</w:t>
      </w:r>
    </w:p>
    <w:p w:rsidR="004A2442" w:rsidRPr="00DA1141" w:rsidRDefault="004A2442" w:rsidP="004A2442">
      <w:pPr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А пока мы предлагаем</w:t>
      </w:r>
    </w:p>
    <w:p w:rsidR="004A2442" w:rsidRPr="00DA1141" w:rsidRDefault="004A2442" w:rsidP="004A2442">
      <w:pPr>
        <w:spacing w:after="0" w:line="240" w:lineRule="auto"/>
        <w:ind w:left="21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Вам судьбу свою узнать!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Я девчоночка мала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Да и круглолицая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Дайте блюдо расписное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Дайте же с былицами!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Воспитатель. 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Ну что ж уважаемые гости. Раз наши девицы ищут «былицы», мы и вам предлагаем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24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Рождества сейчас не ждать</w:t>
      </w:r>
    </w:p>
    <w:p w:rsidR="004A2442" w:rsidRPr="00DA1141" w:rsidRDefault="004A2442" w:rsidP="004A2442">
      <w:pPr>
        <w:spacing w:after="0" w:line="24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Чтоб судьбу свою узнать</w:t>
      </w:r>
    </w:p>
    <w:p w:rsidR="004A2442" w:rsidRPr="00DA1141" w:rsidRDefault="004A2442" w:rsidP="004A2442">
      <w:pPr>
        <w:spacing w:after="0" w:line="24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Мы сегодня погадаем</w:t>
      </w:r>
    </w:p>
    <w:p w:rsidR="004A2442" w:rsidRPr="00DA1141" w:rsidRDefault="004A2442" w:rsidP="004A2442">
      <w:pPr>
        <w:spacing w:after="0" w:line="24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И о том, что ждёт узнаем!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lastRenderedPageBreak/>
        <w:t>/Ребёнок вносит расписное блюдо, на котором лежат «былицы»/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>7 Ребенок.</w:t>
      </w:r>
    </w:p>
    <w:p w:rsidR="004A2442" w:rsidRPr="00DA1141" w:rsidRDefault="004A2442" w:rsidP="004A2442">
      <w:pPr>
        <w:spacing w:after="0" w:line="360" w:lineRule="auto"/>
        <w:ind w:left="23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Гадайте, гадайте девицы</w:t>
      </w:r>
    </w:p>
    <w:p w:rsidR="004A2442" w:rsidRPr="00DA1141" w:rsidRDefault="004A2442" w:rsidP="004A2442">
      <w:pPr>
        <w:spacing w:after="0" w:line="360" w:lineRule="auto"/>
        <w:ind w:left="23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Вот вам на блюде былицы</w:t>
      </w:r>
    </w:p>
    <w:p w:rsidR="004A2442" w:rsidRPr="00DA1141" w:rsidRDefault="004A2442" w:rsidP="004A2442">
      <w:pPr>
        <w:spacing w:after="0" w:line="36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Кому вынется, скоро сбудется</w:t>
      </w:r>
    </w:p>
    <w:p w:rsidR="004A2442" w:rsidRPr="00DA1141" w:rsidRDefault="004A2442" w:rsidP="004A2442">
      <w:pPr>
        <w:spacing w:after="0" w:line="36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Скоро сбудется, не минуется</w:t>
      </w:r>
    </w:p>
    <w:p w:rsidR="004A2442" w:rsidRPr="00DA1141" w:rsidRDefault="004A2442" w:rsidP="004A244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/старинные северные гадания – проводили в дни празднования Нового года, Рождества. Считалось, что именно это время года самое подходящее, чтобы узнать своё будущее/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>7 Ребенок.</w:t>
      </w:r>
    </w:p>
    <w:p w:rsidR="004A2442" w:rsidRPr="00DA1141" w:rsidRDefault="004A2442" w:rsidP="004A2442">
      <w:pPr>
        <w:spacing w:after="0" w:line="36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По одной былице берите,</w:t>
      </w:r>
    </w:p>
    <w:p w:rsidR="004A2442" w:rsidRPr="00DA1141" w:rsidRDefault="004A2442" w:rsidP="004A2442">
      <w:pPr>
        <w:spacing w:after="0" w:line="36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Прочитав их всё же храните</w:t>
      </w:r>
    </w:p>
    <w:p w:rsidR="004A2442" w:rsidRPr="00DA1141" w:rsidRDefault="004A2442" w:rsidP="004A2442">
      <w:pPr>
        <w:spacing w:after="0" w:line="36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А как только придёт Рождество</w:t>
      </w:r>
    </w:p>
    <w:p w:rsidR="004A2442" w:rsidRPr="00DA1141" w:rsidRDefault="004A2442" w:rsidP="004A2442">
      <w:pPr>
        <w:spacing w:after="0" w:line="36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Вам исполнится всё, что дано</w:t>
      </w:r>
    </w:p>
    <w:p w:rsidR="004A2442" w:rsidRPr="00DA1141" w:rsidRDefault="004A2442" w:rsidP="004A2442">
      <w:pPr>
        <w:spacing w:after="0" w:line="36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Что вами вынется, скоро сбудется</w:t>
      </w:r>
    </w:p>
    <w:p w:rsidR="004A2442" w:rsidRPr="00DA1141" w:rsidRDefault="004A2442" w:rsidP="004A2442">
      <w:pPr>
        <w:spacing w:after="0" w:line="360" w:lineRule="auto"/>
        <w:ind w:firstLine="3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Скоро сбудется, не забудется!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A2442" w:rsidRPr="00DA1141" w:rsidRDefault="004A2442" w:rsidP="004A244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/под весёлую музыку дети предлагают гостям погадать на «былицах»/</w:t>
      </w:r>
    </w:p>
    <w:p w:rsidR="004A2442" w:rsidRPr="00DA1141" w:rsidRDefault="004A2442" w:rsidP="004A244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 xml:space="preserve">Воспитатель. </w:t>
      </w:r>
    </w:p>
    <w:p w:rsidR="004A2442" w:rsidRPr="00DA1141" w:rsidRDefault="004A2442" w:rsidP="004A244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Уважаемые гости! Наша экскурсия по музею подошла к концу. Всем спасибо за внимание!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>1 Ребенок.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Сегодня скажем до свиданья,</w:t>
      </w:r>
    </w:p>
    <w:p w:rsidR="004A2442" w:rsidRPr="00DA1141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И спасибо за вниманье!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>2 Ребенок.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Завтра новый день начнём,</w:t>
      </w:r>
    </w:p>
    <w:p w:rsidR="004A2442" w:rsidRPr="00DA1141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В музей снова гостей ждём!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A1141">
        <w:rPr>
          <w:rFonts w:ascii="Times New Roman" w:hAnsi="Times New Roman"/>
          <w:b/>
          <w:sz w:val="24"/>
          <w:szCs w:val="24"/>
          <w:lang w:eastAsia="ru-RU"/>
        </w:rPr>
        <w:t>3 Ребенок.</w:t>
      </w:r>
    </w:p>
    <w:p w:rsidR="004A2442" w:rsidRPr="00DA1141" w:rsidRDefault="004A2442" w:rsidP="004A244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ab/>
        <w:t>Вы же дома не сидите</w:t>
      </w:r>
    </w:p>
    <w:p w:rsidR="004A2442" w:rsidRPr="00DA1141" w:rsidRDefault="004A2442" w:rsidP="004A244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1141">
        <w:rPr>
          <w:rFonts w:ascii="Times New Roman" w:hAnsi="Times New Roman"/>
          <w:sz w:val="24"/>
          <w:szCs w:val="24"/>
          <w:lang w:eastAsia="ru-RU"/>
        </w:rPr>
        <w:t>Обязательно Степановы сказки прочтите!</w:t>
      </w:r>
    </w:p>
    <w:p w:rsidR="004A2442" w:rsidRPr="00DA1141" w:rsidRDefault="004A2442" w:rsidP="004A2442">
      <w:pPr>
        <w:rPr>
          <w:rFonts w:ascii="Times New Roman" w:hAnsi="Times New Roman"/>
          <w:b/>
          <w:sz w:val="24"/>
          <w:szCs w:val="24"/>
        </w:rPr>
      </w:pPr>
    </w:p>
    <w:p w:rsidR="004A2442" w:rsidRPr="00DA1141" w:rsidRDefault="004A2442" w:rsidP="004A2442">
      <w:pPr>
        <w:rPr>
          <w:rFonts w:ascii="Times New Roman" w:hAnsi="Times New Roman"/>
          <w:b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b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b/>
          <w:sz w:val="24"/>
          <w:szCs w:val="24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b/>
          <w:sz w:val="28"/>
          <w:szCs w:val="28"/>
        </w:rPr>
      </w:pPr>
    </w:p>
    <w:p w:rsidR="004A2442" w:rsidRPr="000A2C89" w:rsidRDefault="004A2442" w:rsidP="004A2442">
      <w:pPr>
        <w:rPr>
          <w:rFonts w:ascii="Times New Roman" w:hAnsi="Times New Roman"/>
          <w:b/>
          <w:sz w:val="28"/>
          <w:szCs w:val="28"/>
        </w:rPr>
      </w:pPr>
      <w:r w:rsidRPr="000A2C89">
        <w:rPr>
          <w:rFonts w:ascii="Times New Roman" w:hAnsi="Times New Roman"/>
          <w:b/>
          <w:sz w:val="28"/>
          <w:szCs w:val="28"/>
        </w:rPr>
        <w:lastRenderedPageBreak/>
        <w:t>Приложение № 17. Выездная экскурсия для детей МДОУ №109 «Сказка»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886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276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81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Pr="00360379" w:rsidRDefault="004A2442" w:rsidP="004A2442">
      <w:pPr>
        <w:rPr>
          <w:rFonts w:ascii="Times New Roman" w:hAnsi="Times New Roman"/>
          <w:b/>
          <w:sz w:val="28"/>
          <w:szCs w:val="28"/>
        </w:rPr>
      </w:pPr>
      <w:r w:rsidRPr="00360379">
        <w:rPr>
          <w:rFonts w:ascii="Times New Roman" w:hAnsi="Times New Roman"/>
          <w:b/>
          <w:sz w:val="28"/>
          <w:szCs w:val="28"/>
        </w:rPr>
        <w:lastRenderedPageBreak/>
        <w:t>Экскурсия для детей МДОУ №101 «Солнышко».</w:t>
      </w:r>
    </w:p>
    <w:p w:rsidR="004A2442" w:rsidRPr="00360379" w:rsidRDefault="004A2442" w:rsidP="004A244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67425" cy="4248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019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4333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543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Pr="00360379" w:rsidRDefault="004A2442" w:rsidP="004A2442">
      <w:pPr>
        <w:rPr>
          <w:rFonts w:ascii="Times New Roman" w:hAnsi="Times New Roman"/>
          <w:b/>
          <w:sz w:val="28"/>
          <w:szCs w:val="28"/>
        </w:rPr>
      </w:pPr>
      <w:r w:rsidRPr="00360379">
        <w:rPr>
          <w:rFonts w:ascii="Times New Roman" w:hAnsi="Times New Roman"/>
          <w:b/>
          <w:sz w:val="28"/>
          <w:szCs w:val="28"/>
        </w:rPr>
        <w:lastRenderedPageBreak/>
        <w:t>Экскурсия для учеников 3а класса СОШ №91 преподаватель Перцева А.В.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67425" cy="412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152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4248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4543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  <w:sectPr w:rsidR="004A2442" w:rsidSect="00DF674D">
          <w:footerReference w:type="default" r:id="rId59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A2442" w:rsidRPr="005346CF" w:rsidRDefault="004A2442" w:rsidP="004A2442">
      <w:pPr>
        <w:jc w:val="center"/>
        <w:rPr>
          <w:rFonts w:ascii="Times New Roman" w:hAnsi="Times New Roman"/>
          <w:b/>
          <w:sz w:val="28"/>
          <w:szCs w:val="28"/>
        </w:rPr>
      </w:pPr>
      <w:r w:rsidRPr="005346CF">
        <w:rPr>
          <w:rFonts w:ascii="Times New Roman" w:hAnsi="Times New Roman"/>
          <w:b/>
          <w:sz w:val="28"/>
          <w:szCs w:val="28"/>
        </w:rPr>
        <w:lastRenderedPageBreak/>
        <w:t>Приложение № 18.</w:t>
      </w:r>
    </w:p>
    <w:p w:rsidR="004A2442" w:rsidRDefault="004A2442" w:rsidP="004A2442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Результаты опроса детей  подготовительной к школе группы</w:t>
      </w:r>
    </w:p>
    <w:p w:rsidR="004A2442" w:rsidRDefault="004A2442" w:rsidP="004A2442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 октябре и декабре месяце 2011 года</w:t>
      </w:r>
    </w:p>
    <w:p w:rsidR="004A2442" w:rsidRDefault="004A2442" w:rsidP="004A2442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 теме «Жизнь и творчество С.Г.Писахова»</w:t>
      </w:r>
    </w:p>
    <w:p w:rsidR="004A2442" w:rsidRDefault="004A2442" w:rsidP="004A2442">
      <w:pPr>
        <w:jc w:val="center"/>
        <w:rPr>
          <w:b/>
          <w:i/>
          <w:sz w:val="32"/>
          <w:szCs w:val="32"/>
        </w:rPr>
      </w:pPr>
    </w:p>
    <w:p w:rsidR="004A2442" w:rsidRDefault="004A2442" w:rsidP="004A244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Биография С.Г.Писахова:</w:t>
      </w:r>
    </w:p>
    <w:p w:rsidR="004A2442" w:rsidRDefault="004A2442" w:rsidP="004A244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Вопрос 1: Кто изображен на портрете?</w:t>
      </w:r>
    </w:p>
    <w:p w:rsidR="004A2442" w:rsidRDefault="004A2442" w:rsidP="004A244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Вопрос 2: Кто такой С.Г.Писахов?</w:t>
      </w:r>
    </w:p>
    <w:p w:rsidR="004A2442" w:rsidRDefault="004A2442" w:rsidP="004A244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Творчество С.Г.Писахова:</w:t>
      </w:r>
    </w:p>
    <w:p w:rsidR="004A2442" w:rsidRDefault="004A2442" w:rsidP="004A244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Вопрос 3: Какие сказки С.Г.Писахова ты знаешь?</w:t>
      </w:r>
    </w:p>
    <w:p w:rsidR="004A2442" w:rsidRDefault="004A2442" w:rsidP="004A244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Вопрос 4: Из какого произведения отрывок?</w:t>
      </w:r>
    </w:p>
    <w:p w:rsidR="004A2442" w:rsidRDefault="004A2442" w:rsidP="004A244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Вопрос 5: К какой сказке иллюстрация?</w:t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63025" cy="3952875"/>
            <wp:effectExtent l="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Default="004A2442" w:rsidP="004A2442">
      <w:pPr>
        <w:rPr>
          <w:rFonts w:ascii="Times New Roman" w:hAnsi="Times New Roman"/>
          <w:sz w:val="28"/>
          <w:szCs w:val="28"/>
        </w:rPr>
      </w:pPr>
    </w:p>
    <w:p w:rsidR="004A2442" w:rsidRPr="005346CF" w:rsidRDefault="004A2442" w:rsidP="004A2442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  <w:lang w:eastAsia="ru-RU"/>
        </w:rPr>
      </w:pPr>
      <w:r w:rsidRPr="005346CF">
        <w:rPr>
          <w:rFonts w:ascii="Times New Roman" w:hAnsi="Times New Roman"/>
          <w:b/>
          <w:i/>
          <w:sz w:val="40"/>
          <w:szCs w:val="40"/>
          <w:lang w:eastAsia="ru-RU"/>
        </w:rPr>
        <w:lastRenderedPageBreak/>
        <w:t>Диагностика знаний детей</w:t>
      </w:r>
    </w:p>
    <w:p w:rsidR="004A2442" w:rsidRPr="005346CF" w:rsidRDefault="004A2442" w:rsidP="004A2442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  <w:lang w:eastAsia="ru-RU"/>
        </w:rPr>
      </w:pPr>
      <w:r w:rsidRPr="005346CF">
        <w:rPr>
          <w:rFonts w:ascii="Times New Roman" w:hAnsi="Times New Roman"/>
          <w:b/>
          <w:i/>
          <w:sz w:val="40"/>
          <w:szCs w:val="40"/>
          <w:lang w:eastAsia="ru-RU"/>
        </w:rPr>
        <w:t>о жизни и творчестве С.Г.Писахова.</w:t>
      </w:r>
    </w:p>
    <w:p w:rsidR="004A2442" w:rsidRPr="005346CF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A2442" w:rsidRPr="005346CF" w:rsidRDefault="004A2442" w:rsidP="004A2442">
      <w:pPr>
        <w:spacing w:after="0" w:line="240" w:lineRule="auto"/>
        <w:rPr>
          <w:rFonts w:ascii="Times New Roman" w:hAnsi="Times New Roman"/>
          <w:b/>
          <w:i/>
          <w:sz w:val="40"/>
          <w:szCs w:val="40"/>
          <w:lang w:eastAsia="ru-RU"/>
        </w:rPr>
      </w:pPr>
      <w:r w:rsidRPr="005346CF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Октябрь 2011 года                                            Декабрь 2011 года</w:t>
      </w:r>
    </w:p>
    <w:p w:rsidR="004A2442" w:rsidRPr="005346CF" w:rsidRDefault="004A2442" w:rsidP="004A244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A2442" w:rsidRPr="005346CF" w:rsidRDefault="004A2442" w:rsidP="004A2442">
      <w:pPr>
        <w:spacing w:after="0" w:line="240" w:lineRule="auto"/>
        <w:ind w:right="-91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423862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422910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F34E7" w:rsidRDefault="008F34E7"/>
    <w:sectPr w:rsidR="008F34E7" w:rsidSect="004A244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D6D" w:rsidRDefault="00E62D6D" w:rsidP="006D48A4">
      <w:pPr>
        <w:spacing w:after="0" w:line="240" w:lineRule="auto"/>
      </w:pPr>
      <w:r>
        <w:separator/>
      </w:r>
    </w:p>
  </w:endnote>
  <w:endnote w:type="continuationSeparator" w:id="0">
    <w:p w:rsidR="00E62D6D" w:rsidRDefault="00E62D6D" w:rsidP="006D4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605571"/>
      <w:docPartObj>
        <w:docPartGallery w:val="Page Numbers (Bottom of Page)"/>
        <w:docPartUnique/>
      </w:docPartObj>
    </w:sdtPr>
    <w:sdtContent>
      <w:p w:rsidR="006C6940" w:rsidRDefault="006D48A4">
        <w:pPr>
          <w:pStyle w:val="a6"/>
          <w:jc w:val="right"/>
        </w:pPr>
        <w:r>
          <w:fldChar w:fldCharType="begin"/>
        </w:r>
        <w:r w:rsidR="004A2442">
          <w:instrText>PAGE   \* MERGEFORMAT</w:instrText>
        </w:r>
        <w:r>
          <w:fldChar w:fldCharType="separate"/>
        </w:r>
        <w:r w:rsidR="00B7745E">
          <w:rPr>
            <w:noProof/>
          </w:rPr>
          <w:t>60</w:t>
        </w:r>
        <w:r>
          <w:fldChar w:fldCharType="end"/>
        </w:r>
      </w:p>
    </w:sdtContent>
  </w:sdt>
  <w:p w:rsidR="00BA5013" w:rsidRDefault="00E62D6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D6D" w:rsidRDefault="00E62D6D" w:rsidP="006D48A4">
      <w:pPr>
        <w:spacing w:after="0" w:line="240" w:lineRule="auto"/>
      </w:pPr>
      <w:r>
        <w:separator/>
      </w:r>
    </w:p>
  </w:footnote>
  <w:footnote w:type="continuationSeparator" w:id="0">
    <w:p w:rsidR="00E62D6D" w:rsidRDefault="00E62D6D" w:rsidP="006D48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389A"/>
    <w:multiLevelType w:val="hybridMultilevel"/>
    <w:tmpl w:val="38E630C8"/>
    <w:lvl w:ilvl="0" w:tplc="40124D38">
      <w:start w:val="2007"/>
      <w:numFmt w:val="bullet"/>
      <w:lvlText w:val=""/>
      <w:lvlJc w:val="left"/>
      <w:pPr>
        <w:tabs>
          <w:tab w:val="num" w:pos="2493"/>
        </w:tabs>
        <w:ind w:left="2493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213"/>
        </w:tabs>
        <w:ind w:left="32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33"/>
        </w:tabs>
        <w:ind w:left="3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53"/>
        </w:tabs>
        <w:ind w:left="4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73"/>
        </w:tabs>
        <w:ind w:left="53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93"/>
        </w:tabs>
        <w:ind w:left="6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13"/>
        </w:tabs>
        <w:ind w:left="6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33"/>
        </w:tabs>
        <w:ind w:left="75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53"/>
        </w:tabs>
        <w:ind w:left="8253" w:hanging="360"/>
      </w:pPr>
      <w:rPr>
        <w:rFonts w:ascii="Wingdings" w:hAnsi="Wingdings" w:hint="default"/>
      </w:rPr>
    </w:lvl>
  </w:abstractNum>
  <w:abstractNum w:abstractNumId="1">
    <w:nsid w:val="01C92275"/>
    <w:multiLevelType w:val="hybridMultilevel"/>
    <w:tmpl w:val="76529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DA7ECA"/>
    <w:multiLevelType w:val="hybridMultilevel"/>
    <w:tmpl w:val="EEAE0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EE75F6"/>
    <w:multiLevelType w:val="hybridMultilevel"/>
    <w:tmpl w:val="54C8E8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212733"/>
    <w:multiLevelType w:val="hybridMultilevel"/>
    <w:tmpl w:val="09A2FAB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14484DD3"/>
    <w:multiLevelType w:val="hybridMultilevel"/>
    <w:tmpl w:val="2D081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3A712E"/>
    <w:multiLevelType w:val="hybridMultilevel"/>
    <w:tmpl w:val="7C9618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154889"/>
    <w:multiLevelType w:val="hybridMultilevel"/>
    <w:tmpl w:val="CF94F3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833ED7"/>
    <w:multiLevelType w:val="hybridMultilevel"/>
    <w:tmpl w:val="1D582E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338668C"/>
    <w:multiLevelType w:val="hybridMultilevel"/>
    <w:tmpl w:val="9B605C1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33F5346"/>
    <w:multiLevelType w:val="hybridMultilevel"/>
    <w:tmpl w:val="B1581BF0"/>
    <w:lvl w:ilvl="0" w:tplc="0419000F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1">
    <w:nsid w:val="283F209A"/>
    <w:multiLevelType w:val="hybridMultilevel"/>
    <w:tmpl w:val="DF402DC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">
    <w:nsid w:val="28C25C93"/>
    <w:multiLevelType w:val="hybridMultilevel"/>
    <w:tmpl w:val="1FA09130"/>
    <w:lvl w:ilvl="0" w:tplc="71123F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9D1698"/>
    <w:multiLevelType w:val="hybridMultilevel"/>
    <w:tmpl w:val="FD2E7108"/>
    <w:lvl w:ilvl="0" w:tplc="0D92D8E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2C660246"/>
    <w:multiLevelType w:val="hybridMultilevel"/>
    <w:tmpl w:val="E03A9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654175"/>
    <w:multiLevelType w:val="hybridMultilevel"/>
    <w:tmpl w:val="F106FE4A"/>
    <w:lvl w:ilvl="0" w:tplc="B3D80E6E">
      <w:start w:val="1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2EBF1BC8"/>
    <w:multiLevelType w:val="hybridMultilevel"/>
    <w:tmpl w:val="1A2A4228"/>
    <w:lvl w:ilvl="0" w:tplc="40124D38">
      <w:start w:val="2007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7">
    <w:nsid w:val="33A73FDE"/>
    <w:multiLevelType w:val="hybridMultilevel"/>
    <w:tmpl w:val="75B41D30"/>
    <w:lvl w:ilvl="0" w:tplc="07B4C7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F46CC3"/>
    <w:multiLevelType w:val="hybridMultilevel"/>
    <w:tmpl w:val="A2424EE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>
    <w:nsid w:val="3B137634"/>
    <w:multiLevelType w:val="hybridMultilevel"/>
    <w:tmpl w:val="D7DEFDF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9F72FE"/>
    <w:multiLevelType w:val="hybridMultilevel"/>
    <w:tmpl w:val="A65205A0"/>
    <w:lvl w:ilvl="0" w:tplc="0419000F">
      <w:start w:val="1"/>
      <w:numFmt w:val="decimal"/>
      <w:lvlText w:val="%1."/>
      <w:lvlJc w:val="left"/>
      <w:pPr>
        <w:ind w:left="11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21">
    <w:nsid w:val="480C32F0"/>
    <w:multiLevelType w:val="hybridMultilevel"/>
    <w:tmpl w:val="D04EF0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8CF67BC"/>
    <w:multiLevelType w:val="hybridMultilevel"/>
    <w:tmpl w:val="D4346B30"/>
    <w:lvl w:ilvl="0" w:tplc="45C2829A">
      <w:numFmt w:val="bullet"/>
      <w:lvlText w:val=""/>
      <w:legacy w:legacy="1" w:legacySpace="360" w:legacyIndent="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3">
    <w:nsid w:val="4A057847"/>
    <w:multiLevelType w:val="hybridMultilevel"/>
    <w:tmpl w:val="091AAEB0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4">
    <w:nsid w:val="4D707789"/>
    <w:multiLevelType w:val="hybridMultilevel"/>
    <w:tmpl w:val="3AE8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E655ED"/>
    <w:multiLevelType w:val="hybridMultilevel"/>
    <w:tmpl w:val="5D7251F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6">
    <w:nsid w:val="5A6C3285"/>
    <w:multiLevelType w:val="hybridMultilevel"/>
    <w:tmpl w:val="C188F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905011"/>
    <w:multiLevelType w:val="hybridMultilevel"/>
    <w:tmpl w:val="D7CEA22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8">
    <w:nsid w:val="65FD6DE1"/>
    <w:multiLevelType w:val="hybridMultilevel"/>
    <w:tmpl w:val="532C3DF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124D38">
      <w:start w:val="200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0049BC"/>
    <w:multiLevelType w:val="hybridMultilevel"/>
    <w:tmpl w:val="0708288E"/>
    <w:lvl w:ilvl="0" w:tplc="45C2829A">
      <w:numFmt w:val="bullet"/>
      <w:lvlText w:val=""/>
      <w:legacy w:legacy="1" w:legacySpace="360" w:legacyIndent="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0">
    <w:nsid w:val="6AA87ADB"/>
    <w:multiLevelType w:val="hybridMultilevel"/>
    <w:tmpl w:val="08AAD706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1">
    <w:nsid w:val="6ACF65D6"/>
    <w:multiLevelType w:val="hybridMultilevel"/>
    <w:tmpl w:val="A12CB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43E33A6"/>
    <w:multiLevelType w:val="hybridMultilevel"/>
    <w:tmpl w:val="3D040DC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7BC7527E"/>
    <w:multiLevelType w:val="hybridMultilevel"/>
    <w:tmpl w:val="CB72506C"/>
    <w:lvl w:ilvl="0" w:tplc="411059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1"/>
  </w:num>
  <w:num w:numId="4">
    <w:abstractNumId w:val="25"/>
  </w:num>
  <w:num w:numId="5">
    <w:abstractNumId w:val="27"/>
  </w:num>
  <w:num w:numId="6">
    <w:abstractNumId w:val="9"/>
  </w:num>
  <w:num w:numId="7">
    <w:abstractNumId w:val="20"/>
  </w:num>
  <w:num w:numId="8">
    <w:abstractNumId w:val="23"/>
  </w:num>
  <w:num w:numId="9">
    <w:abstractNumId w:val="30"/>
  </w:num>
  <w:num w:numId="10">
    <w:abstractNumId w:val="14"/>
  </w:num>
  <w:num w:numId="11">
    <w:abstractNumId w:val="7"/>
  </w:num>
  <w:num w:numId="12">
    <w:abstractNumId w:val="15"/>
  </w:num>
  <w:num w:numId="13">
    <w:abstractNumId w:val="31"/>
  </w:num>
  <w:num w:numId="14">
    <w:abstractNumId w:val="8"/>
  </w:num>
  <w:num w:numId="15">
    <w:abstractNumId w:val="2"/>
  </w:num>
  <w:num w:numId="16">
    <w:abstractNumId w:val="17"/>
  </w:num>
  <w:num w:numId="17">
    <w:abstractNumId w:val="5"/>
  </w:num>
  <w:num w:numId="18">
    <w:abstractNumId w:val="1"/>
  </w:num>
  <w:num w:numId="19">
    <w:abstractNumId w:val="33"/>
  </w:num>
  <w:num w:numId="20">
    <w:abstractNumId w:val="19"/>
  </w:num>
  <w:num w:numId="21">
    <w:abstractNumId w:val="26"/>
  </w:num>
  <w:num w:numId="22">
    <w:abstractNumId w:val="6"/>
  </w:num>
  <w:num w:numId="23">
    <w:abstractNumId w:val="28"/>
  </w:num>
  <w:num w:numId="24">
    <w:abstractNumId w:val="3"/>
  </w:num>
  <w:num w:numId="25">
    <w:abstractNumId w:val="12"/>
  </w:num>
  <w:num w:numId="26">
    <w:abstractNumId w:val="16"/>
  </w:num>
  <w:num w:numId="27">
    <w:abstractNumId w:val="0"/>
  </w:num>
  <w:num w:numId="28">
    <w:abstractNumId w:val="29"/>
  </w:num>
  <w:num w:numId="29">
    <w:abstractNumId w:val="22"/>
  </w:num>
  <w:num w:numId="30">
    <w:abstractNumId w:val="24"/>
  </w:num>
  <w:num w:numId="31">
    <w:abstractNumId w:val="32"/>
  </w:num>
  <w:num w:numId="32">
    <w:abstractNumId w:val="4"/>
  </w:num>
  <w:num w:numId="33">
    <w:abstractNumId w:val="21"/>
  </w:num>
  <w:num w:numId="3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2442"/>
    <w:rsid w:val="004A2442"/>
    <w:rsid w:val="006D48A4"/>
    <w:rsid w:val="008F34E7"/>
    <w:rsid w:val="00B7745E"/>
    <w:rsid w:val="00E62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4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2442"/>
    <w:pPr>
      <w:ind w:left="720"/>
      <w:contextualSpacing/>
    </w:pPr>
  </w:style>
  <w:style w:type="paragraph" w:styleId="a4">
    <w:name w:val="header"/>
    <w:basedOn w:val="a"/>
    <w:link w:val="a5"/>
    <w:uiPriority w:val="99"/>
    <w:rsid w:val="004A2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2442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rsid w:val="004A2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2442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rsid w:val="004A2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244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4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2442"/>
    <w:pPr>
      <w:ind w:left="720"/>
      <w:contextualSpacing/>
    </w:pPr>
  </w:style>
  <w:style w:type="paragraph" w:styleId="a4">
    <w:name w:val="header"/>
    <w:basedOn w:val="a"/>
    <w:link w:val="a5"/>
    <w:uiPriority w:val="99"/>
    <w:rsid w:val="004A2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A2442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rsid w:val="004A2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2442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rsid w:val="004A2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244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chart" Target="charts/chart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chart" Target="charts/chart1.xml"/><Relationship Id="rId6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otX val="45"/>
      <c:hPercent val="50"/>
      <c:rotY val="0"/>
      <c:depthPercent val="100"/>
      <c:perspective val="0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473684210526339E-3"/>
          <c:y val="3.7037037037037056E-2"/>
          <c:w val="0.45052631578947411"/>
          <c:h val="0.85679012345679084"/>
        </c:manualLayout>
      </c:layout>
      <c:bar3DChart>
        <c:barDir val="col"/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окт.11</c:v>
                </c:pt>
              </c:strCache>
            </c:strRef>
          </c:tx>
          <c:spPr>
            <a:solidFill>
              <a:srgbClr val="9999FF"/>
            </a:solidFill>
            <a:ln w="12447">
              <a:solidFill>
                <a:srgbClr val="000000"/>
              </a:solidFill>
              <a:prstDash val="solid"/>
            </a:ln>
          </c:spPr>
          <c:dLbls>
            <c:spPr>
              <a:noFill/>
              <a:ln w="24895">
                <a:noFill/>
              </a:ln>
            </c:spPr>
            <c:txPr>
              <a:bodyPr/>
              <a:lstStyle/>
              <a:p>
                <a:pPr>
                  <a:defRPr sz="107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1"/>
            <c:showVal val="1"/>
          </c:dLbls>
          <c:cat>
            <c:strRef>
              <c:f>Sheet1!$B$1:$F$1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shape val="coneToMax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декабрь 2011 ответ неполный</c:v>
                </c:pt>
              </c:strCache>
            </c:strRef>
          </c:tx>
          <c:spPr>
            <a:solidFill>
              <a:srgbClr val="993366"/>
            </a:solidFill>
            <a:ln w="12447">
              <a:solidFill>
                <a:srgbClr val="000000"/>
              </a:solidFill>
              <a:prstDash val="solid"/>
            </a:ln>
          </c:spPr>
          <c:dLbls>
            <c:spPr>
              <a:solidFill>
                <a:srgbClr val="FFFF99"/>
              </a:solidFill>
              <a:ln w="24895">
                <a:noFill/>
              </a:ln>
            </c:spPr>
            <c:txPr>
              <a:bodyPr/>
              <a:lstStyle/>
              <a:p>
                <a:pPr>
                  <a:defRPr sz="107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1"/>
            <c:showVal val="1"/>
          </c:dLbls>
          <c:cat>
            <c:strRef>
              <c:f>Sheet1!$B$1:$F$1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3">
                  <c:v>15.7</c:v>
                </c:pt>
              </c:numCache>
            </c:numRef>
          </c:val>
          <c:shape val="coneToMax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декабрь  2011 ответ полный </c:v>
                </c:pt>
              </c:strCache>
            </c:strRef>
          </c:tx>
          <c:spPr>
            <a:solidFill>
              <a:srgbClr val="FFFFCC"/>
            </a:solidFill>
            <a:ln w="12447">
              <a:solidFill>
                <a:srgbClr val="000000"/>
              </a:solidFill>
              <a:prstDash val="solid"/>
            </a:ln>
          </c:spPr>
          <c:invertIfNegative val="1"/>
          <c:dLbls>
            <c:spPr>
              <a:noFill/>
              <a:ln w="24895">
                <a:noFill/>
              </a:ln>
            </c:spPr>
            <c:txPr>
              <a:bodyPr/>
              <a:lstStyle/>
              <a:p>
                <a:pPr>
                  <a:defRPr sz="1078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1"/>
            <c:showVal val="1"/>
          </c:dLbls>
          <c:cat>
            <c:strRef>
              <c:f>Sheet1!$B$1:$F$1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84.3</c:v>
                </c:pt>
                <c:pt idx="4">
                  <c:v>100</c:v>
                </c:pt>
              </c:numCache>
            </c:numRef>
          </c:val>
          <c:shape val="coneToMax"/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447">
                    <a:solidFill>
                      <a:srgbClr val="000000"/>
                    </a:solidFill>
                    <a:prstDash val="solid"/>
                  </a:ln>
                </c14:spPr>
              </c14:invertSolidFillFmt>
            </c:ext>
          </c:extLst>
        </c:ser>
        <c:gapWidth val="0"/>
        <c:gapDepth val="0"/>
        <c:shape val="cone"/>
        <c:axId val="408099072"/>
        <c:axId val="408113152"/>
        <c:axId val="287272000"/>
      </c:bar3DChart>
      <c:catAx>
        <c:axId val="408099072"/>
        <c:scaling>
          <c:orientation val="minMax"/>
        </c:scaling>
        <c:axPos val="b"/>
        <c:numFmt formatCode="General" sourceLinked="1"/>
        <c:majorTickMark val="cross"/>
        <c:minorTickMark val="cross"/>
        <c:tickLblPos val="nextTo"/>
        <c:spPr>
          <a:ln w="1244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08113152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408113152"/>
        <c:scaling>
          <c:orientation val="minMax"/>
        </c:scaling>
        <c:delete val="1"/>
        <c:axPos val="l"/>
        <c:numFmt formatCode="General" sourceLinked="1"/>
        <c:tickLblPos val="none"/>
        <c:crossAx val="408099072"/>
        <c:crosses val="autoZero"/>
        <c:crossBetween val="between"/>
      </c:valAx>
      <c:serAx>
        <c:axId val="287272000"/>
        <c:scaling>
          <c:orientation val="minMax"/>
        </c:scaling>
        <c:axPos val="b"/>
        <c:numFmt formatCode="mmm/yy" sourceLinked="1"/>
        <c:tickLblPos val="low"/>
        <c:spPr>
          <a:ln w="311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8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408113152"/>
        <c:crosses val="autoZero"/>
        <c:tickLblSkip val="1"/>
        <c:tickMarkSkip val="1"/>
      </c:serAx>
      <c:spPr>
        <a:noFill/>
        <a:ln w="3112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789473684210571"/>
          <c:y val="0.41481481481481502"/>
          <c:w val="0.25789473684210534"/>
          <c:h val="0.17283950617283961"/>
        </c:manualLayout>
      </c:layout>
      <c:spPr>
        <a:solidFill>
          <a:srgbClr val="FFFFFF"/>
        </a:solidFill>
        <a:ln w="3112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1014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03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hPercent val="50"/>
      <c:perspective val="0"/>
    </c:view3D>
    <c:plotArea>
      <c:layout>
        <c:manualLayout>
          <c:layoutTarget val="inner"/>
          <c:xMode val="edge"/>
          <c:yMode val="edge"/>
          <c:x val="0.28723404255319118"/>
          <c:y val="0.32798165137614715"/>
          <c:w val="0.42978723404255331"/>
          <c:h val="0.2247706422018348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окт.11</c:v>
                </c:pt>
              </c:strCache>
            </c:strRef>
          </c:tx>
          <c:spPr>
            <a:solidFill>
              <a:srgbClr val="9999FF"/>
            </a:solidFill>
            <a:ln w="25342">
              <a:noFill/>
            </a:ln>
          </c:spPr>
          <c:explosion val="25"/>
          <c:dPt>
            <c:idx val="1"/>
            <c:spPr>
              <a:solidFill>
                <a:srgbClr val="993366"/>
              </a:solidFill>
              <a:ln w="25342">
                <a:noFill/>
              </a:ln>
            </c:spPr>
          </c:dPt>
          <c:dPt>
            <c:idx val="2"/>
            <c:spPr>
              <a:solidFill>
                <a:srgbClr val="FFFFCC"/>
              </a:solidFill>
              <a:ln w="25342">
                <a:noFill/>
              </a:ln>
            </c:spPr>
          </c:dPt>
          <c:dLbls>
            <c:dLbl>
              <c:idx val="0"/>
              <c:spPr>
                <a:solidFill>
                  <a:srgbClr val="CCFFFF"/>
                </a:solidFill>
                <a:ln w="25342">
                  <a:noFill/>
                </a:ln>
              </c:spPr>
              <c:txPr>
                <a:bodyPr/>
                <a:lstStyle/>
                <a:p>
                  <a:pPr>
                    <a:defRPr sz="1197" b="1" i="0" u="none" strike="noStrike" baseline="0">
                      <a:solidFill>
                        <a:srgbClr val="3366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</c:dLbl>
            <c:dLbl>
              <c:idx val="1"/>
              <c:delete val="1"/>
            </c:dLbl>
            <c:dLbl>
              <c:idx val="2"/>
              <c:delete val="1"/>
            </c:dLbl>
            <c:spPr>
              <a:solidFill>
                <a:srgbClr val="CCFFFF"/>
              </a:solidFill>
              <a:ln w="25342">
                <a:noFill/>
              </a:ln>
            </c:spPr>
            <c:txPr>
              <a:bodyPr/>
              <a:lstStyle/>
              <a:p>
                <a:pPr>
                  <a:defRPr sz="998" b="1" i="0" u="none" strike="noStrike" baseline="0">
                    <a:solidFill>
                      <a:srgbClr val="3366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Sheet1!$B$1:$D$1</c:f>
              <c:strCache>
                <c:ptCount val="3"/>
                <c:pt idx="0">
                  <c:v>Низкий уровень знаний у детей</c:v>
                </c:pt>
                <c:pt idx="1">
                  <c:v>средний уровень знаний у детей</c:v>
                </c:pt>
                <c:pt idx="2">
                  <c:v>высокий уровень знаний у детей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  <c:showCatName val="1"/>
          <c:showSerName val="1"/>
        </c:dLbls>
      </c:pie3DChart>
      <c:spPr>
        <a:noFill/>
        <a:ln w="25342">
          <a:noFill/>
        </a:ln>
      </c:spPr>
    </c:plotArea>
    <c:legend>
      <c:legendPos val="b"/>
      <c:layout>
        <c:manualLayout>
          <c:xMode val="edge"/>
          <c:yMode val="edge"/>
          <c:x val="0.18936170212765963"/>
          <c:y val="0.8509174311926605"/>
          <c:w val="0.59361702127659577"/>
          <c:h val="0.14220183486238544"/>
        </c:manualLayout>
      </c:layout>
      <c:spPr>
        <a:solidFill>
          <a:srgbClr val="FFFFFF"/>
        </a:solidFill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918" b="1" i="0" u="none" strike="noStrike" baseline="0">
              <a:solidFill>
                <a:srgbClr val="3366FF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</c:chart>
  <c:spPr>
    <a:solidFill>
      <a:srgbClr val="CCFFFF"/>
    </a:solidFill>
    <a:ln>
      <a:noFill/>
    </a:ln>
  </c:spPr>
  <c:txPr>
    <a:bodyPr/>
    <a:lstStyle/>
    <a:p>
      <a:pPr>
        <a:defRPr sz="898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hPercent val="50"/>
      <c:perspective val="0"/>
    </c:view3D>
    <c:plotArea>
      <c:layout>
        <c:manualLayout>
          <c:layoutTarget val="inner"/>
          <c:xMode val="edge"/>
          <c:yMode val="edge"/>
          <c:x val="0.26595744680851063"/>
          <c:y val="0.29723502304147464"/>
          <c:w val="0.47234042553191491"/>
          <c:h val="0.2488479262672812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Декабрь 2011 г.</c:v>
                </c:pt>
              </c:strCache>
            </c:strRef>
          </c:tx>
          <c:spPr>
            <a:solidFill>
              <a:srgbClr val="9999FF"/>
            </a:solidFill>
            <a:ln w="25399">
              <a:noFill/>
            </a:ln>
          </c:spPr>
          <c:explosion val="25"/>
          <c:dPt>
            <c:idx val="1"/>
            <c:spPr>
              <a:solidFill>
                <a:srgbClr val="993366"/>
              </a:solidFill>
              <a:ln w="25399">
                <a:noFill/>
              </a:ln>
            </c:spPr>
          </c:dPt>
          <c:dPt>
            <c:idx val="2"/>
            <c:spPr>
              <a:solidFill>
                <a:srgbClr val="FFFFCC"/>
              </a:solidFill>
              <a:ln w="25399">
                <a:noFill/>
              </a:ln>
            </c:spPr>
          </c:dPt>
          <c:dLbls>
            <c:dLbl>
              <c:idx val="0"/>
              <c:delete val="1"/>
            </c:dLbl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1150" b="1" i="0" u="none" strike="noStrike" baseline="0">
                    <a:solidFill>
                      <a:srgbClr val="3366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Val val="1"/>
            <c:showCatName val="1"/>
            <c:showLeaderLines val="1"/>
          </c:dLbls>
          <c:cat>
            <c:strRef>
              <c:f>Sheet1!$B$1:$D$1</c:f>
              <c:strCache>
                <c:ptCount val="3"/>
                <c:pt idx="0">
                  <c:v>Низкий уровень знаний у детей</c:v>
                </c:pt>
                <c:pt idx="1">
                  <c:v>Средний уровень знаний у детей</c:v>
                </c:pt>
                <c:pt idx="2">
                  <c:v>Высокий уровень знаний у детей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 formatCode="General">
                  <c:v>0</c:v>
                </c:pt>
                <c:pt idx="1">
                  <c:v>0.15700000000000006</c:v>
                </c:pt>
                <c:pt idx="2">
                  <c:v>0.84300000000000019</c:v>
                </c:pt>
              </c:numCache>
            </c:numRef>
          </c:val>
        </c:ser>
        <c:dLbls>
          <c:showVal val="1"/>
          <c:showCatName val="1"/>
        </c:dLbls>
      </c:pie3DChart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0.2425531914893618"/>
          <c:y val="0.8410138248847927"/>
          <c:w val="0.51063829787234039"/>
          <c:h val="0.15207373271889404"/>
        </c:manualLayout>
      </c:layout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3366FF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zero"/>
  </c:chart>
  <c:spPr>
    <a:solidFill>
      <a:srgbClr val="CCFFFF"/>
    </a:solidFill>
    <a:ln>
      <a:noFill/>
    </a:ln>
  </c:spPr>
  <c:txPr>
    <a:bodyPr/>
    <a:lstStyle/>
    <a:p>
      <a:pPr>
        <a:defRPr sz="1700" b="1" i="0" u="none" strike="noStrike" baseline="0">
          <a:solidFill>
            <a:srgbClr val="3366FF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62</Pages>
  <Words>7067</Words>
  <Characters>40285</Characters>
  <Application>Microsoft Office Word</Application>
  <DocSecurity>0</DocSecurity>
  <Lines>335</Lines>
  <Paragraphs>94</Paragraphs>
  <ScaleCrop>false</ScaleCrop>
  <Company>SPecialiST RePack</Company>
  <LinksUpToDate>false</LinksUpToDate>
  <CharactersWithSpaces>47258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</cp:lastModifiedBy>
  <cp:revision>2</cp:revision>
  <dcterms:created xsi:type="dcterms:W3CDTF">2014-04-18T00:25:00Z</dcterms:created>
  <dcterms:modified xsi:type="dcterms:W3CDTF">2014-04-18T00:25:00Z</dcterms:modified>
</cp:coreProperties>
</file>