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73"/>
        <w:gridCol w:w="3473"/>
        <w:gridCol w:w="3474"/>
      </w:tblGrid>
      <w:tr w:rsidR="00FD71C6">
        <w:tblPrEx>
          <w:tblCellMar>
            <w:top w:w="0" w:type="dxa"/>
            <w:bottom w:w="0" w:type="dxa"/>
          </w:tblCellMar>
        </w:tblPrEx>
        <w:tc>
          <w:tcPr>
            <w:tcW w:w="3473" w:type="dxa"/>
          </w:tcPr>
          <w:p w:rsidR="00FD71C6" w:rsidRDefault="00FD71C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Деятельность учителя</w:t>
            </w:r>
          </w:p>
        </w:tc>
        <w:tc>
          <w:tcPr>
            <w:tcW w:w="3473" w:type="dxa"/>
          </w:tcPr>
          <w:p w:rsidR="00FD71C6" w:rsidRDefault="00FD71C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Деятельность учащихся</w:t>
            </w:r>
          </w:p>
        </w:tc>
        <w:tc>
          <w:tcPr>
            <w:tcW w:w="3474" w:type="dxa"/>
          </w:tcPr>
          <w:p w:rsidR="00FD71C6" w:rsidRDefault="00FD71C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Формируемые УУД</w:t>
            </w:r>
          </w:p>
        </w:tc>
      </w:tr>
      <w:tr w:rsidR="00FD71C6">
        <w:tblPrEx>
          <w:tblCellMar>
            <w:top w:w="0" w:type="dxa"/>
            <w:bottom w:w="0" w:type="dxa"/>
          </w:tblCellMar>
        </w:tblPrEx>
        <w:tc>
          <w:tcPr>
            <w:tcW w:w="3473" w:type="dxa"/>
          </w:tcPr>
          <w:p w:rsidR="00FD71C6" w:rsidRDefault="00FD71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I. Мотивация к учебной деятельности</w:t>
            </w:r>
          </w:p>
          <w:p w:rsidR="00FD71C6" w:rsidRDefault="00FD71C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Что такое? Что случилось? Почему звенит звонок?</w:t>
            </w:r>
          </w:p>
          <w:p w:rsidR="00FD71C6" w:rsidRDefault="00FD71C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FD71C6" w:rsidRDefault="00FD71C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FD71C6" w:rsidRDefault="00FD71C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FD71C6" w:rsidRDefault="00FD71C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Девиз нашего урока “Повторение - мать учения!”.</w:t>
            </w:r>
          </w:p>
          <w:p w:rsidR="00FD71C6" w:rsidRDefault="00FD71C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Значит, чему будет посвящен наш урок?</w:t>
            </w:r>
          </w:p>
          <w:p w:rsidR="00FD71C6" w:rsidRDefault="00FD71C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Что будем делать на уроке?</w:t>
            </w:r>
          </w:p>
          <w:p w:rsidR="00FD71C6" w:rsidRDefault="00FD71C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Ребята, что вы видите на экране?</w:t>
            </w:r>
          </w:p>
          <w:p w:rsidR="00FD71C6" w:rsidRDefault="00FD71C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 А почему он волшебный?</w:t>
            </w:r>
          </w:p>
          <w:p w:rsidR="00FD71C6" w:rsidRDefault="00FD71C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FD71C6" w:rsidRDefault="00FD71C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Правильно,  цветок будет выполнять желания  но эти желания математические. Мы повторим все изученные нами темы, используя силу лепестков. Вспомним волшебные слова</w:t>
            </w:r>
          </w:p>
          <w:p w:rsidR="00FD71C6" w:rsidRDefault="00FD71C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FD71C6" w:rsidRDefault="00FD71C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FD71C6" w:rsidRDefault="00FD71C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FD71C6" w:rsidRDefault="00FD71C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FD71C6" w:rsidRDefault="00FD71C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FD71C6" w:rsidRDefault="00FD71C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FD71C6" w:rsidRDefault="00FD71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II. Актуализация знаний</w:t>
            </w:r>
          </w:p>
          <w:p w:rsidR="00FD71C6" w:rsidRDefault="00FD71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- Читаем  задание 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“Числа, числа встаньте в ряд”</w:t>
            </w:r>
          </w:p>
          <w:p w:rsidR="00FD71C6" w:rsidRDefault="00FD71C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Итак, работаем по числовому ряду. </w:t>
            </w:r>
          </w:p>
          <w:p w:rsidR="00FD71C6" w:rsidRDefault="00FD71C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FD71C6" w:rsidRDefault="00FD71C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 Самое маленькое число из тех, что мы изучали?</w:t>
            </w:r>
          </w:p>
          <w:p w:rsidR="00FD71C6" w:rsidRDefault="00FD71C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 Какое число находится между числами 3 и 5?</w:t>
            </w:r>
          </w:p>
          <w:p w:rsidR="00FD71C6" w:rsidRDefault="00FD71C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 Назовите соседей числа?</w:t>
            </w:r>
          </w:p>
          <w:p w:rsidR="00FD71C6" w:rsidRDefault="00FD71C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 Какое число стоит перед числом 3?</w:t>
            </w:r>
          </w:p>
          <w:p w:rsidR="00FD71C6" w:rsidRDefault="00FD71C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Какое число стоит после числа 6?</w:t>
            </w:r>
          </w:p>
          <w:p w:rsidR="00FD71C6" w:rsidRDefault="00FD71C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Какое число меньше 10 на 1?</w:t>
            </w:r>
          </w:p>
          <w:p w:rsidR="00FD71C6" w:rsidRDefault="00FD71C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 Число 8 – это 3 и….?</w:t>
            </w:r>
          </w:p>
          <w:p w:rsidR="00FD71C6" w:rsidRDefault="00FD71C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Какое самое большое число из тех, что мы изучали?</w:t>
            </w:r>
          </w:p>
          <w:p w:rsidR="00FD71C6" w:rsidRDefault="00FD71C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Открываем следующий лепесток</w:t>
            </w:r>
          </w:p>
          <w:p w:rsidR="00FD71C6" w:rsidRDefault="00FD71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“Посели жильцов”</w:t>
            </w:r>
          </w:p>
          <w:p w:rsidR="00FD71C6" w:rsidRDefault="00FD71C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 Нужно правильно расселить жильцов, чтобы на каждом этаже сумма чисел равнялась числу на крыше.</w:t>
            </w:r>
          </w:p>
          <w:p w:rsidR="00FD71C6" w:rsidRDefault="00FD71C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FD71C6" w:rsidRDefault="00FD71C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FD71C6" w:rsidRDefault="00FD71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Следующее задание 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“Открой учебника страницу”</w:t>
            </w:r>
          </w:p>
          <w:p w:rsidR="00FD71C6" w:rsidRDefault="00FD71C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Стр.73 решение задач</w:t>
            </w:r>
          </w:p>
          <w:p w:rsidR="00FD71C6" w:rsidRDefault="00FD71C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FD71C6" w:rsidRDefault="00FD71C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FD71C6" w:rsidRDefault="00FD71C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FD71C6" w:rsidRDefault="00FD71C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FD71C6" w:rsidRDefault="00FD71C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FD71C6" w:rsidRDefault="00FD71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Физминутка.</w:t>
            </w:r>
          </w:p>
          <w:p w:rsidR="00FD71C6" w:rsidRDefault="00FD71C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Показ слайдов </w:t>
            </w:r>
          </w:p>
          <w:p w:rsidR="00FD71C6" w:rsidRDefault="00FD71C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FD71C6" w:rsidRDefault="00FD71C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FD71C6" w:rsidRDefault="00FD71C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Лепесток с заданием 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“Начерти ломаную”</w:t>
            </w:r>
          </w:p>
          <w:p w:rsidR="00FD71C6" w:rsidRDefault="00FD71C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Соединяем точки с помощью линейки. Получились 2 ломаные и 2 фигуры</w:t>
            </w:r>
          </w:p>
          <w:p w:rsidR="00FD71C6" w:rsidRDefault="00FD71C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FD71C6" w:rsidRDefault="00FD71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“Составь и реши задачу”</w:t>
            </w:r>
          </w:p>
          <w:p w:rsidR="00FD71C6" w:rsidRDefault="00FD71C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Лепесток желает, чтобы мы составили задачу, и соотнести запись с рисунком </w:t>
            </w:r>
          </w:p>
          <w:p w:rsidR="00FD71C6" w:rsidRDefault="00FD71C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FD71C6" w:rsidRDefault="00FD71C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“Подумай и реши” -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цветок желает, чтобы мы решили примеры  на карточках</w:t>
            </w:r>
          </w:p>
          <w:p w:rsidR="00FD71C6" w:rsidRDefault="00FD71C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FD71C6" w:rsidRDefault="00FD71C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FD71C6" w:rsidRDefault="00FD71C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FD71C6" w:rsidRDefault="00FD71C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“Найди фигуру”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- внимательно рассмотреть фигуры. Не нарушая закономерности, построить 9 фигуру</w:t>
            </w:r>
          </w:p>
          <w:p w:rsidR="00FD71C6" w:rsidRDefault="00FD71C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FD71C6" w:rsidRDefault="00FD71C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FD71C6" w:rsidRDefault="00FD71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III. Рефлексия учебной деятельности.</w:t>
            </w:r>
          </w:p>
          <w:p w:rsidR="00FD71C6" w:rsidRDefault="00FD71C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Мы выполнили задания волшебного цветка. Смогли повторить изученное? На каких заданиях были затруднения? </w:t>
            </w:r>
          </w:p>
          <w:p w:rsidR="00FD71C6" w:rsidRDefault="00FD71C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Но мне хочется, чтобы вы вспомнили последнее желание девочки Жени. Она с помощью этого цветка вернула мальчику возможность двигаться, бегать и радоваться жизни. </w:t>
            </w:r>
          </w:p>
          <w:p w:rsidR="00FD71C6" w:rsidRDefault="00FD71C6">
            <w:pPr>
              <w:pStyle w:val="BodyText"/>
              <w:rPr>
                <w:noProof/>
              </w:rPr>
            </w:pPr>
            <w:r>
              <w:rPr>
                <w:noProof/>
              </w:rPr>
              <w:t>А если бы вам попался настоящий цветик-семицветик, какое бы желание загадали? Подумайте, на следующем уроке я обязательно выслушаю всех вас. Если б у меня была эта возможность, загадала бы, чтобы все ребята в моем классе не болели и с удовольствием изучали эту трудную, но интересную науку-математику.</w:t>
            </w:r>
          </w:p>
          <w:p w:rsidR="00FD71C6" w:rsidRDefault="00FD71C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Оцените свою деятельность на уроке, используя один из кружочков:</w:t>
            </w:r>
          </w:p>
          <w:p w:rsidR="00FD71C6" w:rsidRDefault="00FD71C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Зеленый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(не было ошибок)</w:t>
            </w:r>
          </w:p>
          <w:p w:rsidR="00FD71C6" w:rsidRDefault="00FD71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Желтый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(были затруднения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)</w:t>
            </w:r>
          </w:p>
          <w:p w:rsidR="00FD71C6" w:rsidRDefault="00FD71C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Красный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(не смог выполнить ни одного задания)</w:t>
            </w:r>
          </w:p>
          <w:p w:rsidR="00FD71C6" w:rsidRDefault="00FD71C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FD71C6" w:rsidRDefault="00FD71C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473" w:type="dxa"/>
          </w:tcPr>
          <w:p w:rsidR="00FD71C6" w:rsidRDefault="00FD71C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FD71C6" w:rsidRDefault="00FD71C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FD71C6" w:rsidRDefault="00FD71C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Мы готовы. Стол в порядке. Начинается урок.</w:t>
            </w:r>
          </w:p>
          <w:p w:rsidR="00FD71C6" w:rsidRDefault="00FD71C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FD71C6" w:rsidRDefault="00FD71C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FD71C6" w:rsidRDefault="00FD71C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FD71C6" w:rsidRDefault="00FD71C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FD71C6" w:rsidRDefault="00FD71C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FD71C6" w:rsidRDefault="00FD71C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Повторению знаний</w:t>
            </w:r>
          </w:p>
          <w:p w:rsidR="00FD71C6" w:rsidRDefault="00FD71C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FD71C6" w:rsidRDefault="00FD71C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Повторять полученные знания</w:t>
            </w:r>
          </w:p>
          <w:p w:rsidR="00FD71C6" w:rsidRDefault="00FD71C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Волшебный “Цветик-семицветик”.</w:t>
            </w:r>
          </w:p>
          <w:p w:rsidR="00FD71C6" w:rsidRDefault="00FD71C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Этот цветок может выполнять любые желания.</w:t>
            </w:r>
          </w:p>
          <w:p w:rsidR="00FD71C6" w:rsidRDefault="00FD71C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FD71C6" w:rsidRDefault="00FD71C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FD71C6" w:rsidRDefault="00FD71C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FD71C6" w:rsidRDefault="00FD71C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FD71C6" w:rsidRDefault="00FD71C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FD71C6" w:rsidRDefault="00FD71C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FD71C6" w:rsidRDefault="00FD71C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Лети, лети, лепесток.</w:t>
            </w:r>
          </w:p>
          <w:p w:rsidR="00FD71C6" w:rsidRDefault="00FD71C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Через запад на восток,</w:t>
            </w:r>
          </w:p>
          <w:p w:rsidR="00FD71C6" w:rsidRDefault="00FD71C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Через север, через юг,</w:t>
            </w:r>
          </w:p>
          <w:p w:rsidR="00FD71C6" w:rsidRDefault="00FD71C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Возвращайся сделав круг.</w:t>
            </w:r>
          </w:p>
          <w:p w:rsidR="00FD71C6" w:rsidRDefault="00FD71C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Лишь коснешься ты земли,</w:t>
            </w:r>
          </w:p>
          <w:p w:rsidR="00FD71C6" w:rsidRDefault="00FD71C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Быть по-моему вели..</w:t>
            </w:r>
          </w:p>
          <w:p w:rsidR="00FD71C6" w:rsidRDefault="00FD71C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FD71C6" w:rsidRDefault="00FD71C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FD71C6" w:rsidRDefault="00FD71C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FD71C6" w:rsidRDefault="00FD71C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FD71C6" w:rsidRDefault="00FD71C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Показывают числа сигнальными карточками</w:t>
            </w:r>
          </w:p>
          <w:p w:rsidR="00FD71C6" w:rsidRDefault="00FD71C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FD71C6" w:rsidRDefault="00FD71C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FD71C6" w:rsidRDefault="00FD71C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Ответы: 0, 4, 6 и 8, 2, 7, 9, 5, 10</w:t>
            </w:r>
          </w:p>
          <w:p w:rsidR="00FD71C6" w:rsidRDefault="00FD71C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FD71C6" w:rsidRDefault="00FD71C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FD71C6" w:rsidRDefault="00FD71C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FD71C6" w:rsidRDefault="00FD71C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FD71C6" w:rsidRDefault="00FD71C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FD71C6" w:rsidRDefault="00FD71C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FD71C6" w:rsidRDefault="00FD71C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FD71C6" w:rsidRDefault="00FD71C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FD71C6" w:rsidRDefault="00FD71C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FD71C6" w:rsidRDefault="00FD71C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FD71C6" w:rsidRDefault="00FD71C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FD71C6" w:rsidRDefault="00FD71C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FD71C6" w:rsidRDefault="00FD71C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FD71C6" w:rsidRDefault="00FD71C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(Состав чисел 6, 7, 8, 9)</w:t>
            </w:r>
          </w:p>
          <w:p w:rsidR="00FD71C6" w:rsidRDefault="00FD71C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FD71C6" w:rsidRDefault="00FD71C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FD71C6" w:rsidRDefault="00FD71C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FD71C6" w:rsidRDefault="00FD71C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FD71C6" w:rsidRDefault="00FD71C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FD71C6" w:rsidRDefault="00FD71C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FD71C6" w:rsidRDefault="00FD71C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FD71C6" w:rsidRDefault="00FD71C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FD71C6" w:rsidRDefault="00FD71C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Устная работа</w:t>
            </w:r>
          </w:p>
          <w:p w:rsidR="00FD71C6" w:rsidRDefault="00FD71C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FD71C6" w:rsidRDefault="00FD71C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FD71C6" w:rsidRDefault="00FD71C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FD71C6" w:rsidRDefault="00FD71C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FD71C6" w:rsidRDefault="00FD71C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FD71C6" w:rsidRDefault="00FD71C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FD71C6" w:rsidRDefault="00FD71C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Ученики повторяют за сказочными героями.</w:t>
            </w:r>
          </w:p>
          <w:p w:rsidR="00FD71C6" w:rsidRDefault="00FD71C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FD71C6" w:rsidRDefault="00FD71C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Работают в тетрадях стр.27.</w:t>
            </w:r>
          </w:p>
          <w:p w:rsidR="00FD71C6" w:rsidRDefault="00FD71C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С помощью линейки чертят фигуры. Проверяют по эталону свои задания.</w:t>
            </w:r>
          </w:p>
          <w:p w:rsidR="00FD71C6" w:rsidRDefault="00FD71C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FD71C6" w:rsidRDefault="00FD71C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FD71C6" w:rsidRDefault="00FD71C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Составляют и решают задачу устно, записывая только ответы.</w:t>
            </w:r>
          </w:p>
          <w:p w:rsidR="00FD71C6" w:rsidRDefault="00FD71C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FD71C6" w:rsidRDefault="00FD71C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FD71C6" w:rsidRDefault="00FD71C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Проверяют по эталону свои ответы.</w:t>
            </w:r>
          </w:p>
          <w:p w:rsidR="00FD71C6" w:rsidRDefault="00FD71C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FD71C6" w:rsidRDefault="00FD71C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FD71C6" w:rsidRDefault="00FD71C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FD71C6" w:rsidRDefault="00FD71C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FD71C6" w:rsidRDefault="00FD71C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FD71C6" w:rsidRDefault="00FD71C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Работа в парах, объясняют выбор решения, если трудно, то коллективное обсуждение проводим.</w:t>
            </w:r>
          </w:p>
          <w:p w:rsidR="00FD71C6" w:rsidRDefault="00FD71C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FD71C6" w:rsidRDefault="00FD71C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FD71C6" w:rsidRDefault="00FD71C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FD71C6" w:rsidRDefault="00FD71C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FD71C6" w:rsidRDefault="00FD71C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FD71C6" w:rsidRDefault="00FD71C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FD71C6" w:rsidRDefault="00FD71C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FD71C6" w:rsidRDefault="00FD71C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FD71C6" w:rsidRDefault="00FD71C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FD71C6" w:rsidRDefault="00FD71C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FD71C6" w:rsidRDefault="00FD71C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FD71C6" w:rsidRDefault="00FD71C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FD71C6" w:rsidRDefault="00FD71C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FD71C6" w:rsidRDefault="00FD71C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FD71C6" w:rsidRDefault="00FD71C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FD71C6" w:rsidRDefault="00FD71C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FD71C6" w:rsidRDefault="00FD71C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FD71C6" w:rsidRDefault="00FD71C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FD71C6" w:rsidRDefault="00FD71C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FD71C6" w:rsidRDefault="00FD71C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FD71C6" w:rsidRDefault="00FD71C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FD71C6" w:rsidRDefault="00FD71C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FD71C6" w:rsidRDefault="00FD71C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FD71C6" w:rsidRDefault="00FD71C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FD71C6" w:rsidRDefault="00FD71C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FD71C6" w:rsidRDefault="00FD71C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FD71C6" w:rsidRDefault="00FD71C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FD71C6" w:rsidRDefault="00FD71C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FD71C6" w:rsidRDefault="00FD71C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FD71C6" w:rsidRDefault="00FD71C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Делают самооценку на доске.</w:t>
            </w:r>
          </w:p>
          <w:p w:rsidR="00FD71C6" w:rsidRDefault="00FD71C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FD71C6" w:rsidRDefault="00FD71C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FD71C6" w:rsidRDefault="00FD71C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FD71C6" w:rsidRDefault="00FD71C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FD71C6" w:rsidRDefault="00FD71C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474" w:type="dxa"/>
          </w:tcPr>
          <w:p w:rsidR="00FD71C6" w:rsidRDefault="00FD71C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FD71C6" w:rsidRDefault="00FD71C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FD71C6" w:rsidRDefault="00FD71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Совместно договариваться о правилах поведения в школе и следовать им. 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(Коммуникативные УУД)</w:t>
            </w:r>
          </w:p>
          <w:p w:rsidR="00FD71C6" w:rsidRDefault="00FD71C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FD71C6" w:rsidRDefault="00FD71C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FD71C6" w:rsidRDefault="00FD71C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FD71C6" w:rsidRDefault="00FD71C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FD71C6" w:rsidRDefault="00FD71C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FD71C6" w:rsidRDefault="00FD71C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FD71C6" w:rsidRDefault="00FD71C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FD71C6" w:rsidRDefault="00FD71C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FD71C6" w:rsidRDefault="00FD71C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FD71C6" w:rsidRDefault="00FD71C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FD71C6" w:rsidRDefault="00FD71C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FD71C6" w:rsidRDefault="00FD71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Планирование-определение последовательности промежуточных целей с учетом конечного результата 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(Регулятивные УУД)</w:t>
            </w:r>
          </w:p>
          <w:p w:rsidR="00FD71C6" w:rsidRDefault="00FD71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FD71C6" w:rsidRDefault="00FD71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FD71C6" w:rsidRDefault="00FD71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FD71C6" w:rsidRDefault="00FD71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FD71C6" w:rsidRDefault="00FD71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FD71C6" w:rsidRDefault="00FD71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FD71C6" w:rsidRDefault="00FD71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FD71C6" w:rsidRDefault="00FD71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FD71C6" w:rsidRDefault="00FD71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FD71C6" w:rsidRDefault="00FD71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FD71C6" w:rsidRDefault="00FD71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Оформлять свои мысли в устной форме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(Коммуникативные УУД)</w:t>
            </w:r>
          </w:p>
          <w:p w:rsidR="00FD71C6" w:rsidRDefault="00FD71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FD71C6" w:rsidRDefault="00FD71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FD71C6" w:rsidRDefault="00FD71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FD71C6" w:rsidRDefault="00FD71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FD71C6" w:rsidRDefault="00FD71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FD71C6" w:rsidRDefault="00FD71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FD71C6" w:rsidRDefault="00FD71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FD71C6" w:rsidRDefault="00FD71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FD71C6" w:rsidRDefault="00FD71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FD71C6" w:rsidRDefault="00FD71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FD71C6" w:rsidRDefault="00FD71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FD71C6" w:rsidRDefault="00FD71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FD71C6" w:rsidRDefault="00FD71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FD71C6" w:rsidRDefault="00FD71C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FD71C6" w:rsidRDefault="00FD71C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FD71C6" w:rsidRDefault="00FD71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Логические УУД - синтез как составление целого из частей, в том числе самостоятельно достраивая, выполняя недостающие компоненты 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(Познавательные УУД)</w:t>
            </w:r>
          </w:p>
          <w:p w:rsidR="00FD71C6" w:rsidRDefault="00FD71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FD71C6" w:rsidRDefault="00FD71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FD71C6" w:rsidRDefault="00FD71C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Общеучебные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умения - выбор наиболее эффективных способов решения задач в зависимости от конкретных условий. 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(Познавательная УУД)</w:t>
            </w:r>
          </w:p>
          <w:p w:rsidR="00FD71C6" w:rsidRDefault="00FD71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FD71C6" w:rsidRDefault="00FD71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FD71C6" w:rsidRDefault="00FD71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FD71C6" w:rsidRDefault="00FD71C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FD71C6" w:rsidRDefault="00FD71C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FD71C6" w:rsidRDefault="00FD71C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FD71C6" w:rsidRDefault="00FD71C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FD71C6" w:rsidRDefault="00FD71C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FD71C6" w:rsidRDefault="00FD71C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FD71C6" w:rsidRDefault="00FD71C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FD71C6" w:rsidRDefault="00FD71C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FD71C6" w:rsidRDefault="00FD71C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FD71C6" w:rsidRDefault="00FD71C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FD71C6" w:rsidRDefault="00FD71C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FD71C6" w:rsidRDefault="00FD71C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FD71C6" w:rsidRDefault="00FD71C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FD71C6" w:rsidRDefault="00FD71C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FD71C6" w:rsidRDefault="00FD71C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FD71C6" w:rsidRDefault="00FD71C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FD71C6" w:rsidRDefault="00FD71C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FD71C6" w:rsidRDefault="00FD71C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FD71C6" w:rsidRDefault="00FD71C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FD71C6" w:rsidRDefault="00FD71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Логический синтез, как составление целого из частей, выполняя недостающие компоненты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 (Познавательные УУД)</w:t>
            </w:r>
          </w:p>
          <w:p w:rsidR="00FD71C6" w:rsidRDefault="00FD71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FD71C6" w:rsidRDefault="00FD71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FD71C6" w:rsidRDefault="00FD71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FD71C6" w:rsidRDefault="00FD71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FD71C6" w:rsidRDefault="00FD71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FD71C6" w:rsidRDefault="00FD71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FD71C6" w:rsidRDefault="00FD71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FD71C6" w:rsidRDefault="00FD71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FD71C6" w:rsidRDefault="00FD71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FD71C6" w:rsidRDefault="00FD71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FD71C6" w:rsidRDefault="00FD71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FD71C6" w:rsidRDefault="00FD71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FD71C6" w:rsidRDefault="00FD71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FD71C6" w:rsidRDefault="00FD71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FD71C6" w:rsidRDefault="00FD71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FD71C6" w:rsidRDefault="00FD71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FD71C6" w:rsidRDefault="00FD71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FD71C6" w:rsidRDefault="00FD71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FD71C6" w:rsidRDefault="00FD71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FD71C6" w:rsidRDefault="00FD71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FD71C6" w:rsidRDefault="00FD71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FD71C6" w:rsidRDefault="00FD71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FD71C6" w:rsidRDefault="00FD71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FD71C6" w:rsidRDefault="00FD71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FD71C6" w:rsidRDefault="00FD71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FD71C6" w:rsidRDefault="00FD71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FD71C6" w:rsidRDefault="00FD71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FD71C6" w:rsidRDefault="00FD71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FD71C6" w:rsidRDefault="00FD71C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Оценка – выделение и осознание учащимися того, что уже усвоено и что еще подлежит усвоению, осознание качества и уровня усвоения 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(Регулятивные УУД)</w:t>
            </w:r>
          </w:p>
          <w:p w:rsidR="00FD71C6" w:rsidRDefault="00FD71C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FD71C6" w:rsidRDefault="00FD71C6">
      <w:pPr>
        <w:rPr>
          <w:rFonts w:ascii="Times New Roman" w:hAnsi="Times New Roman" w:cs="Times New Roman"/>
          <w:noProof/>
          <w:sz w:val="24"/>
          <w:szCs w:val="24"/>
        </w:rPr>
      </w:pPr>
    </w:p>
    <w:sectPr w:rsidR="00FD71C6" w:rsidSect="00FD71C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71C6"/>
    <w:rsid w:val="00FD7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200" w:line="276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rFonts w:cstheme="minorBidi"/>
      <w:b/>
      <w:bCs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71C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pPr>
      <w:spacing w:after="0" w:line="240" w:lineRule="auto"/>
    </w:pPr>
    <w:rPr>
      <w:rFonts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D71C6"/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582</Words>
  <Characters>3321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Деятельность учителя</dc:title>
  <dc:subject/>
  <dc:creator>Маматова</dc:creator>
  <cp:keywords/>
  <dc:description/>
  <cp:lastModifiedBy>User</cp:lastModifiedBy>
  <cp:revision>2</cp:revision>
  <dcterms:created xsi:type="dcterms:W3CDTF">2014-03-22T13:24:00Z</dcterms:created>
  <dcterms:modified xsi:type="dcterms:W3CDTF">2014-03-22T13:24:00Z</dcterms:modified>
</cp:coreProperties>
</file>