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C3" w:rsidRPr="001C4BC3" w:rsidRDefault="001C4BC3" w:rsidP="001C4BC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Попова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Татьяна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Николаевна</w:t>
      </w:r>
      <w:r w:rsidRPr="001C4BC3">
        <w:rPr>
          <w:rFonts w:ascii="Times New Roman" w:eastAsia="Times New Roman" w:hAnsi="Times New Roman" w:cs="Times New Roman"/>
          <w:b/>
          <w:sz w:val="24"/>
          <w:szCs w:val="24"/>
          <w:lang w:val="en-US" w:eastAsia="ru-RU"/>
        </w:rPr>
        <w:t xml:space="preserve"> 238-791-782</w:t>
      </w:r>
    </w:p>
    <w:p w:rsidR="001C4BC3" w:rsidRPr="001C4BC3" w:rsidRDefault="001C4BC3" w:rsidP="001C4BC3">
      <w:pPr>
        <w:spacing w:after="0" w:line="240" w:lineRule="auto"/>
        <w:jc w:val="center"/>
        <w:rPr>
          <w:rFonts w:ascii="Times New Roman" w:eastAsia="Calibri" w:hAnsi="Times New Roman" w:cs="Times New Roman"/>
          <w:sz w:val="24"/>
          <w:szCs w:val="24"/>
          <w:lang w:val="en-US"/>
        </w:rPr>
      </w:pPr>
    </w:p>
    <w:p w:rsidR="00AE2078" w:rsidRPr="00242369" w:rsidRDefault="00AE2078" w:rsidP="001C4BC3">
      <w:pPr>
        <w:spacing w:line="360" w:lineRule="auto"/>
        <w:jc w:val="center"/>
        <w:rPr>
          <w:rFonts w:ascii="Times New Roman" w:hAnsi="Times New Roman" w:cs="Times New Roman"/>
          <w:b/>
          <w:sz w:val="28"/>
          <w:szCs w:val="28"/>
          <w:lang w:val="en-US"/>
        </w:rPr>
      </w:pPr>
      <w:r w:rsidRPr="00242369">
        <w:rPr>
          <w:rFonts w:ascii="Times New Roman" w:hAnsi="Times New Roman" w:cs="Times New Roman"/>
          <w:b/>
          <w:sz w:val="28"/>
          <w:szCs w:val="28"/>
          <w:lang w:val="en-US"/>
        </w:rPr>
        <w:t>How the British Relax.</w:t>
      </w:r>
    </w:p>
    <w:p w:rsidR="00AE2078" w:rsidRDefault="00AE2078" w:rsidP="00AE2078">
      <w:pPr>
        <w:spacing w:line="360" w:lineRule="auto"/>
        <w:ind w:firstLine="540"/>
        <w:jc w:val="both"/>
        <w:rPr>
          <w:noProof/>
          <w:lang w:val="en-US" w:eastAsia="ru-RU"/>
        </w:rPr>
      </w:pPr>
      <w:r w:rsidRPr="00242369">
        <w:rPr>
          <w:rFonts w:ascii="Times New Roman" w:hAnsi="Times New Roman" w:cs="Times New Roman"/>
          <w:b/>
          <w:sz w:val="28"/>
          <w:szCs w:val="28"/>
          <w:lang w:val="en-US"/>
        </w:rPr>
        <w:t>Gardening</w:t>
      </w:r>
      <w:r w:rsidRPr="00242369">
        <w:rPr>
          <w:rFonts w:ascii="Times New Roman" w:hAnsi="Times New Roman" w:cs="Times New Roman"/>
          <w:sz w:val="28"/>
          <w:szCs w:val="28"/>
          <w:lang w:val="en-US"/>
        </w:rPr>
        <w:t xml:space="preserve"> is a well-known British hobby. As the weather in Britain is mild, British people can do gardening all the year round. They grow vegetable</w:t>
      </w:r>
      <w:r>
        <w:rPr>
          <w:rFonts w:ascii="Times New Roman" w:hAnsi="Times New Roman" w:cs="Times New Roman"/>
          <w:sz w:val="28"/>
          <w:szCs w:val="28"/>
          <w:lang w:val="en-US"/>
        </w:rPr>
        <w:t>s</w:t>
      </w:r>
      <w:r w:rsidRPr="00242369">
        <w:rPr>
          <w:rFonts w:ascii="Times New Roman" w:hAnsi="Times New Roman" w:cs="Times New Roman"/>
          <w:sz w:val="28"/>
          <w:szCs w:val="28"/>
          <w:lang w:val="en-US"/>
        </w:rPr>
        <w:t xml:space="preserve"> and fruit, plant different trees. They like growing flowers, especially roses. In fact, the size of the garden is not very big, but the British can always find plenty to do in it. Mowing</w:t>
      </w:r>
      <w:r>
        <w:rPr>
          <w:rFonts w:ascii="Times New Roman" w:hAnsi="Times New Roman" w:cs="Times New Roman"/>
          <w:sz w:val="28"/>
          <w:szCs w:val="28"/>
          <w:lang w:val="en-US"/>
        </w:rPr>
        <w:t>*</w:t>
      </w:r>
      <w:r w:rsidRPr="00242369">
        <w:rPr>
          <w:rFonts w:ascii="Times New Roman" w:hAnsi="Times New Roman" w:cs="Times New Roman"/>
          <w:sz w:val="28"/>
          <w:szCs w:val="28"/>
          <w:lang w:val="en-US"/>
        </w:rPr>
        <w:t xml:space="preserve"> grass is also very important.</w:t>
      </w:r>
      <w:r w:rsidRPr="00010ABE">
        <w:rPr>
          <w:noProof/>
          <w:lang w:val="en-US" w:eastAsia="ru-RU"/>
        </w:rPr>
        <w:t xml:space="preserve"> </w:t>
      </w:r>
    </w:p>
    <w:p w:rsidR="00AE2078" w:rsidRPr="00EA1A1A" w:rsidRDefault="00AE2078" w:rsidP="00AE2078">
      <w:pPr>
        <w:spacing w:line="360" w:lineRule="auto"/>
        <w:ind w:firstLine="540"/>
        <w:jc w:val="both"/>
        <w:rPr>
          <w:rFonts w:ascii="Times New Roman" w:hAnsi="Times New Roman" w:cs="Times New Roman"/>
          <w:sz w:val="28"/>
          <w:szCs w:val="28"/>
          <w:lang w:val="en-US"/>
        </w:rPr>
      </w:pPr>
      <w:r w:rsidRPr="00242369">
        <w:rPr>
          <w:rFonts w:ascii="Times New Roman" w:hAnsi="Times New Roman" w:cs="Times New Roman"/>
          <w:sz w:val="28"/>
          <w:szCs w:val="28"/>
          <w:lang w:val="en-US"/>
        </w:rPr>
        <w:t>Mowing</w:t>
      </w:r>
      <w:r w:rsidRPr="00EA1A1A">
        <w:rPr>
          <w:rFonts w:ascii="Times New Roman" w:hAnsi="Times New Roman" w:cs="Times New Roman"/>
          <w:sz w:val="28"/>
          <w:szCs w:val="28"/>
          <w:lang w:val="en-US"/>
        </w:rPr>
        <w:t xml:space="preserve"> ['</w:t>
      </w:r>
      <w:proofErr w:type="spellStart"/>
      <w:r w:rsidRPr="001F4687">
        <w:rPr>
          <w:rFonts w:ascii="Times New Roman" w:hAnsi="Times New Roman" w:cs="Times New Roman"/>
          <w:sz w:val="28"/>
          <w:szCs w:val="28"/>
          <w:lang w:val="en-US"/>
        </w:rPr>
        <w:t>m</w:t>
      </w:r>
      <w:r w:rsidRPr="00EA1A1A">
        <w:rPr>
          <w:rFonts w:ascii="Times New Roman" w:hAnsi="Times New Roman" w:cs="Times New Roman"/>
          <w:sz w:val="28"/>
          <w:szCs w:val="28"/>
          <w:lang w:val="en-US"/>
        </w:rPr>
        <w:t>ə</w:t>
      </w:r>
      <w:r w:rsidRPr="001F4687">
        <w:rPr>
          <w:rFonts w:ascii="Times New Roman" w:hAnsi="Times New Roman" w:cs="Times New Roman"/>
          <w:sz w:val="28"/>
          <w:szCs w:val="28"/>
          <w:lang w:val="en-US"/>
        </w:rPr>
        <w:t>u</w:t>
      </w:r>
      <w:r w:rsidRPr="00EA1A1A">
        <w:rPr>
          <w:rFonts w:ascii="Times New Roman" w:hAnsi="Times New Roman" w:cs="Times New Roman"/>
          <w:sz w:val="28"/>
          <w:szCs w:val="28"/>
          <w:lang w:val="en-US"/>
        </w:rPr>
        <w:t>ɪŋ</w:t>
      </w:r>
      <w:proofErr w:type="spellEnd"/>
      <w:r w:rsidRPr="00EA1A1A">
        <w:rPr>
          <w:rFonts w:ascii="Times New Roman" w:hAnsi="Times New Roman" w:cs="Times New Roman"/>
          <w:sz w:val="28"/>
          <w:szCs w:val="28"/>
          <w:lang w:val="en-US"/>
        </w:rPr>
        <w:t xml:space="preserve">] </w:t>
      </w:r>
      <w:r>
        <w:rPr>
          <w:rFonts w:ascii="Times New Roman" w:hAnsi="Times New Roman" w:cs="Times New Roman"/>
          <w:sz w:val="28"/>
          <w:szCs w:val="28"/>
          <w:lang w:val="en-US"/>
        </w:rPr>
        <w:t>grass</w:t>
      </w:r>
      <w:r w:rsidRPr="00EA1A1A">
        <w:rPr>
          <w:rFonts w:ascii="Times New Roman" w:hAnsi="Times New Roman" w:cs="Times New Roman"/>
          <w:sz w:val="28"/>
          <w:szCs w:val="28"/>
          <w:lang w:val="en-US"/>
        </w:rPr>
        <w:t>-</w:t>
      </w:r>
      <w:r>
        <w:rPr>
          <w:rFonts w:ascii="Times New Roman" w:hAnsi="Times New Roman" w:cs="Times New Roman"/>
          <w:sz w:val="28"/>
          <w:szCs w:val="28"/>
        </w:rPr>
        <w:t>кошение</w:t>
      </w:r>
      <w:r w:rsidRPr="00EA1A1A">
        <w:rPr>
          <w:rFonts w:ascii="Times New Roman" w:hAnsi="Times New Roman" w:cs="Times New Roman"/>
          <w:sz w:val="28"/>
          <w:szCs w:val="28"/>
          <w:lang w:val="en-US"/>
        </w:rPr>
        <w:t xml:space="preserve"> </w:t>
      </w:r>
      <w:r>
        <w:rPr>
          <w:rFonts w:ascii="Times New Roman" w:hAnsi="Times New Roman" w:cs="Times New Roman"/>
          <w:sz w:val="28"/>
          <w:szCs w:val="28"/>
        </w:rPr>
        <w:t>травы</w:t>
      </w:r>
    </w:p>
    <w:p w:rsidR="00AE2078" w:rsidRDefault="00AE2078" w:rsidP="00AE2078">
      <w:pPr>
        <w:spacing w:line="360" w:lineRule="auto"/>
        <w:ind w:firstLine="540"/>
        <w:rPr>
          <w:sz w:val="28"/>
          <w:szCs w:val="28"/>
          <w:lang w:val="en-US"/>
        </w:rPr>
      </w:pPr>
      <w:r>
        <w:rPr>
          <w:noProof/>
          <w:lang w:eastAsia="ru-RU"/>
        </w:rPr>
        <w:drawing>
          <wp:inline distT="0" distB="0" distL="0" distR="0" wp14:anchorId="050E43B3" wp14:editId="0F47E90C">
            <wp:extent cx="4324350" cy="2266593"/>
            <wp:effectExtent l="0" t="0" r="0" b="635"/>
            <wp:docPr id="1" name="Рисунок 1" descr="VVAaP0WC_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VAaP0WC__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727" cy="2266790"/>
                    </a:xfrm>
                    <a:prstGeom prst="rect">
                      <a:avLst/>
                    </a:prstGeom>
                    <a:noFill/>
                  </pic:spPr>
                </pic:pic>
              </a:graphicData>
            </a:graphic>
          </wp:inline>
        </w:drawing>
      </w:r>
    </w:p>
    <w:p w:rsidR="00AE2078" w:rsidRPr="00EA1A1A" w:rsidRDefault="00AE2078" w:rsidP="00AE2078">
      <w:pPr>
        <w:spacing w:line="360" w:lineRule="auto"/>
        <w:ind w:firstLine="540"/>
        <w:jc w:val="both"/>
        <w:rPr>
          <w:rFonts w:ascii="Times New Roman" w:hAnsi="Times New Roman" w:cs="Times New Roman"/>
          <w:sz w:val="28"/>
          <w:szCs w:val="28"/>
          <w:lang w:val="en-US"/>
        </w:rPr>
      </w:pPr>
      <w:r w:rsidRPr="00010ABE">
        <w:rPr>
          <w:rFonts w:ascii="Times New Roman" w:hAnsi="Times New Roman" w:cs="Times New Roman"/>
          <w:b/>
          <w:sz w:val="28"/>
          <w:szCs w:val="28"/>
          <w:lang w:val="en-US"/>
        </w:rPr>
        <w:t>Walking</w:t>
      </w:r>
      <w:r w:rsidRPr="00010ABE">
        <w:rPr>
          <w:rFonts w:ascii="Times New Roman" w:hAnsi="Times New Roman" w:cs="Times New Roman"/>
          <w:sz w:val="28"/>
          <w:szCs w:val="28"/>
          <w:lang w:val="en-US"/>
        </w:rPr>
        <w:t xml:space="preserve"> is also very popular. Expect for dry summer days, the beautiful British countryside is very muddy</w:t>
      </w:r>
      <w:r w:rsidRPr="001F4687">
        <w:rPr>
          <w:rFonts w:ascii="Times New Roman" w:hAnsi="Times New Roman" w:cs="Times New Roman"/>
          <w:sz w:val="28"/>
          <w:szCs w:val="28"/>
          <w:lang w:val="en-US"/>
        </w:rPr>
        <w:t>*</w:t>
      </w:r>
      <w:r w:rsidRPr="00010ABE">
        <w:rPr>
          <w:rFonts w:ascii="Times New Roman" w:hAnsi="Times New Roman" w:cs="Times New Roman"/>
          <w:sz w:val="28"/>
          <w:szCs w:val="28"/>
          <w:lang w:val="en-US"/>
        </w:rPr>
        <w:t>, so you need a good pair of walking boots to enjoy your walk. It is a good way to discover local sights of interest with a group of like-minded people and a good guide.</w:t>
      </w:r>
    </w:p>
    <w:p w:rsidR="001C4BC3" w:rsidRPr="001C4BC3" w:rsidRDefault="00AE2078" w:rsidP="001C4BC3">
      <w:pPr>
        <w:spacing w:line="360" w:lineRule="auto"/>
        <w:ind w:firstLine="540"/>
        <w:jc w:val="both"/>
        <w:rPr>
          <w:rFonts w:ascii="Times New Roman" w:hAnsi="Times New Roman" w:cs="Times New Roman"/>
          <w:sz w:val="28"/>
          <w:szCs w:val="28"/>
        </w:rPr>
      </w:pPr>
      <w:proofErr w:type="gramStart"/>
      <w:r w:rsidRPr="00010ABE">
        <w:rPr>
          <w:rFonts w:ascii="Times New Roman" w:hAnsi="Times New Roman" w:cs="Times New Roman"/>
          <w:sz w:val="28"/>
          <w:szCs w:val="28"/>
          <w:lang w:val="en-US"/>
        </w:rPr>
        <w:t>muddy</w:t>
      </w:r>
      <w:proofErr w:type="gramEnd"/>
      <w:r w:rsidRPr="001F4687">
        <w:rPr>
          <w:rFonts w:ascii="Times New Roman" w:hAnsi="Times New Roman" w:cs="Times New Roman"/>
          <w:sz w:val="28"/>
          <w:szCs w:val="28"/>
        </w:rPr>
        <w:t xml:space="preserve"> ['</w:t>
      </w:r>
      <w:proofErr w:type="spellStart"/>
      <w:r w:rsidRPr="001F4687">
        <w:rPr>
          <w:rFonts w:ascii="Times New Roman" w:hAnsi="Times New Roman" w:cs="Times New Roman"/>
          <w:sz w:val="28"/>
          <w:szCs w:val="28"/>
        </w:rPr>
        <w:t>mʌdɪ</w:t>
      </w:r>
      <w:proofErr w:type="spellEnd"/>
      <w:r w:rsidRPr="001F4687">
        <w:rPr>
          <w:rFonts w:ascii="Times New Roman" w:hAnsi="Times New Roman" w:cs="Times New Roman"/>
          <w:sz w:val="28"/>
          <w:szCs w:val="28"/>
        </w:rPr>
        <w:t xml:space="preserve"> </w:t>
      </w:r>
      <w:r w:rsidR="001C4BC3">
        <w:rPr>
          <w:rFonts w:ascii="Times New Roman" w:hAnsi="Times New Roman" w:cs="Times New Roman"/>
          <w:sz w:val="28"/>
          <w:szCs w:val="28"/>
        </w:rPr>
        <w:t>грязный</w:t>
      </w:r>
    </w:p>
    <w:p w:rsidR="00AE2078" w:rsidRPr="001C4BC3" w:rsidRDefault="00AE2078" w:rsidP="001C4BC3">
      <w:pPr>
        <w:spacing w:line="360" w:lineRule="auto"/>
        <w:ind w:firstLine="540"/>
        <w:jc w:val="center"/>
        <w:rPr>
          <w:rFonts w:ascii="Times New Roman" w:hAnsi="Times New Roman" w:cs="Times New Roman"/>
          <w:sz w:val="28"/>
          <w:szCs w:val="28"/>
          <w:lang w:val="en-US"/>
        </w:rPr>
      </w:pPr>
      <w:r>
        <w:rPr>
          <w:noProof/>
          <w:lang w:eastAsia="ru-RU"/>
        </w:rPr>
        <w:drawing>
          <wp:inline distT="0" distB="0" distL="0" distR="0" wp14:anchorId="1281E45A" wp14:editId="1C220F90">
            <wp:extent cx="4010025" cy="2400300"/>
            <wp:effectExtent l="0" t="0" r="9525" b="0"/>
            <wp:docPr id="2" name="Рисунок 2" descr="http://www.megastudy.ru/upload/iblock/d9b/P8070844.JPG_Thumbnail0.jpg"/>
            <wp:cNvGraphicFramePr/>
            <a:graphic xmlns:a="http://schemas.openxmlformats.org/drawingml/2006/main">
              <a:graphicData uri="http://schemas.openxmlformats.org/drawingml/2006/picture">
                <pic:pic xmlns:pic="http://schemas.openxmlformats.org/drawingml/2006/picture">
                  <pic:nvPicPr>
                    <pic:cNvPr id="4" name="Рисунок 4" descr="http://www.megastudy.ru/upload/iblock/d9b/P8070844.JPG_Thumbnail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2400300"/>
                    </a:xfrm>
                    <a:prstGeom prst="rect">
                      <a:avLst/>
                    </a:prstGeom>
                    <a:noFill/>
                    <a:ln>
                      <a:noFill/>
                    </a:ln>
                  </pic:spPr>
                </pic:pic>
              </a:graphicData>
            </a:graphic>
          </wp:inline>
        </w:drawing>
      </w:r>
    </w:p>
    <w:p w:rsidR="001C4BC3" w:rsidRPr="001C4BC3" w:rsidRDefault="001C4BC3" w:rsidP="001C4BC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Попова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Татьяна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Николаевна</w:t>
      </w:r>
      <w:r w:rsidRPr="001C4BC3">
        <w:rPr>
          <w:rFonts w:ascii="Times New Roman" w:eastAsia="Times New Roman" w:hAnsi="Times New Roman" w:cs="Times New Roman"/>
          <w:b/>
          <w:sz w:val="24"/>
          <w:szCs w:val="24"/>
          <w:lang w:val="en-US" w:eastAsia="ru-RU"/>
        </w:rPr>
        <w:t xml:space="preserve"> 238-791-782</w:t>
      </w:r>
    </w:p>
    <w:p w:rsidR="001C4BC3" w:rsidRDefault="001C4BC3" w:rsidP="001C4BC3">
      <w:pPr>
        <w:spacing w:line="360" w:lineRule="auto"/>
        <w:rPr>
          <w:rFonts w:ascii="Times New Roman" w:hAnsi="Times New Roman" w:cs="Times New Roman"/>
          <w:b/>
          <w:sz w:val="28"/>
          <w:szCs w:val="28"/>
        </w:rPr>
      </w:pPr>
    </w:p>
    <w:p w:rsidR="001C4BC3" w:rsidRPr="001C4BC3" w:rsidRDefault="00AE2078" w:rsidP="001C4BC3">
      <w:pPr>
        <w:spacing w:line="360" w:lineRule="auto"/>
        <w:ind w:firstLine="540"/>
        <w:jc w:val="center"/>
        <w:rPr>
          <w:noProof/>
          <w:lang w:val="en-US"/>
        </w:rPr>
      </w:pPr>
      <w:r w:rsidRPr="00010ABE">
        <w:rPr>
          <w:rFonts w:ascii="Times New Roman" w:hAnsi="Times New Roman" w:cs="Times New Roman"/>
          <w:b/>
          <w:sz w:val="28"/>
          <w:szCs w:val="28"/>
          <w:lang w:val="en-US"/>
        </w:rPr>
        <w:t>Cycling</w:t>
      </w:r>
      <w:r w:rsidRPr="00010ABE">
        <w:rPr>
          <w:rFonts w:ascii="Times New Roman" w:hAnsi="Times New Roman" w:cs="Times New Roman"/>
          <w:sz w:val="28"/>
          <w:szCs w:val="28"/>
          <w:lang w:val="en-US"/>
        </w:rPr>
        <w:t xml:space="preserve"> is another popular activity. Many people fin</w:t>
      </w:r>
      <w:r w:rsidR="001C4BC3">
        <w:rPr>
          <w:rFonts w:ascii="Times New Roman" w:hAnsi="Times New Roman" w:cs="Times New Roman"/>
          <w:sz w:val="28"/>
          <w:szCs w:val="28"/>
          <w:lang w:val="en-US"/>
        </w:rPr>
        <w:t>d quiet country roads and spend</w:t>
      </w:r>
      <w:r w:rsidR="001C4BC3" w:rsidRPr="001C4BC3">
        <w:rPr>
          <w:rFonts w:ascii="Times New Roman" w:hAnsi="Times New Roman" w:cs="Times New Roman"/>
          <w:sz w:val="28"/>
          <w:szCs w:val="28"/>
          <w:lang w:val="en-US"/>
        </w:rPr>
        <w:t xml:space="preserve"> </w:t>
      </w:r>
      <w:r w:rsidRPr="00010ABE">
        <w:rPr>
          <w:rFonts w:ascii="Times New Roman" w:hAnsi="Times New Roman" w:cs="Times New Roman"/>
          <w:sz w:val="28"/>
          <w:szCs w:val="28"/>
          <w:lang w:val="en-US"/>
        </w:rPr>
        <w:t>their whole holidays exploring their homeland on their bikes.</w:t>
      </w:r>
      <w:r w:rsidRPr="00D641BE">
        <w:rPr>
          <w:noProof/>
          <w:lang w:val="en-US"/>
        </w:rPr>
        <w:t xml:space="preserve"> </w:t>
      </w:r>
    </w:p>
    <w:p w:rsidR="00AE2078" w:rsidRDefault="00AE2078" w:rsidP="001C4BC3">
      <w:pPr>
        <w:spacing w:line="360" w:lineRule="auto"/>
        <w:ind w:firstLine="540"/>
        <w:jc w:val="center"/>
        <w:rPr>
          <w:noProof/>
        </w:rPr>
      </w:pPr>
      <w:r>
        <w:rPr>
          <w:noProof/>
          <w:lang w:eastAsia="ru-RU"/>
        </w:rPr>
        <w:drawing>
          <wp:inline distT="0" distB="0" distL="0" distR="0" wp14:anchorId="60DC9658" wp14:editId="09809AD8">
            <wp:extent cx="1943100" cy="1295400"/>
            <wp:effectExtent l="0" t="0" r="0" b="0"/>
            <wp:docPr id="3" name="Рисунок 3" descr="http://img5.arrivo.ru/c4ca/7c/15260/4/florentsiya-velosipednye-tury-po-floretsii-i-okrestnosty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5.arrivo.ru/c4ca/7c/15260/4/florentsiya-velosipednye-tury-po-floretsii-i-okrestnostya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AE2078" w:rsidRPr="00EA1A1A" w:rsidRDefault="00AE2078" w:rsidP="001C4BC3">
      <w:pPr>
        <w:spacing w:line="360" w:lineRule="auto"/>
        <w:jc w:val="both"/>
        <w:rPr>
          <w:rFonts w:ascii="Times New Roman" w:hAnsi="Times New Roman" w:cs="Times New Roman"/>
          <w:noProof/>
          <w:lang w:val="en-US" w:eastAsia="ru-RU"/>
        </w:rPr>
      </w:pPr>
      <w:r>
        <w:rPr>
          <w:sz w:val="28"/>
          <w:szCs w:val="28"/>
          <w:lang w:val="en-US"/>
        </w:rPr>
        <w:t xml:space="preserve"> </w:t>
      </w:r>
      <w:r w:rsidRPr="00010ABE">
        <w:rPr>
          <w:rFonts w:ascii="Times New Roman" w:hAnsi="Times New Roman" w:cs="Times New Roman"/>
          <w:sz w:val="28"/>
          <w:szCs w:val="28"/>
          <w:lang w:val="en-US"/>
        </w:rPr>
        <w:t xml:space="preserve">And, of course, the famous British unusual sport is extreme </w:t>
      </w:r>
      <w:r w:rsidRPr="00010ABE">
        <w:rPr>
          <w:rFonts w:ascii="Times New Roman" w:hAnsi="Times New Roman" w:cs="Times New Roman"/>
          <w:b/>
          <w:sz w:val="28"/>
          <w:szCs w:val="28"/>
          <w:lang w:val="en-US"/>
        </w:rPr>
        <w:t>ironing</w:t>
      </w:r>
      <w:r w:rsidRPr="001F4687">
        <w:rPr>
          <w:rFonts w:ascii="Times New Roman" w:hAnsi="Times New Roman" w:cs="Times New Roman"/>
          <w:b/>
          <w:sz w:val="28"/>
          <w:szCs w:val="28"/>
          <w:lang w:val="en-US"/>
        </w:rPr>
        <w:t>*</w:t>
      </w:r>
      <w:r w:rsidRPr="00010ABE">
        <w:rPr>
          <w:rFonts w:ascii="Times New Roman" w:hAnsi="Times New Roman" w:cs="Times New Roman"/>
          <w:sz w:val="28"/>
          <w:szCs w:val="28"/>
          <w:lang w:val="en-US"/>
        </w:rPr>
        <w:t>. Extreme ironing is a serious sport where teams of people compete at who can do their ironing in more extreme conditions. It is now an international sport with serious competitions and organized events.</w:t>
      </w:r>
      <w:r w:rsidRPr="00010ABE">
        <w:rPr>
          <w:rFonts w:ascii="Times New Roman" w:hAnsi="Times New Roman" w:cs="Times New Roman"/>
          <w:noProof/>
          <w:lang w:val="en-US" w:eastAsia="ru-RU"/>
        </w:rPr>
        <w:t xml:space="preserve"> </w:t>
      </w:r>
    </w:p>
    <w:p w:rsidR="001C4BC3" w:rsidRDefault="00AE2078" w:rsidP="001C4BC3">
      <w:pPr>
        <w:spacing w:line="360" w:lineRule="auto"/>
        <w:ind w:firstLine="540"/>
        <w:jc w:val="both"/>
        <w:rPr>
          <w:rFonts w:ascii="Times New Roman" w:hAnsi="Times New Roman" w:cs="Times New Roman"/>
          <w:sz w:val="28"/>
          <w:szCs w:val="28"/>
          <w:lang w:val="en-US"/>
        </w:rPr>
      </w:pPr>
      <w:r w:rsidRPr="001F4687">
        <w:rPr>
          <w:rFonts w:ascii="Times New Roman" w:hAnsi="Times New Roman" w:cs="Times New Roman"/>
          <w:sz w:val="28"/>
          <w:szCs w:val="28"/>
          <w:lang w:val="en-US"/>
        </w:rPr>
        <w:t>Ironing</w:t>
      </w:r>
      <w:r>
        <w:rPr>
          <w:rFonts w:ascii="Times New Roman" w:hAnsi="Times New Roman" w:cs="Times New Roman"/>
          <w:sz w:val="28"/>
          <w:szCs w:val="28"/>
        </w:rPr>
        <w:t>-</w:t>
      </w:r>
      <w:r w:rsidRPr="001F4687">
        <w:t xml:space="preserve"> </w:t>
      </w:r>
      <w:r w:rsidRPr="001F4687">
        <w:rPr>
          <w:rFonts w:ascii="Times New Roman" w:hAnsi="Times New Roman" w:cs="Times New Roman"/>
          <w:sz w:val="28"/>
          <w:szCs w:val="28"/>
        </w:rPr>
        <w:t>['</w:t>
      </w:r>
      <w:proofErr w:type="spellStart"/>
      <w:r w:rsidRPr="001F4687">
        <w:rPr>
          <w:rFonts w:ascii="Times New Roman" w:hAnsi="Times New Roman" w:cs="Times New Roman"/>
          <w:sz w:val="28"/>
          <w:szCs w:val="28"/>
        </w:rPr>
        <w:t>aɪənɪŋ</w:t>
      </w:r>
      <w:proofErr w:type="spellEnd"/>
      <w:r w:rsidRPr="001F4687">
        <w:rPr>
          <w:rFonts w:ascii="Times New Roman" w:hAnsi="Times New Roman" w:cs="Times New Roman"/>
          <w:sz w:val="28"/>
          <w:szCs w:val="28"/>
        </w:rPr>
        <w:t>]</w:t>
      </w:r>
      <w:r w:rsidR="001C4BC3">
        <w:rPr>
          <w:rFonts w:ascii="Times New Roman" w:hAnsi="Times New Roman" w:cs="Times New Roman"/>
          <w:sz w:val="28"/>
          <w:szCs w:val="28"/>
        </w:rPr>
        <w:t>-глажка, утюжка</w:t>
      </w:r>
    </w:p>
    <w:p w:rsidR="001C4BC3" w:rsidRDefault="001C4BC3" w:rsidP="001C4BC3">
      <w:pPr>
        <w:spacing w:line="360" w:lineRule="auto"/>
        <w:ind w:firstLine="540"/>
        <w:jc w:val="both"/>
        <w:rPr>
          <w:rFonts w:ascii="Times New Roman" w:hAnsi="Times New Roman" w:cs="Times New Roman"/>
          <w:sz w:val="28"/>
          <w:szCs w:val="28"/>
          <w:lang w:val="en-US"/>
        </w:rPr>
      </w:pPr>
    </w:p>
    <w:p w:rsidR="00AE2078" w:rsidRPr="001C4BC3" w:rsidRDefault="00AE2078" w:rsidP="001C4BC3">
      <w:pPr>
        <w:spacing w:line="360" w:lineRule="auto"/>
        <w:ind w:firstLine="540"/>
        <w:jc w:val="both"/>
        <w:rPr>
          <w:rFonts w:ascii="Times New Roman" w:hAnsi="Times New Roman" w:cs="Times New Roman"/>
          <w:sz w:val="28"/>
          <w:szCs w:val="28"/>
        </w:rPr>
      </w:pPr>
    </w:p>
    <w:p w:rsidR="00AE2078" w:rsidRDefault="001C4BC3" w:rsidP="00AE2078">
      <w:pPr>
        <w:jc w:val="center"/>
        <w:rPr>
          <w:rFonts w:ascii="Times New Roman" w:hAnsi="Times New Roman" w:cs="Times New Roman"/>
          <w:sz w:val="28"/>
          <w:szCs w:val="28"/>
          <w:lang w:val="en-US"/>
        </w:rPr>
      </w:pPr>
      <w:r>
        <w:rPr>
          <w:noProof/>
          <w:lang w:eastAsia="ru-RU"/>
        </w:rPr>
        <w:drawing>
          <wp:inline distT="0" distB="0" distL="0" distR="0" wp14:anchorId="78FDE4F2" wp14:editId="3F4505AF">
            <wp:extent cx="2419350" cy="2314575"/>
            <wp:effectExtent l="0" t="0" r="0" b="9525"/>
            <wp:docPr id="11" name="Рисунок 11" descr="detail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ail_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698" cy="2314908"/>
                    </a:xfrm>
                    <a:prstGeom prst="rect">
                      <a:avLst/>
                    </a:prstGeom>
                    <a:noFill/>
                  </pic:spPr>
                </pic:pic>
              </a:graphicData>
            </a:graphic>
          </wp:inline>
        </w:drawing>
      </w:r>
    </w:p>
    <w:p w:rsidR="00AE2078" w:rsidRDefault="00AE2078" w:rsidP="00AE2078">
      <w:pPr>
        <w:jc w:val="center"/>
        <w:rPr>
          <w:rFonts w:ascii="Times New Roman" w:hAnsi="Times New Roman" w:cs="Times New Roman"/>
          <w:sz w:val="28"/>
          <w:szCs w:val="28"/>
          <w:lang w:val="en-US"/>
        </w:rPr>
      </w:pPr>
    </w:p>
    <w:p w:rsidR="00AE2078" w:rsidRPr="00AB0756" w:rsidRDefault="00AE2078" w:rsidP="00AE2078">
      <w:pPr>
        <w:rPr>
          <w:rFonts w:ascii="Times New Roman" w:hAnsi="Times New Roman" w:cs="Times New Roman"/>
          <w:sz w:val="28"/>
          <w:szCs w:val="28"/>
        </w:rPr>
      </w:pPr>
    </w:p>
    <w:p w:rsidR="00AE2078" w:rsidRDefault="00AE2078" w:rsidP="00AE2078">
      <w:pPr>
        <w:jc w:val="center"/>
        <w:rPr>
          <w:rFonts w:ascii="Times New Roman" w:hAnsi="Times New Roman" w:cs="Times New Roman"/>
          <w:sz w:val="28"/>
          <w:szCs w:val="28"/>
          <w:lang w:val="en-US"/>
        </w:rPr>
      </w:pPr>
    </w:p>
    <w:p w:rsidR="001C4BC3" w:rsidRDefault="001C4BC3" w:rsidP="00AE2078">
      <w:pPr>
        <w:spacing w:after="0" w:line="240" w:lineRule="auto"/>
        <w:ind w:firstLine="708"/>
        <w:jc w:val="center"/>
        <w:rPr>
          <w:rFonts w:ascii="Times New Roman" w:eastAsia="Times New Roman" w:hAnsi="Times New Roman" w:cs="Times New Roman"/>
          <w:b/>
          <w:sz w:val="32"/>
          <w:szCs w:val="32"/>
          <w:lang w:eastAsia="ru-RU"/>
        </w:rPr>
      </w:pPr>
    </w:p>
    <w:p w:rsidR="001C4BC3" w:rsidRDefault="001C4BC3" w:rsidP="00AE2078">
      <w:pPr>
        <w:spacing w:after="0" w:line="240" w:lineRule="auto"/>
        <w:ind w:firstLine="708"/>
        <w:jc w:val="center"/>
        <w:rPr>
          <w:rFonts w:ascii="Times New Roman" w:eastAsia="Times New Roman" w:hAnsi="Times New Roman" w:cs="Times New Roman"/>
          <w:b/>
          <w:sz w:val="32"/>
          <w:szCs w:val="32"/>
          <w:lang w:eastAsia="ru-RU"/>
        </w:rPr>
      </w:pPr>
    </w:p>
    <w:p w:rsidR="001C4BC3" w:rsidRDefault="001C4BC3" w:rsidP="00AE2078">
      <w:pPr>
        <w:spacing w:after="0" w:line="240" w:lineRule="auto"/>
        <w:ind w:firstLine="708"/>
        <w:jc w:val="center"/>
        <w:rPr>
          <w:rFonts w:ascii="Times New Roman" w:eastAsia="Times New Roman" w:hAnsi="Times New Roman" w:cs="Times New Roman"/>
          <w:b/>
          <w:sz w:val="32"/>
          <w:szCs w:val="32"/>
          <w:lang w:eastAsia="ru-RU"/>
        </w:rPr>
      </w:pPr>
    </w:p>
    <w:p w:rsidR="001C4BC3" w:rsidRPr="001C4BC3" w:rsidRDefault="001C4BC3" w:rsidP="001C4BC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Попова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Татьяна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Николаевна</w:t>
      </w:r>
      <w:r w:rsidRPr="001C4BC3">
        <w:rPr>
          <w:rFonts w:ascii="Times New Roman" w:eastAsia="Times New Roman" w:hAnsi="Times New Roman" w:cs="Times New Roman"/>
          <w:b/>
          <w:sz w:val="24"/>
          <w:szCs w:val="24"/>
          <w:lang w:val="en-US" w:eastAsia="ru-RU"/>
        </w:rPr>
        <w:t xml:space="preserve"> 238-791-782</w:t>
      </w:r>
    </w:p>
    <w:p w:rsidR="001C4BC3" w:rsidRPr="001C4BC3" w:rsidRDefault="001C4BC3" w:rsidP="001C4BC3">
      <w:pPr>
        <w:spacing w:after="0" w:line="240" w:lineRule="auto"/>
        <w:jc w:val="center"/>
        <w:rPr>
          <w:rFonts w:ascii="Times New Roman" w:eastAsia="Calibri" w:hAnsi="Times New Roman" w:cs="Times New Roman"/>
          <w:sz w:val="24"/>
          <w:szCs w:val="24"/>
          <w:lang w:val="en-US"/>
        </w:rPr>
      </w:pPr>
    </w:p>
    <w:p w:rsidR="001C4BC3" w:rsidRDefault="001C4BC3" w:rsidP="00AE2078">
      <w:pPr>
        <w:spacing w:after="0" w:line="240" w:lineRule="auto"/>
        <w:ind w:firstLine="708"/>
        <w:jc w:val="center"/>
        <w:rPr>
          <w:rFonts w:ascii="Times New Roman" w:eastAsia="Times New Roman" w:hAnsi="Times New Roman" w:cs="Times New Roman"/>
          <w:b/>
          <w:sz w:val="32"/>
          <w:szCs w:val="32"/>
          <w:lang w:eastAsia="ru-RU"/>
        </w:rPr>
      </w:pPr>
    </w:p>
    <w:p w:rsidR="001C4BC3" w:rsidRDefault="001C4BC3" w:rsidP="00AE2078">
      <w:pPr>
        <w:spacing w:after="0" w:line="240" w:lineRule="auto"/>
        <w:ind w:firstLine="708"/>
        <w:jc w:val="center"/>
        <w:rPr>
          <w:rFonts w:ascii="Times New Roman" w:eastAsia="Times New Roman" w:hAnsi="Times New Roman" w:cs="Times New Roman"/>
          <w:b/>
          <w:sz w:val="32"/>
          <w:szCs w:val="32"/>
          <w:lang w:eastAsia="ru-RU"/>
        </w:rPr>
      </w:pPr>
    </w:p>
    <w:p w:rsidR="00AE2078" w:rsidRPr="00010ABE" w:rsidRDefault="00AE2078" w:rsidP="00AE2078">
      <w:pPr>
        <w:spacing w:after="0" w:line="240" w:lineRule="auto"/>
        <w:ind w:firstLine="708"/>
        <w:jc w:val="center"/>
        <w:rPr>
          <w:rFonts w:ascii="Times New Roman" w:eastAsia="Times New Roman" w:hAnsi="Times New Roman" w:cs="Times New Roman"/>
          <w:b/>
          <w:sz w:val="32"/>
          <w:szCs w:val="32"/>
          <w:lang w:val="en-US" w:eastAsia="ru-RU"/>
        </w:rPr>
      </w:pPr>
      <w:r w:rsidRPr="00010ABE">
        <w:rPr>
          <w:rFonts w:ascii="Times New Roman" w:eastAsia="Times New Roman" w:hAnsi="Times New Roman" w:cs="Times New Roman"/>
          <w:b/>
          <w:sz w:val="32"/>
          <w:szCs w:val="32"/>
          <w:lang w:val="en-US" w:eastAsia="ru-RU"/>
        </w:rPr>
        <w:t>It is normal to be polite</w:t>
      </w:r>
    </w:p>
    <w:p w:rsidR="00AE2078" w:rsidRPr="00010ABE" w:rsidRDefault="00AE2078" w:rsidP="00AE2078">
      <w:pPr>
        <w:spacing w:after="0" w:line="240" w:lineRule="auto"/>
        <w:ind w:firstLine="708"/>
        <w:jc w:val="center"/>
        <w:rPr>
          <w:rFonts w:ascii="Times New Roman" w:eastAsia="Times New Roman" w:hAnsi="Times New Roman" w:cs="Times New Roman"/>
          <w:b/>
          <w:sz w:val="32"/>
          <w:szCs w:val="32"/>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r w:rsidRPr="00010ABE">
        <w:rPr>
          <w:rFonts w:ascii="Times New Roman" w:eastAsia="Times New Roman" w:hAnsi="Times New Roman" w:cs="Times New Roman"/>
          <w:sz w:val="28"/>
          <w:szCs w:val="28"/>
          <w:lang w:val="en-US" w:eastAsia="ru-RU"/>
        </w:rPr>
        <w:t>Polite words or phrase</w:t>
      </w:r>
      <w:r>
        <w:rPr>
          <w:rFonts w:ascii="Times New Roman" w:eastAsia="Times New Roman" w:hAnsi="Times New Roman" w:cs="Times New Roman"/>
          <w:sz w:val="28"/>
          <w:szCs w:val="28"/>
          <w:lang w:val="en-US" w:eastAsia="ru-RU"/>
        </w:rPr>
        <w:t>s</w:t>
      </w:r>
      <w:r w:rsidRPr="00010ABE">
        <w:rPr>
          <w:rFonts w:ascii="Times New Roman" w:eastAsia="Times New Roman" w:hAnsi="Times New Roman" w:cs="Times New Roman"/>
          <w:sz w:val="28"/>
          <w:szCs w:val="28"/>
          <w:lang w:val="en-US" w:eastAsia="ru-RU"/>
        </w:rPr>
        <w:t xml:space="preserve"> such as ‘Please’, ‘Thank you’ and ‘Excuse me’ are used very often in Britain. Queuing</w:t>
      </w:r>
      <w:r>
        <w:rPr>
          <w:rFonts w:ascii="Times New Roman" w:eastAsia="Times New Roman" w:hAnsi="Times New Roman" w:cs="Times New Roman"/>
          <w:sz w:val="28"/>
          <w:szCs w:val="28"/>
          <w:lang w:val="en-US" w:eastAsia="ru-RU"/>
        </w:rPr>
        <w:t>*</w:t>
      </w:r>
      <w:r w:rsidRPr="00010ABE">
        <w:rPr>
          <w:rFonts w:ascii="Times New Roman" w:eastAsia="Times New Roman" w:hAnsi="Times New Roman" w:cs="Times New Roman"/>
          <w:sz w:val="28"/>
          <w:szCs w:val="28"/>
          <w:lang w:val="en-US" w:eastAsia="ru-RU"/>
        </w:rPr>
        <w:t xml:space="preserve"> is a national habit. At bus stops and cinemas, in shops, banks and post offices and in lots of other places you’ll have to join the queue and wait for your turn. People in Britain will expect you to be polite in the way that is normal to them.</w:t>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Pr="00AB0756" w:rsidRDefault="00AE2078" w:rsidP="00AE2078">
      <w:pPr>
        <w:spacing w:after="0" w:line="240" w:lineRule="auto"/>
        <w:ind w:firstLine="708"/>
        <w:rPr>
          <w:rFonts w:ascii="Times New Roman" w:eastAsia="Times New Roman" w:hAnsi="Times New Roman" w:cs="Times New Roman"/>
          <w:sz w:val="28"/>
          <w:szCs w:val="28"/>
          <w:lang w:eastAsia="ru-RU"/>
        </w:rPr>
      </w:pPr>
      <w:r w:rsidRPr="00010ABE">
        <w:rPr>
          <w:rFonts w:ascii="Times New Roman" w:eastAsia="Times New Roman" w:hAnsi="Times New Roman" w:cs="Times New Roman"/>
          <w:sz w:val="28"/>
          <w:szCs w:val="28"/>
          <w:lang w:val="en-US" w:eastAsia="ru-RU"/>
        </w:rPr>
        <w:t xml:space="preserve"> Queuing</w:t>
      </w:r>
      <w:r w:rsidRPr="00AB0756">
        <w:t xml:space="preserve"> </w:t>
      </w:r>
      <w:r w:rsidRPr="00AB0756">
        <w:rPr>
          <w:rFonts w:ascii="Times New Roman" w:eastAsia="Times New Roman" w:hAnsi="Times New Roman" w:cs="Times New Roman"/>
          <w:sz w:val="28"/>
          <w:szCs w:val="28"/>
          <w:lang w:val="en-US" w:eastAsia="ru-RU"/>
        </w:rPr>
        <w:t>[</w:t>
      </w:r>
      <w:proofErr w:type="spellStart"/>
      <w:r w:rsidRPr="00AB0756">
        <w:rPr>
          <w:rFonts w:ascii="Times New Roman" w:eastAsia="Times New Roman" w:hAnsi="Times New Roman" w:cs="Times New Roman"/>
          <w:sz w:val="28"/>
          <w:szCs w:val="28"/>
          <w:lang w:val="en-US" w:eastAsia="ru-RU"/>
        </w:rPr>
        <w:t>kju</w:t>
      </w:r>
      <w:proofErr w:type="spellEnd"/>
      <w:r w:rsidRPr="00AB0756">
        <w:rPr>
          <w:rFonts w:ascii="Times New Roman" w:eastAsia="Times New Roman" w:hAnsi="Times New Roman" w:cs="Times New Roman"/>
          <w:sz w:val="28"/>
          <w:szCs w:val="28"/>
          <w:lang w:val="en-US" w:eastAsia="ru-RU"/>
        </w:rPr>
        <w:t>ː</w:t>
      </w:r>
      <w:r w:rsidRPr="00AB0756">
        <w:t xml:space="preserve"> </w:t>
      </w:r>
      <w:proofErr w:type="spellStart"/>
      <w:r w:rsidRPr="00AB0756">
        <w:rPr>
          <w:rFonts w:ascii="Times New Roman" w:eastAsia="Times New Roman" w:hAnsi="Times New Roman" w:cs="Times New Roman"/>
          <w:sz w:val="28"/>
          <w:szCs w:val="28"/>
          <w:lang w:val="en-US" w:eastAsia="ru-RU"/>
        </w:rPr>
        <w:t>ɪŋ</w:t>
      </w:r>
      <w:proofErr w:type="spellEnd"/>
      <w:r w:rsidRPr="00AB0756">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формирование очереди</w:t>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jc w:val="center"/>
        <w:rPr>
          <w:rFonts w:ascii="Times New Roman" w:eastAsia="Times New Roman" w:hAnsi="Times New Roman" w:cs="Times New Roman"/>
          <w:sz w:val="28"/>
          <w:szCs w:val="28"/>
          <w:lang w:val="en-US" w:eastAsia="ru-RU"/>
        </w:rPr>
      </w:pPr>
      <w:r>
        <w:rPr>
          <w:noProof/>
          <w:lang w:eastAsia="ru-RU"/>
        </w:rPr>
        <w:drawing>
          <wp:inline distT="0" distB="0" distL="0" distR="0" wp14:anchorId="178F2A95" wp14:editId="6A6155BE">
            <wp:extent cx="2857500" cy="1714500"/>
            <wp:effectExtent l="0" t="0" r="0" b="0"/>
            <wp:docPr id="5" name="Рисунок 5" descr="_959380_busqueu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959380_busqueue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pic:spPr>
                </pic:pic>
              </a:graphicData>
            </a:graphic>
          </wp:inline>
        </w:drawing>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jc w:val="center"/>
        <w:rPr>
          <w:rFonts w:ascii="Times New Roman" w:eastAsia="Times New Roman" w:hAnsi="Times New Roman" w:cs="Times New Roman"/>
          <w:sz w:val="28"/>
          <w:szCs w:val="28"/>
          <w:lang w:val="en-US" w:eastAsia="ru-RU"/>
        </w:rPr>
      </w:pPr>
      <w:r>
        <w:rPr>
          <w:noProof/>
          <w:lang w:eastAsia="ru-RU"/>
        </w:rPr>
        <w:drawing>
          <wp:inline distT="0" distB="0" distL="0" distR="0" wp14:anchorId="33233C08" wp14:editId="69C2C8DC">
            <wp:extent cx="3676650" cy="2076450"/>
            <wp:effectExtent l="0" t="0" r="0" b="0"/>
            <wp:docPr id="6" name="Рисунок 6" descr="I9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960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2076450"/>
                    </a:xfrm>
                    <a:prstGeom prst="rect">
                      <a:avLst/>
                    </a:prstGeom>
                    <a:noFill/>
                  </pic:spPr>
                </pic:pic>
              </a:graphicData>
            </a:graphic>
          </wp:inline>
        </w:drawing>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Pr="00AB0756" w:rsidRDefault="00AE2078" w:rsidP="00AE2078">
      <w:pPr>
        <w:spacing w:after="0" w:line="240" w:lineRule="auto"/>
        <w:rPr>
          <w:rFonts w:ascii="Times New Roman" w:eastAsia="Times New Roman" w:hAnsi="Times New Roman" w:cs="Times New Roman"/>
          <w:noProof/>
          <w:sz w:val="24"/>
          <w:szCs w:val="24"/>
          <w:lang w:eastAsia="ru-RU"/>
        </w:rPr>
      </w:pPr>
    </w:p>
    <w:p w:rsidR="00AE2078" w:rsidRDefault="00AE2078" w:rsidP="00AE2078">
      <w:pPr>
        <w:spacing w:after="0" w:line="240" w:lineRule="auto"/>
        <w:ind w:firstLine="708"/>
        <w:rPr>
          <w:rFonts w:ascii="Times New Roman" w:eastAsia="Times New Roman" w:hAnsi="Times New Roman" w:cs="Times New Roman"/>
          <w:noProof/>
          <w:sz w:val="24"/>
          <w:szCs w:val="24"/>
          <w:lang w:val="en-US" w:eastAsia="ru-RU"/>
        </w:rPr>
      </w:pPr>
    </w:p>
    <w:p w:rsidR="00AE2078" w:rsidRPr="00010ABE" w:rsidRDefault="00AE2078" w:rsidP="00AE2078">
      <w:pPr>
        <w:spacing w:after="0" w:line="240" w:lineRule="auto"/>
        <w:ind w:firstLine="708"/>
        <w:rPr>
          <w:rFonts w:ascii="Times New Roman" w:eastAsia="Times New Roman" w:hAnsi="Times New Roman" w:cs="Times New Roman"/>
          <w:noProof/>
          <w:sz w:val="24"/>
          <w:szCs w:val="24"/>
          <w:lang w:val="en-US" w:eastAsia="ru-RU"/>
        </w:rPr>
      </w:pPr>
    </w:p>
    <w:p w:rsidR="00AE2078" w:rsidRPr="00010ABE"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1C4BC3" w:rsidRDefault="001C4BC3" w:rsidP="00AE2078">
      <w:pPr>
        <w:spacing w:after="0" w:line="240" w:lineRule="auto"/>
        <w:ind w:firstLine="708"/>
        <w:jc w:val="center"/>
        <w:rPr>
          <w:noProof/>
          <w:lang w:eastAsia="ru-RU"/>
        </w:rPr>
      </w:pPr>
    </w:p>
    <w:p w:rsidR="001C4BC3" w:rsidRDefault="001C4BC3" w:rsidP="00AE2078">
      <w:pPr>
        <w:spacing w:after="0" w:line="240" w:lineRule="auto"/>
        <w:ind w:firstLine="708"/>
        <w:jc w:val="center"/>
        <w:rPr>
          <w:noProof/>
          <w:lang w:eastAsia="ru-RU"/>
        </w:rPr>
      </w:pPr>
    </w:p>
    <w:p w:rsidR="001C4BC3" w:rsidRDefault="001C4BC3" w:rsidP="00AE2078">
      <w:pPr>
        <w:spacing w:after="0" w:line="240" w:lineRule="auto"/>
        <w:ind w:firstLine="708"/>
        <w:jc w:val="center"/>
        <w:rPr>
          <w:noProof/>
          <w:lang w:eastAsia="ru-RU"/>
        </w:rPr>
      </w:pPr>
    </w:p>
    <w:p w:rsidR="001C4BC3" w:rsidRDefault="001C4BC3" w:rsidP="00AE2078">
      <w:pPr>
        <w:spacing w:after="0" w:line="240" w:lineRule="auto"/>
        <w:ind w:firstLine="708"/>
        <w:jc w:val="center"/>
        <w:rPr>
          <w:noProof/>
          <w:lang w:eastAsia="ru-RU"/>
        </w:rPr>
      </w:pPr>
    </w:p>
    <w:p w:rsidR="001C4BC3" w:rsidRPr="001C4BC3" w:rsidRDefault="001C4BC3" w:rsidP="001C4BC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Попова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Татьяна</w:t>
      </w:r>
      <w:r w:rsidRPr="001C4BC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Николаевна</w:t>
      </w:r>
      <w:r w:rsidRPr="001C4BC3">
        <w:rPr>
          <w:rFonts w:ascii="Times New Roman" w:eastAsia="Times New Roman" w:hAnsi="Times New Roman" w:cs="Times New Roman"/>
          <w:b/>
          <w:sz w:val="24"/>
          <w:szCs w:val="24"/>
          <w:lang w:val="en-US" w:eastAsia="ru-RU"/>
        </w:rPr>
        <w:t xml:space="preserve"> 238-791-782</w:t>
      </w:r>
    </w:p>
    <w:p w:rsidR="001C4BC3" w:rsidRPr="001C4BC3" w:rsidRDefault="001C4BC3" w:rsidP="001C4BC3">
      <w:pPr>
        <w:spacing w:after="0" w:line="240" w:lineRule="auto"/>
        <w:jc w:val="center"/>
        <w:rPr>
          <w:rFonts w:ascii="Times New Roman" w:eastAsia="Calibri" w:hAnsi="Times New Roman" w:cs="Times New Roman"/>
          <w:sz w:val="24"/>
          <w:szCs w:val="24"/>
          <w:lang w:val="en-US"/>
        </w:rPr>
      </w:pPr>
    </w:p>
    <w:p w:rsidR="001C4BC3" w:rsidRDefault="001C4BC3" w:rsidP="00AE2078">
      <w:pPr>
        <w:spacing w:after="0" w:line="240" w:lineRule="auto"/>
        <w:ind w:firstLine="708"/>
        <w:jc w:val="center"/>
        <w:rPr>
          <w:noProof/>
          <w:lang w:eastAsia="ru-RU"/>
        </w:rPr>
      </w:pPr>
      <w:bookmarkStart w:id="0" w:name="_GoBack"/>
      <w:bookmarkEnd w:id="0"/>
    </w:p>
    <w:p w:rsidR="001C4BC3" w:rsidRDefault="001C4BC3" w:rsidP="00AE2078">
      <w:pPr>
        <w:spacing w:after="0" w:line="240" w:lineRule="auto"/>
        <w:ind w:firstLine="708"/>
        <w:jc w:val="center"/>
        <w:rPr>
          <w:noProof/>
          <w:lang w:eastAsia="ru-RU"/>
        </w:rPr>
      </w:pPr>
    </w:p>
    <w:p w:rsidR="00AE2078" w:rsidRDefault="00AE2078" w:rsidP="00AE2078">
      <w:pPr>
        <w:spacing w:after="0" w:line="240" w:lineRule="auto"/>
        <w:ind w:firstLine="708"/>
        <w:jc w:val="center"/>
        <w:rPr>
          <w:rFonts w:ascii="Times New Roman" w:eastAsia="Times New Roman" w:hAnsi="Times New Roman" w:cs="Times New Roman"/>
          <w:b/>
          <w:sz w:val="28"/>
          <w:szCs w:val="28"/>
          <w:lang w:eastAsia="ru-RU"/>
        </w:rPr>
      </w:pPr>
      <w:r>
        <w:rPr>
          <w:noProof/>
          <w:lang w:eastAsia="ru-RU"/>
        </w:rPr>
        <w:drawing>
          <wp:inline distT="0" distB="0" distL="0" distR="0" wp14:anchorId="70A08479" wp14:editId="59070D04">
            <wp:extent cx="3381375" cy="2667000"/>
            <wp:effectExtent l="0" t="0" r="9525" b="0"/>
            <wp:docPr id="7" name="Рисунок 7" descr="http://img508.imageshack.us/img508/7909/cea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508.imageshack.us/img508/7909/ceai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667000"/>
                    </a:xfrm>
                    <a:prstGeom prst="rect">
                      <a:avLst/>
                    </a:prstGeom>
                    <a:noFill/>
                    <a:ln>
                      <a:noFill/>
                    </a:ln>
                  </pic:spPr>
                </pic:pic>
              </a:graphicData>
            </a:graphic>
          </wp:inline>
        </w:drawing>
      </w:r>
    </w:p>
    <w:p w:rsidR="00AE2078" w:rsidRPr="001C4BC3" w:rsidRDefault="00AE2078" w:rsidP="00AE2078">
      <w:pPr>
        <w:spacing w:after="0" w:line="240" w:lineRule="auto"/>
        <w:ind w:firstLine="708"/>
        <w:jc w:val="center"/>
        <w:rPr>
          <w:rFonts w:ascii="Times New Roman" w:eastAsia="Times New Roman" w:hAnsi="Times New Roman" w:cs="Times New Roman"/>
          <w:b/>
          <w:sz w:val="28"/>
          <w:szCs w:val="28"/>
          <w:lang w:eastAsia="ru-RU"/>
        </w:rPr>
      </w:pPr>
    </w:p>
    <w:p w:rsidR="00AE2078" w:rsidRPr="00010ABE" w:rsidRDefault="00AE2078" w:rsidP="00AE2078">
      <w:pPr>
        <w:spacing w:after="0" w:line="240" w:lineRule="auto"/>
        <w:ind w:firstLine="708"/>
        <w:jc w:val="center"/>
        <w:rPr>
          <w:rFonts w:ascii="Times New Roman" w:eastAsia="Times New Roman" w:hAnsi="Times New Roman" w:cs="Times New Roman"/>
          <w:b/>
          <w:sz w:val="28"/>
          <w:szCs w:val="28"/>
          <w:lang w:val="en-US" w:eastAsia="ru-RU"/>
        </w:rPr>
      </w:pPr>
      <w:r w:rsidRPr="00010ABE">
        <w:rPr>
          <w:rFonts w:ascii="Times New Roman" w:eastAsia="Times New Roman" w:hAnsi="Times New Roman" w:cs="Times New Roman"/>
          <w:b/>
          <w:sz w:val="28"/>
          <w:szCs w:val="28"/>
          <w:lang w:val="en-US" w:eastAsia="ru-RU"/>
        </w:rPr>
        <w:t>Great tea drinkers</w:t>
      </w:r>
    </w:p>
    <w:p w:rsidR="00AE2078" w:rsidRPr="00010ABE" w:rsidRDefault="00AE2078" w:rsidP="00AE2078">
      <w:pPr>
        <w:spacing w:after="0" w:line="240" w:lineRule="auto"/>
        <w:ind w:firstLine="708"/>
        <w:jc w:val="center"/>
        <w:rPr>
          <w:rFonts w:ascii="Times New Roman" w:eastAsia="Times New Roman" w:hAnsi="Times New Roman" w:cs="Times New Roman"/>
          <w:b/>
          <w:sz w:val="28"/>
          <w:szCs w:val="28"/>
          <w:lang w:val="en-US" w:eastAsia="ru-RU"/>
        </w:rPr>
      </w:pPr>
    </w:p>
    <w:p w:rsidR="00AE2078" w:rsidRPr="00010ABE" w:rsidRDefault="00AE2078" w:rsidP="00AE2078">
      <w:pPr>
        <w:spacing w:after="0" w:line="240" w:lineRule="auto"/>
        <w:ind w:firstLine="708"/>
        <w:rPr>
          <w:rFonts w:ascii="Times New Roman" w:eastAsia="Times New Roman" w:hAnsi="Times New Roman" w:cs="Times New Roman"/>
          <w:sz w:val="28"/>
          <w:szCs w:val="28"/>
          <w:lang w:val="en-US" w:eastAsia="ru-RU"/>
        </w:rPr>
      </w:pPr>
      <w:r w:rsidRPr="00010ABE">
        <w:rPr>
          <w:rFonts w:ascii="Times New Roman" w:eastAsia="Times New Roman" w:hAnsi="Times New Roman" w:cs="Times New Roman"/>
          <w:sz w:val="28"/>
          <w:szCs w:val="28"/>
          <w:lang w:val="en-US" w:eastAsia="ru-RU"/>
        </w:rPr>
        <w:t xml:space="preserve">When you are in England, you have tea for breakfast, then you have tea at 11 o’clock in the morning, then </w:t>
      </w:r>
      <w:proofErr w:type="gramStart"/>
      <w:r w:rsidRPr="00010ABE">
        <w:rPr>
          <w:rFonts w:ascii="Times New Roman" w:eastAsia="Times New Roman" w:hAnsi="Times New Roman" w:cs="Times New Roman"/>
          <w:sz w:val="28"/>
          <w:szCs w:val="28"/>
          <w:lang w:val="en-US" w:eastAsia="ru-RU"/>
        </w:rPr>
        <w:t>after  lunch</w:t>
      </w:r>
      <w:proofErr w:type="gramEnd"/>
      <w:r w:rsidRPr="00010ABE">
        <w:rPr>
          <w:rFonts w:ascii="Times New Roman" w:eastAsia="Times New Roman" w:hAnsi="Times New Roman" w:cs="Times New Roman"/>
          <w:sz w:val="28"/>
          <w:szCs w:val="28"/>
          <w:lang w:val="en-US" w:eastAsia="ru-RU"/>
        </w:rPr>
        <w:t xml:space="preserve"> , then you have tea for tea, then after supper, and again at 11 o’clock at night.</w:t>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r w:rsidRPr="00010ABE">
        <w:rPr>
          <w:rFonts w:ascii="Times New Roman" w:eastAsia="Times New Roman" w:hAnsi="Times New Roman" w:cs="Times New Roman"/>
          <w:sz w:val="28"/>
          <w:szCs w:val="28"/>
          <w:lang w:val="en-US" w:eastAsia="ru-RU"/>
        </w:rPr>
        <w:t xml:space="preserve">You must not refuse any cups of tea under the following circumstances: if it is hot, if it cold, if you are tired, if you are sad, if you are happy, before you go out, if you have just returned home, if you feel like drinking tea, if you don’t feel like drinking tea, if you have had no tea for some time, if you have just had a cup. </w:t>
      </w: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p>
    <w:p w:rsidR="00AE2078" w:rsidRDefault="00AE2078" w:rsidP="00AE2078">
      <w:pPr>
        <w:spacing w:after="0" w:line="240" w:lineRule="auto"/>
        <w:ind w:firstLine="708"/>
        <w:rPr>
          <w:rFonts w:ascii="Times New Roman" w:eastAsia="Times New Roman" w:hAnsi="Times New Roman" w:cs="Times New Roman"/>
          <w:sz w:val="28"/>
          <w:szCs w:val="28"/>
          <w:lang w:val="en-US" w:eastAsia="ru-RU"/>
        </w:rPr>
      </w:pPr>
      <w:r>
        <w:rPr>
          <w:noProof/>
          <w:lang w:eastAsia="ru-RU"/>
        </w:rPr>
        <w:drawing>
          <wp:inline distT="0" distB="0" distL="0" distR="0" wp14:anchorId="7E8B446A" wp14:editId="3FCCA146">
            <wp:extent cx="4419600" cy="1942750"/>
            <wp:effectExtent l="0" t="0" r="0" b="635"/>
            <wp:docPr id="8" name="Рисунок 8" descr="http://britishteacompany.co.uk/images/home-gall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itishteacompany.co.uk/images/home-galler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7239" cy="1941712"/>
                    </a:xfrm>
                    <a:prstGeom prst="rect">
                      <a:avLst/>
                    </a:prstGeom>
                    <a:noFill/>
                    <a:ln>
                      <a:noFill/>
                    </a:ln>
                  </pic:spPr>
                </pic:pic>
              </a:graphicData>
            </a:graphic>
          </wp:inline>
        </w:drawing>
      </w:r>
    </w:p>
    <w:p w:rsidR="00FD624D" w:rsidRPr="00AE2078" w:rsidRDefault="00FD624D">
      <w:pPr>
        <w:rPr>
          <w:lang w:val="en-US"/>
        </w:rPr>
      </w:pPr>
    </w:p>
    <w:sectPr w:rsidR="00FD624D" w:rsidRPr="00AE2078" w:rsidSect="001C4B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78"/>
    <w:rsid w:val="001C4BC3"/>
    <w:rsid w:val="00AE2078"/>
    <w:rsid w:val="00FD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2014-01-11T17:05:00Z</dcterms:created>
  <dcterms:modified xsi:type="dcterms:W3CDTF">2014-01-19T09:34:00Z</dcterms:modified>
</cp:coreProperties>
</file>