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A5" w:rsidRPr="005F6262" w:rsidRDefault="00792DA5" w:rsidP="00792DA5">
      <w:pPr>
        <w:jc w:val="right"/>
      </w:pPr>
      <w:r>
        <w:t>Приложение 2</w:t>
      </w:r>
    </w:p>
    <w:p w:rsidR="00792DA5" w:rsidRPr="005F6262" w:rsidRDefault="00792DA5" w:rsidP="00792DA5">
      <w:pPr>
        <w:jc w:val="center"/>
        <w:rPr>
          <w:b/>
        </w:rPr>
      </w:pPr>
      <w:r w:rsidRPr="005F6262">
        <w:rPr>
          <w:b/>
        </w:rPr>
        <w:t>Сказка «Добрый мальчик»</w:t>
      </w:r>
    </w:p>
    <w:p w:rsidR="00792DA5" w:rsidRPr="00B53C0E" w:rsidRDefault="00792DA5" w:rsidP="00792DA5">
      <w:pPr>
        <w:ind w:firstLine="851"/>
        <w:jc w:val="both"/>
      </w:pPr>
      <w:r w:rsidRPr="00B53C0E">
        <w:t>Жил-был мальчик Миша. Он редко бывал на улице, у него не было друзей, потому что болели ножки, ему трудно было ходить.</w:t>
      </w:r>
    </w:p>
    <w:p w:rsidR="00792DA5" w:rsidRPr="00B53C0E" w:rsidRDefault="00792DA5" w:rsidP="00792DA5">
      <w:pPr>
        <w:ind w:firstLine="851"/>
        <w:jc w:val="both"/>
      </w:pPr>
      <w:r w:rsidRPr="00B53C0E">
        <w:t>Мальчик часто сидел у окна и наблюдал, как дети бегают и играют, веселятся и резвятся на улице. Ему очень хотелось быть рядом с ними.</w:t>
      </w:r>
    </w:p>
    <w:p w:rsidR="00792DA5" w:rsidRPr="00B53C0E" w:rsidRDefault="00792DA5" w:rsidP="00792DA5">
      <w:pPr>
        <w:ind w:firstLine="851"/>
        <w:jc w:val="both"/>
      </w:pPr>
      <w:r w:rsidRPr="00B53C0E">
        <w:t>Шло время. Весна сменялась летом, лето сменялось осенью, за осенью пришла холодная зима. Землю, деревья и крыши домов накрыло белым пуховым одеялом.</w:t>
      </w:r>
    </w:p>
    <w:p w:rsidR="00792DA5" w:rsidRPr="00B53C0E" w:rsidRDefault="00792DA5" w:rsidP="00792DA5">
      <w:pPr>
        <w:ind w:firstLine="851"/>
        <w:jc w:val="both"/>
      </w:pPr>
      <w:r w:rsidRPr="00B53C0E">
        <w:t xml:space="preserve">Однажды утром мальчик проснулся от стука по стеклу. Он с большим трудом поднялся и добрался до окна. За окном на карнизе сидела маленькая птичка с тонкими высокими ножками, нахохлив желто-коричневые перышки. Миша открыл окно, взял в руки замершую птичку и завернул ее в теплую бабушкину шаль. Это был жаворонок. </w:t>
      </w:r>
    </w:p>
    <w:p w:rsidR="00792DA5" w:rsidRPr="00B53C0E" w:rsidRDefault="00792DA5" w:rsidP="00792DA5">
      <w:pPr>
        <w:ind w:firstLine="851"/>
        <w:jc w:val="both"/>
      </w:pPr>
      <w:r w:rsidRPr="00B53C0E">
        <w:t>« Почему он не улетел зимовать в теплые края?» - подумал Миша.</w:t>
      </w:r>
    </w:p>
    <w:p w:rsidR="00792DA5" w:rsidRPr="00B53C0E" w:rsidRDefault="00792DA5" w:rsidP="00792DA5">
      <w:pPr>
        <w:ind w:firstLine="851"/>
        <w:jc w:val="both"/>
      </w:pPr>
      <w:r w:rsidRPr="00B53C0E">
        <w:t xml:space="preserve">И решил узнать больше об этих птицах.  Миша прочитал, что в нашей стране водится пятнадцать видов жаворонков. Некоторые из них считаются отличными комнатными певцами.   Жаворонки питаются насекомыми и семенами травянистых растений.   Из зерновых кормов жаворонкам дают просо, дробленые пшеницу, рожь, ячмень, подсолнух, семена различных сорняков. Всю зиму </w:t>
      </w:r>
      <w:proofErr w:type="spellStart"/>
      <w:r w:rsidRPr="00B53C0E">
        <w:t>Мишенька</w:t>
      </w:r>
      <w:proofErr w:type="spellEnd"/>
      <w:r w:rsidRPr="00B53C0E">
        <w:t xml:space="preserve"> ухаживал за птицей. </w:t>
      </w:r>
    </w:p>
    <w:p w:rsidR="00792DA5" w:rsidRPr="00B53C0E" w:rsidRDefault="00792DA5" w:rsidP="00792DA5">
      <w:pPr>
        <w:ind w:firstLine="851"/>
        <w:jc w:val="both"/>
      </w:pPr>
      <w:r w:rsidRPr="00B53C0E">
        <w:t>Наступила весна. Природа оживала с каждым днем. Солнышко все чаще заглядывало в дом мальчика.  Из теплых краев возвращались на Родину птицы.</w:t>
      </w:r>
    </w:p>
    <w:p w:rsidR="00792DA5" w:rsidRPr="00B53C0E" w:rsidRDefault="00792DA5" w:rsidP="00792DA5">
      <w:pPr>
        <w:ind w:firstLine="851"/>
        <w:jc w:val="both"/>
      </w:pPr>
      <w:r w:rsidRPr="00B53C0E">
        <w:t>В один из солнечных дней теплый ветер распахнул окно и ворвался в дом, принеся с собой свежий запах весны.</w:t>
      </w:r>
    </w:p>
    <w:p w:rsidR="00792DA5" w:rsidRPr="00B53C0E" w:rsidRDefault="00792DA5" w:rsidP="00792DA5">
      <w:pPr>
        <w:ind w:firstLine="851"/>
        <w:jc w:val="both"/>
      </w:pPr>
      <w:r w:rsidRPr="00B53C0E">
        <w:t>Птичка встрепенулась, выпрямилась, расправила крылья и выпорхнула через окно. Мальчик  бросился за птицей и упал, прокричав:</w:t>
      </w:r>
    </w:p>
    <w:p w:rsidR="00792DA5" w:rsidRPr="00B53C0E" w:rsidRDefault="00792DA5" w:rsidP="00792DA5">
      <w:pPr>
        <w:ind w:firstLine="851"/>
        <w:jc w:val="both"/>
      </w:pPr>
      <w:r w:rsidRPr="00B53C0E">
        <w:t>- Не улетай, пожалуйста, не оставляй меня одного!</w:t>
      </w:r>
    </w:p>
    <w:p w:rsidR="00792DA5" w:rsidRPr="00B53C0E" w:rsidRDefault="00792DA5" w:rsidP="00792DA5">
      <w:pPr>
        <w:ind w:firstLine="851"/>
        <w:jc w:val="both"/>
      </w:pPr>
      <w:r w:rsidRPr="00B53C0E">
        <w:t>Покружив над окном, птичка пропела:</w:t>
      </w:r>
    </w:p>
    <w:p w:rsidR="00792DA5" w:rsidRPr="00B53C0E" w:rsidRDefault="00792DA5" w:rsidP="00792DA5">
      <w:pPr>
        <w:ind w:firstLine="851"/>
        <w:jc w:val="both"/>
      </w:pPr>
      <w:r w:rsidRPr="00B53C0E">
        <w:t xml:space="preserve">- Спасибо тебе за твое тепло и доброту. Вставай, теперь и ты можешь ходить! У тебя будет много друзей! </w:t>
      </w:r>
    </w:p>
    <w:p w:rsidR="00792DA5" w:rsidRPr="00B53C0E" w:rsidRDefault="00792DA5" w:rsidP="00792DA5">
      <w:pPr>
        <w:ind w:firstLine="851"/>
        <w:jc w:val="both"/>
      </w:pPr>
      <w:r w:rsidRPr="00B53C0E">
        <w:t xml:space="preserve">Жаворонок взмыл высоко-высоко  в небо, прямо к солнцу и запел чудесную весеннюю песенку. И вдруг - чудо!  </w:t>
      </w:r>
      <w:proofErr w:type="spellStart"/>
      <w:r w:rsidRPr="00B53C0E">
        <w:t>Мишенька</w:t>
      </w:r>
      <w:proofErr w:type="spellEnd"/>
      <w:r w:rsidRPr="00B53C0E">
        <w:t xml:space="preserve"> с удивлением встал на ноги! Он понял, что только добрые дела могут творить чудеса! На улице его с радостью встретили дети.</w:t>
      </w:r>
    </w:p>
    <w:p w:rsidR="00792DA5" w:rsidRPr="00B53C0E" w:rsidRDefault="00792DA5" w:rsidP="00792DA5">
      <w:pPr>
        <w:jc w:val="both"/>
      </w:pPr>
    </w:p>
    <w:p w:rsidR="00706AD5" w:rsidRDefault="00792DA5" w:rsidP="00792DA5">
      <w:pPr>
        <w:jc w:val="center"/>
      </w:pPr>
      <w:r w:rsidRPr="00B53C0E">
        <w:rPr>
          <w:noProof/>
        </w:rPr>
        <w:drawing>
          <wp:inline distT="0" distB="0" distL="0" distR="0" wp14:anchorId="4A111D78" wp14:editId="0DA46E52">
            <wp:extent cx="4990105" cy="3743325"/>
            <wp:effectExtent l="0" t="0" r="1270" b="0"/>
            <wp:docPr id="18" name="Рисунок 18" descr="D:\Толерантность\ФОТО\IMG_1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Толерантность\ФОТО\IMG_18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622" cy="376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6AD5" w:rsidSect="00792DA5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A5"/>
    <w:rsid w:val="00706AD5"/>
    <w:rsid w:val="0079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2014-01-17T05:43:00Z</dcterms:created>
  <dcterms:modified xsi:type="dcterms:W3CDTF">2014-01-17T05:44:00Z</dcterms:modified>
</cp:coreProperties>
</file>