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8B" w:rsidRPr="008664E2" w:rsidRDefault="0034418B" w:rsidP="0034418B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664E2">
        <w:rPr>
          <w:rFonts w:ascii="Times New Roman" w:hAnsi="Times New Roman" w:cs="Times New Roman"/>
          <w:iCs/>
          <w:sz w:val="24"/>
          <w:szCs w:val="24"/>
        </w:rPr>
        <w:t xml:space="preserve">Зинаида Владимировна </w:t>
      </w:r>
      <w:proofErr w:type="spellStart"/>
      <w:r w:rsidRPr="008664E2">
        <w:rPr>
          <w:rFonts w:ascii="Times New Roman" w:hAnsi="Times New Roman" w:cs="Times New Roman"/>
          <w:iCs/>
          <w:sz w:val="24"/>
          <w:szCs w:val="24"/>
        </w:rPr>
        <w:t>Зернаева</w:t>
      </w:r>
      <w:proofErr w:type="spellEnd"/>
    </w:p>
    <w:p w:rsidR="0034418B" w:rsidRPr="008664E2" w:rsidRDefault="0034418B" w:rsidP="0034418B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664E2">
        <w:rPr>
          <w:rFonts w:ascii="Times New Roman" w:hAnsi="Times New Roman" w:cs="Times New Roman"/>
          <w:iCs/>
          <w:sz w:val="24"/>
          <w:szCs w:val="24"/>
        </w:rPr>
        <w:t>учитель истории и обществознания МБОУ «СОШ №1»</w:t>
      </w:r>
    </w:p>
    <w:p w:rsidR="0034418B" w:rsidRPr="008664E2" w:rsidRDefault="0034418B" w:rsidP="0034418B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664E2">
        <w:rPr>
          <w:rFonts w:ascii="Times New Roman" w:hAnsi="Times New Roman" w:cs="Times New Roman"/>
          <w:iCs/>
          <w:sz w:val="24"/>
          <w:szCs w:val="24"/>
        </w:rPr>
        <w:t>г</w:t>
      </w:r>
      <w:proofErr w:type="gramStart"/>
      <w:r w:rsidRPr="008664E2">
        <w:rPr>
          <w:rFonts w:ascii="Times New Roman" w:hAnsi="Times New Roman" w:cs="Times New Roman"/>
          <w:iCs/>
          <w:sz w:val="24"/>
          <w:szCs w:val="24"/>
        </w:rPr>
        <w:t>.Н</w:t>
      </w:r>
      <w:proofErr w:type="gramEnd"/>
      <w:r w:rsidRPr="008664E2">
        <w:rPr>
          <w:rFonts w:ascii="Times New Roman" w:hAnsi="Times New Roman" w:cs="Times New Roman"/>
          <w:iCs/>
          <w:sz w:val="24"/>
          <w:szCs w:val="24"/>
        </w:rPr>
        <w:t>ефтеюганск</w:t>
      </w:r>
    </w:p>
    <w:p w:rsidR="0034418B" w:rsidRPr="0034418B" w:rsidRDefault="0034418B" w:rsidP="0034418B">
      <w:pPr>
        <w:spacing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217-815-134</w:t>
      </w:r>
    </w:p>
    <w:p w:rsidR="001E387B" w:rsidRPr="00DB628F" w:rsidRDefault="00E7133F" w:rsidP="001E38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Приложение 1.</w:t>
      </w:r>
      <w:r w:rsidR="001E387B" w:rsidRPr="00DB62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E387B" w:rsidRPr="001E387B" w:rsidRDefault="001E387B" w:rsidP="001E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1E387B">
        <w:rPr>
          <w:rFonts w:ascii="Times New Roman" w:hAnsi="Times New Roman" w:cs="Times New Roman"/>
          <w:b/>
          <w:sz w:val="24"/>
          <w:szCs w:val="24"/>
        </w:rPr>
        <w:t>Ситуация</w:t>
      </w:r>
    </w:p>
    <w:p w:rsidR="00AA377C" w:rsidRPr="00594D61" w:rsidRDefault="001E387B" w:rsidP="00594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E387B">
        <w:rPr>
          <w:rFonts w:ascii="Times New Roman" w:hAnsi="Times New Roman" w:cs="Times New Roman"/>
          <w:sz w:val="24"/>
          <w:szCs w:val="24"/>
        </w:rPr>
        <w:t xml:space="preserve">На нерегулируемом пешеходном переходе </w:t>
      </w:r>
      <w:r w:rsidRPr="001E387B">
        <w:rPr>
          <w:rFonts w:ascii="Times New Roman" w:hAnsi="Times New Roman" w:cs="Times New Roman"/>
          <w:bCs/>
          <w:sz w:val="24"/>
          <w:szCs w:val="24"/>
        </w:rPr>
        <w:t>в</w:t>
      </w:r>
      <w:r w:rsidR="008C13BA">
        <w:rPr>
          <w:rFonts w:ascii="Times New Roman" w:hAnsi="Times New Roman" w:cs="Times New Roman"/>
          <w:sz w:val="24"/>
          <w:szCs w:val="24"/>
        </w:rPr>
        <w:t xml:space="preserve"> Брянске. </w:t>
      </w:r>
      <w:r w:rsidRPr="001E387B">
        <w:rPr>
          <w:rFonts w:ascii="Times New Roman" w:hAnsi="Times New Roman" w:cs="Times New Roman"/>
          <w:sz w:val="24"/>
          <w:szCs w:val="24"/>
        </w:rPr>
        <w:t>20-летняя девушка на высокой скорости сбила женщину, переходившую дорогу вместе с трехлетней дочкой. Девочка (Соня Сивакова) погибла на месте, ее 29-летняя мать Анна  серьезно травмирована.</w:t>
      </w:r>
    </w:p>
    <w:p w:rsidR="001E387B" w:rsidRDefault="000D4D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Приложение 2.</w:t>
      </w:r>
      <w:r w:rsidR="001E387B" w:rsidRPr="00DB62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B628F" w:rsidRPr="00C62CB6" w:rsidRDefault="00DB628F">
      <w:pPr>
        <w:rPr>
          <w:rFonts w:ascii="Times New Roman" w:hAnsi="Times New Roman" w:cs="Times New Roman"/>
          <w:b/>
          <w:sz w:val="24"/>
          <w:szCs w:val="24"/>
        </w:rPr>
      </w:pPr>
      <w:r w:rsidRPr="00C62CB6"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tbl>
      <w:tblPr>
        <w:tblStyle w:val="aa"/>
        <w:tblW w:w="0" w:type="auto"/>
        <w:tblLook w:val="04A0"/>
      </w:tblPr>
      <w:tblGrid>
        <w:gridCol w:w="3473"/>
        <w:gridCol w:w="3473"/>
        <w:gridCol w:w="3474"/>
      </w:tblGrid>
      <w:tr w:rsidR="00270D95" w:rsidRPr="00270D95" w:rsidTr="00270D95">
        <w:tc>
          <w:tcPr>
            <w:tcW w:w="3473" w:type="dxa"/>
          </w:tcPr>
          <w:p w:rsidR="00270D95" w:rsidRPr="00270D95" w:rsidRDefault="00270D95" w:rsidP="00270D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D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Знаю</w:t>
            </w:r>
          </w:p>
        </w:tc>
        <w:tc>
          <w:tcPr>
            <w:tcW w:w="3473" w:type="dxa"/>
          </w:tcPr>
          <w:p w:rsidR="00270D95" w:rsidRPr="00270D95" w:rsidRDefault="00270D95" w:rsidP="00270D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D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Хочу узнать</w:t>
            </w:r>
          </w:p>
        </w:tc>
        <w:tc>
          <w:tcPr>
            <w:tcW w:w="3474" w:type="dxa"/>
          </w:tcPr>
          <w:p w:rsidR="00270D95" w:rsidRPr="00270D95" w:rsidRDefault="00270D95" w:rsidP="00270D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D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Узнал</w:t>
            </w:r>
          </w:p>
        </w:tc>
      </w:tr>
      <w:tr w:rsidR="00270D95" w:rsidTr="00270D95">
        <w:tc>
          <w:tcPr>
            <w:tcW w:w="3473" w:type="dxa"/>
          </w:tcPr>
          <w:p w:rsidR="00270D95" w:rsidRDefault="00270D95"/>
        </w:tc>
        <w:tc>
          <w:tcPr>
            <w:tcW w:w="3473" w:type="dxa"/>
          </w:tcPr>
          <w:p w:rsidR="00270D95" w:rsidRDefault="00270D95"/>
        </w:tc>
        <w:tc>
          <w:tcPr>
            <w:tcW w:w="3474" w:type="dxa"/>
          </w:tcPr>
          <w:p w:rsidR="00270D95" w:rsidRPr="00270D95" w:rsidRDefault="0027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95">
              <w:rPr>
                <w:rFonts w:ascii="Times New Roman" w:hAnsi="Times New Roman" w:cs="Times New Roman"/>
                <w:sz w:val="24"/>
                <w:szCs w:val="24"/>
              </w:rPr>
              <w:t>Заполняется в конце урока</w:t>
            </w:r>
          </w:p>
          <w:p w:rsidR="00270D95" w:rsidRDefault="00270D95"/>
        </w:tc>
      </w:tr>
    </w:tbl>
    <w:p w:rsidR="00326E7E" w:rsidRDefault="00326E7E"/>
    <w:p w:rsidR="00326E7E" w:rsidRPr="00DB628F" w:rsidRDefault="000D4D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Приложение 3.</w:t>
      </w:r>
      <w:r w:rsidR="00326E7E" w:rsidRPr="00DB62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26E7E" w:rsidRPr="00326E7E" w:rsidRDefault="00326E7E" w:rsidP="0032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E7E">
        <w:rPr>
          <w:rFonts w:ascii="Times New Roman" w:hAnsi="Times New Roman" w:cs="Times New Roman"/>
          <w:b/>
          <w:bCs/>
          <w:sz w:val="24"/>
          <w:szCs w:val="24"/>
        </w:rPr>
        <w:t xml:space="preserve">Рабочий лист урока </w:t>
      </w:r>
    </w:p>
    <w:p w:rsidR="00326E7E" w:rsidRPr="00326E7E" w:rsidRDefault="00326E7E" w:rsidP="0032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E7E">
        <w:rPr>
          <w:rFonts w:ascii="Times New Roman" w:hAnsi="Times New Roman" w:cs="Times New Roman"/>
          <w:b/>
          <w:bCs/>
          <w:sz w:val="24"/>
          <w:szCs w:val="24"/>
        </w:rPr>
        <w:t>Задания для 1 группы</w:t>
      </w:r>
    </w:p>
    <w:p w:rsidR="00143B1F" w:rsidRPr="00326E7E" w:rsidRDefault="008701A6" w:rsidP="00326E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E7E">
        <w:rPr>
          <w:rFonts w:ascii="Times New Roman" w:hAnsi="Times New Roman" w:cs="Times New Roman"/>
          <w:sz w:val="24"/>
          <w:szCs w:val="24"/>
        </w:rPr>
        <w:t xml:space="preserve">Прочти текст документа, используя прием активного чтения. </w:t>
      </w:r>
    </w:p>
    <w:p w:rsidR="00143B1F" w:rsidRPr="00326E7E" w:rsidRDefault="008701A6" w:rsidP="00326E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E7E">
        <w:rPr>
          <w:rFonts w:ascii="Times New Roman" w:hAnsi="Times New Roman" w:cs="Times New Roman"/>
          <w:sz w:val="24"/>
          <w:szCs w:val="24"/>
        </w:rPr>
        <w:t>Составь кластер по признакам гражданского общества.</w:t>
      </w:r>
    </w:p>
    <w:p w:rsidR="00326E7E" w:rsidRPr="00326E7E" w:rsidRDefault="00326E7E" w:rsidP="0032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E7E">
        <w:rPr>
          <w:rFonts w:ascii="Times New Roman" w:hAnsi="Times New Roman" w:cs="Times New Roman"/>
          <w:b/>
          <w:bCs/>
          <w:sz w:val="24"/>
          <w:szCs w:val="24"/>
        </w:rPr>
        <w:t>Рабочий лист урока</w:t>
      </w:r>
    </w:p>
    <w:p w:rsidR="00326E7E" w:rsidRPr="00326E7E" w:rsidRDefault="00326E7E" w:rsidP="0032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E7E">
        <w:rPr>
          <w:rFonts w:ascii="Times New Roman" w:hAnsi="Times New Roman" w:cs="Times New Roman"/>
          <w:b/>
          <w:bCs/>
          <w:sz w:val="24"/>
          <w:szCs w:val="24"/>
        </w:rPr>
        <w:t>Задания для 2 группы</w:t>
      </w:r>
    </w:p>
    <w:p w:rsidR="00143B1F" w:rsidRPr="00326E7E" w:rsidRDefault="008701A6" w:rsidP="00326E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E7E">
        <w:rPr>
          <w:rFonts w:ascii="Times New Roman" w:hAnsi="Times New Roman" w:cs="Times New Roman"/>
          <w:sz w:val="24"/>
          <w:szCs w:val="24"/>
        </w:rPr>
        <w:t>Прочти текст документа, используя прием активного чтения.</w:t>
      </w:r>
    </w:p>
    <w:p w:rsidR="00143B1F" w:rsidRPr="00326E7E" w:rsidRDefault="008701A6" w:rsidP="00326E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E7E">
        <w:rPr>
          <w:rFonts w:ascii="Times New Roman" w:hAnsi="Times New Roman" w:cs="Times New Roman"/>
          <w:sz w:val="24"/>
          <w:szCs w:val="24"/>
        </w:rPr>
        <w:t xml:space="preserve">Составь кластер по функциям гражданского общества </w:t>
      </w:r>
    </w:p>
    <w:p w:rsidR="00326E7E" w:rsidRPr="00326E7E" w:rsidRDefault="00326E7E" w:rsidP="0032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E7E">
        <w:rPr>
          <w:rFonts w:ascii="Times New Roman" w:hAnsi="Times New Roman" w:cs="Times New Roman"/>
          <w:b/>
          <w:bCs/>
          <w:sz w:val="24"/>
          <w:szCs w:val="24"/>
        </w:rPr>
        <w:t xml:space="preserve">Рабочий лист урока </w:t>
      </w:r>
    </w:p>
    <w:p w:rsidR="00326E7E" w:rsidRPr="00326E7E" w:rsidRDefault="00326E7E" w:rsidP="0032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E7E">
        <w:rPr>
          <w:rFonts w:ascii="Times New Roman" w:hAnsi="Times New Roman" w:cs="Times New Roman"/>
          <w:b/>
          <w:bCs/>
          <w:sz w:val="24"/>
          <w:szCs w:val="24"/>
        </w:rPr>
        <w:t>Задания для 3 группы</w:t>
      </w:r>
    </w:p>
    <w:p w:rsidR="00143B1F" w:rsidRPr="00326E7E" w:rsidRDefault="008701A6" w:rsidP="00326E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E7E">
        <w:rPr>
          <w:rFonts w:ascii="Times New Roman" w:hAnsi="Times New Roman" w:cs="Times New Roman"/>
          <w:sz w:val="24"/>
          <w:szCs w:val="24"/>
        </w:rPr>
        <w:t xml:space="preserve">Прочти текст документа и учебника § 18 с.187-190, используя прием активного чтения. </w:t>
      </w:r>
    </w:p>
    <w:p w:rsidR="00143B1F" w:rsidRPr="00326E7E" w:rsidRDefault="008701A6" w:rsidP="00326E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E7E">
        <w:rPr>
          <w:rFonts w:ascii="Times New Roman" w:hAnsi="Times New Roman" w:cs="Times New Roman"/>
          <w:sz w:val="24"/>
          <w:szCs w:val="24"/>
        </w:rPr>
        <w:t xml:space="preserve"> Выпиши исторические типы гражданского общества</w:t>
      </w:r>
    </w:p>
    <w:p w:rsidR="00326E7E" w:rsidRPr="00326E7E" w:rsidRDefault="00326E7E" w:rsidP="0032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E7E">
        <w:rPr>
          <w:rFonts w:ascii="Times New Roman" w:hAnsi="Times New Roman" w:cs="Times New Roman"/>
          <w:b/>
          <w:bCs/>
          <w:sz w:val="24"/>
          <w:szCs w:val="24"/>
        </w:rPr>
        <w:t>Рабочий лист урока</w:t>
      </w:r>
    </w:p>
    <w:p w:rsidR="00326E7E" w:rsidRPr="00326E7E" w:rsidRDefault="00326E7E" w:rsidP="00326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E7E">
        <w:rPr>
          <w:rFonts w:ascii="Times New Roman" w:hAnsi="Times New Roman" w:cs="Times New Roman"/>
          <w:b/>
          <w:bCs/>
          <w:sz w:val="24"/>
          <w:szCs w:val="24"/>
        </w:rPr>
        <w:t>Задания для 4 группы</w:t>
      </w:r>
    </w:p>
    <w:p w:rsidR="00143B1F" w:rsidRPr="00326E7E" w:rsidRDefault="008701A6" w:rsidP="00326E7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E7E">
        <w:rPr>
          <w:rFonts w:ascii="Times New Roman" w:hAnsi="Times New Roman" w:cs="Times New Roman"/>
          <w:sz w:val="24"/>
          <w:szCs w:val="24"/>
        </w:rPr>
        <w:t>Прочти текст документа, используя прием активного чтения.</w:t>
      </w:r>
    </w:p>
    <w:p w:rsidR="00143B1F" w:rsidRPr="00326E7E" w:rsidRDefault="008701A6" w:rsidP="00326E7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E7E">
        <w:rPr>
          <w:rFonts w:ascii="Times New Roman" w:hAnsi="Times New Roman" w:cs="Times New Roman"/>
          <w:sz w:val="24"/>
          <w:szCs w:val="24"/>
        </w:rPr>
        <w:t>Ответь письменно на вопрос: при каком политическом режиме возможно существование гражданского общества? Ответ поясни.</w:t>
      </w:r>
    </w:p>
    <w:p w:rsidR="00326E7E" w:rsidRDefault="00326E7E">
      <w:pPr>
        <w:rPr>
          <w:rFonts w:ascii="Times New Roman" w:hAnsi="Times New Roman" w:cs="Times New Roman"/>
          <w:sz w:val="24"/>
          <w:szCs w:val="24"/>
        </w:rPr>
      </w:pPr>
    </w:p>
    <w:p w:rsidR="00326E7E" w:rsidRPr="00DB628F" w:rsidRDefault="000D4D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Приложение 4.</w:t>
      </w:r>
      <w:r w:rsidR="00326E7E" w:rsidRPr="00DB62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26E7E" w:rsidRPr="00326E7E" w:rsidRDefault="00326E7E" w:rsidP="00326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  <w:r w:rsidRPr="00326E7E">
        <w:rPr>
          <w:rFonts w:ascii="Times New Roman" w:hAnsi="Times New Roman" w:cs="Times New Roman"/>
          <w:b/>
          <w:i/>
          <w:sz w:val="24"/>
          <w:szCs w:val="24"/>
        </w:rPr>
        <w:t>Приём активного чтения</w:t>
      </w:r>
    </w:p>
    <w:p w:rsidR="00326E7E" w:rsidRPr="00326E7E" w:rsidRDefault="00326E7E" w:rsidP="00326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326E7E">
        <w:rPr>
          <w:rFonts w:ascii="Times New Roman" w:hAnsi="Times New Roman" w:cs="Times New Roman"/>
          <w:sz w:val="24"/>
          <w:szCs w:val="24"/>
        </w:rPr>
        <w:t xml:space="preserve">При чтении текстового документа используйте текстовые значки: </w:t>
      </w:r>
    </w:p>
    <w:p w:rsidR="00594D61" w:rsidRDefault="00326E7E" w:rsidP="00594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326E7E">
        <w:rPr>
          <w:rFonts w:ascii="Times New Roman" w:hAnsi="Times New Roman" w:cs="Times New Roman"/>
          <w:b/>
          <w:bCs/>
          <w:sz w:val="24"/>
          <w:szCs w:val="24"/>
          <w:rtl/>
        </w:rPr>
        <w:t>٧</w:t>
      </w:r>
      <w:r w:rsidRPr="00326E7E">
        <w:rPr>
          <w:rFonts w:ascii="Times New Roman" w:hAnsi="Times New Roman" w:cs="Times New Roman"/>
          <w:sz w:val="24"/>
          <w:szCs w:val="24"/>
        </w:rPr>
        <w:t xml:space="preserve"> знаю     </w:t>
      </w:r>
      <w:r w:rsidRPr="00326E7E">
        <w:rPr>
          <w:rFonts w:ascii="Times New Roman" w:hAnsi="Times New Roman" w:cs="Times New Roman"/>
          <w:b/>
          <w:bCs/>
          <w:sz w:val="24"/>
          <w:szCs w:val="24"/>
        </w:rPr>
        <w:t>+</w:t>
      </w:r>
      <w:r w:rsidRPr="00326E7E">
        <w:rPr>
          <w:rFonts w:ascii="Times New Roman" w:hAnsi="Times New Roman" w:cs="Times New Roman"/>
          <w:sz w:val="24"/>
          <w:szCs w:val="24"/>
        </w:rPr>
        <w:t xml:space="preserve"> новое знание   </w:t>
      </w:r>
      <w:r w:rsidRPr="00326E7E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  <w:r w:rsidRPr="00326E7E">
        <w:rPr>
          <w:rFonts w:ascii="Times New Roman" w:hAnsi="Times New Roman" w:cs="Times New Roman"/>
          <w:sz w:val="24"/>
          <w:szCs w:val="24"/>
        </w:rPr>
        <w:t>Непонятно</w:t>
      </w:r>
    </w:p>
    <w:p w:rsidR="00C62CB6" w:rsidRDefault="00C62CB6" w:rsidP="00326E7E">
      <w:pPr>
        <w:tabs>
          <w:tab w:val="left" w:pos="208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2CB6" w:rsidRDefault="00C62CB6" w:rsidP="00326E7E">
      <w:pPr>
        <w:tabs>
          <w:tab w:val="left" w:pos="208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418B" w:rsidRDefault="0034418B" w:rsidP="00326E7E">
      <w:pPr>
        <w:tabs>
          <w:tab w:val="left" w:pos="208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6E7E" w:rsidRPr="00DB628F" w:rsidRDefault="000D4D4A" w:rsidP="00326E7E">
      <w:pPr>
        <w:tabs>
          <w:tab w:val="left" w:pos="208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Приложение 5. </w:t>
      </w:r>
      <w:r w:rsidR="00326E7E" w:rsidRPr="00DB62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26E7E" w:rsidRPr="008C13BA" w:rsidRDefault="00326E7E" w:rsidP="00326E7E">
      <w:pPr>
        <w:tabs>
          <w:tab w:val="left" w:pos="2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3BA">
        <w:rPr>
          <w:rFonts w:ascii="Times New Roman" w:hAnsi="Times New Roman" w:cs="Times New Roman"/>
          <w:b/>
          <w:sz w:val="24"/>
          <w:szCs w:val="24"/>
        </w:rPr>
        <w:t>Документ</w:t>
      </w:r>
    </w:p>
    <w:p w:rsidR="00270D95" w:rsidRDefault="00326E7E" w:rsidP="00270D95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7E">
        <w:rPr>
          <w:rFonts w:ascii="Times New Roman" w:hAnsi="Times New Roman" w:cs="Times New Roman"/>
          <w:b/>
          <w:bCs/>
          <w:sz w:val="24"/>
          <w:szCs w:val="24"/>
        </w:rPr>
        <w:t>ГРАЖДАНСКОЕ ОБЩЕСТВО</w:t>
      </w:r>
    </w:p>
    <w:p w:rsidR="00326E7E" w:rsidRPr="00326E7E" w:rsidRDefault="00326E7E" w:rsidP="00270D95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7E">
        <w:rPr>
          <w:rFonts w:ascii="Times New Roman" w:hAnsi="Times New Roman" w:cs="Times New Roman"/>
          <w:sz w:val="24"/>
          <w:szCs w:val="24"/>
        </w:rPr>
        <w:t>Правовое государство возникает одновременно с гражданским обществом.</w:t>
      </w:r>
    </w:p>
    <w:p w:rsidR="00326E7E" w:rsidRPr="00326E7E" w:rsidRDefault="00326E7E" w:rsidP="00270D95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7E">
        <w:rPr>
          <w:rFonts w:ascii="Times New Roman" w:hAnsi="Times New Roman" w:cs="Times New Roman"/>
          <w:sz w:val="24"/>
          <w:szCs w:val="24"/>
        </w:rPr>
        <w:t xml:space="preserve">Термин «гражданское общество» употребляется как в широком, так и в узком значениях. В широком смысле гражданское общество включает всю непосредственно не охватываемую государством, его структурами часть общества, т.е. до чего «не доходят руки» государства. Оно возникает и изменяется в ходе естественного исторического развития как автономная непосредственно не зависимая от государства сфера. Гражданское общество в узком, собственном значении неразрывно связано с правовым государством, они не существуют друг без друга. </w:t>
      </w:r>
    </w:p>
    <w:p w:rsidR="00326E7E" w:rsidRPr="00326E7E" w:rsidRDefault="00326E7E" w:rsidP="00270D95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7E">
        <w:rPr>
          <w:rFonts w:ascii="Times New Roman" w:hAnsi="Times New Roman" w:cs="Times New Roman"/>
          <w:sz w:val="24"/>
          <w:szCs w:val="24"/>
        </w:rPr>
        <w:t>Гражданское общество – это совокупность негосударственных отношений и институтов, выражающих частные интересы граждан в различных сферах.</w:t>
      </w:r>
    </w:p>
    <w:p w:rsidR="00326E7E" w:rsidRPr="00326E7E" w:rsidRDefault="00326E7E" w:rsidP="00270D95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7E">
        <w:rPr>
          <w:rFonts w:ascii="Times New Roman" w:hAnsi="Times New Roman" w:cs="Times New Roman"/>
          <w:sz w:val="24"/>
          <w:szCs w:val="24"/>
        </w:rPr>
        <w:t>Гражданское общество – вся совокупность неполитических отношений; идеал, олицетворяющий общество свободных личностей, наделенных широкими гражданскими и политическими правами, активно участвующих в управлении государством.</w:t>
      </w:r>
    </w:p>
    <w:p w:rsidR="00326E7E" w:rsidRPr="00326E7E" w:rsidRDefault="00326E7E" w:rsidP="00270D95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7E">
        <w:rPr>
          <w:rFonts w:ascii="Times New Roman" w:hAnsi="Times New Roman" w:cs="Times New Roman"/>
          <w:sz w:val="24"/>
          <w:szCs w:val="24"/>
        </w:rPr>
        <w:t>Гражданское общество – самостоятельные и независимые от государства области жизни человека, в задачи которых  входит обеспечение условий для самореализации отдельных индивидов и коллективов.</w:t>
      </w:r>
    </w:p>
    <w:p w:rsidR="00326E7E" w:rsidRPr="00326E7E" w:rsidRDefault="00326E7E" w:rsidP="00270D95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Гражданское общество – </w:t>
      </w:r>
      <w:r w:rsidRPr="00326E7E">
        <w:rPr>
          <w:rFonts w:ascii="Times New Roman" w:hAnsi="Times New Roman" w:cs="Times New Roman"/>
          <w:sz w:val="24"/>
          <w:szCs w:val="24"/>
        </w:rPr>
        <w:t>общество, в котором граждане имеют возможность создавать независимые от государства объединения, для защиты собственных интересов</w:t>
      </w:r>
    </w:p>
    <w:p w:rsidR="00326E7E" w:rsidRPr="00326E7E" w:rsidRDefault="00326E7E" w:rsidP="00270D95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7E">
        <w:rPr>
          <w:rFonts w:ascii="Times New Roman" w:hAnsi="Times New Roman" w:cs="Times New Roman"/>
          <w:sz w:val="24"/>
          <w:szCs w:val="24"/>
        </w:rPr>
        <w:t>Гражданское общество имеет сложную структуру, включает хозяйственные, экономические, семейно-родственные, этнические, религиозные и правовые отношения, мораль, а также не опосредованные государством политические отношения. В гражданском обществе в отличие от государственных структур преобладают не вертикальном (подчиненности), а горизонтальные связи – отношения конкуренции и солидарности между юридически свободными и равноправными партнерами. Институты гражданского общества не учреждаются сверху, а возникают снизу. Их деятельность направлена на решение задач самоуправления. Они снимают с государства функции, которые оно может выполнить.</w:t>
      </w:r>
    </w:p>
    <w:p w:rsidR="00326E7E" w:rsidRPr="00326E7E" w:rsidRDefault="00326E7E" w:rsidP="00270D95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7E">
        <w:rPr>
          <w:rFonts w:ascii="Times New Roman" w:hAnsi="Times New Roman" w:cs="Times New Roman"/>
          <w:sz w:val="24"/>
          <w:szCs w:val="24"/>
        </w:rPr>
        <w:t>К основным функциям современного гражданского общества можно отнести:</w:t>
      </w:r>
    </w:p>
    <w:p w:rsidR="00143B1F" w:rsidRPr="00326E7E" w:rsidRDefault="008701A6" w:rsidP="00270D95">
      <w:pPr>
        <w:numPr>
          <w:ilvl w:val="0"/>
          <w:numId w:val="5"/>
        </w:num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7E">
        <w:rPr>
          <w:rFonts w:ascii="Times New Roman" w:hAnsi="Times New Roman" w:cs="Times New Roman"/>
          <w:sz w:val="24"/>
          <w:szCs w:val="24"/>
        </w:rPr>
        <w:t>Обеспечение свободного развития личности на экономической основе разнообразных форм собственности, в многоукладной рыночной экономике, а также возможности для каждого человека выбрать сферу хозяйственной деятельности;</w:t>
      </w:r>
    </w:p>
    <w:p w:rsidR="00143B1F" w:rsidRPr="00326E7E" w:rsidRDefault="008701A6" w:rsidP="00270D95">
      <w:pPr>
        <w:numPr>
          <w:ilvl w:val="0"/>
          <w:numId w:val="5"/>
        </w:num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7E">
        <w:rPr>
          <w:rFonts w:ascii="Times New Roman" w:hAnsi="Times New Roman" w:cs="Times New Roman"/>
          <w:sz w:val="24"/>
          <w:szCs w:val="24"/>
        </w:rPr>
        <w:t>Обязательное регулирование взаимоотношений частных лиц, групп и организаций посредством гражданского права, что позволяет преодолевать возможные конфликты и вырабатывать общую политику в интересах всего общества;</w:t>
      </w:r>
    </w:p>
    <w:p w:rsidR="00143B1F" w:rsidRPr="00326E7E" w:rsidRDefault="008701A6" w:rsidP="00270D95">
      <w:pPr>
        <w:numPr>
          <w:ilvl w:val="0"/>
          <w:numId w:val="5"/>
        </w:num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7E">
        <w:rPr>
          <w:rFonts w:ascii="Times New Roman" w:hAnsi="Times New Roman" w:cs="Times New Roman"/>
          <w:sz w:val="24"/>
          <w:szCs w:val="24"/>
        </w:rPr>
        <w:t>Постоянная всеобъемлющая защита интересов каждого человека, его прав и свобод;</w:t>
      </w:r>
    </w:p>
    <w:p w:rsidR="00143B1F" w:rsidRPr="00326E7E" w:rsidRDefault="008701A6" w:rsidP="00270D95">
      <w:pPr>
        <w:numPr>
          <w:ilvl w:val="0"/>
          <w:numId w:val="5"/>
        </w:num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7E">
        <w:rPr>
          <w:rFonts w:ascii="Times New Roman" w:hAnsi="Times New Roman" w:cs="Times New Roman"/>
          <w:sz w:val="24"/>
          <w:szCs w:val="24"/>
        </w:rPr>
        <w:t>Взаимодействие государства и гражданского общества;</w:t>
      </w:r>
    </w:p>
    <w:p w:rsidR="00143B1F" w:rsidRPr="00326E7E" w:rsidRDefault="008701A6" w:rsidP="00270D95">
      <w:pPr>
        <w:numPr>
          <w:ilvl w:val="0"/>
          <w:numId w:val="5"/>
        </w:num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7E">
        <w:rPr>
          <w:rFonts w:ascii="Times New Roman" w:hAnsi="Times New Roman" w:cs="Times New Roman"/>
          <w:sz w:val="24"/>
          <w:szCs w:val="24"/>
        </w:rPr>
        <w:t>Осуществление самоуправления во всех сферах общественной жизни.</w:t>
      </w:r>
    </w:p>
    <w:p w:rsidR="00326E7E" w:rsidRPr="00326E7E" w:rsidRDefault="00326E7E" w:rsidP="00270D95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7E">
        <w:rPr>
          <w:rFonts w:ascii="Times New Roman" w:hAnsi="Times New Roman" w:cs="Times New Roman"/>
          <w:sz w:val="24"/>
          <w:szCs w:val="24"/>
        </w:rPr>
        <w:t>В свою очередь правовое государство является главным условием функционирования гражданского общества. Гражданское общество обеспечивает права человека и выражает интересы каждого. Правовое государство обеспечивает права гражданина и выражает интересы всех. Утверждение правового государства явилось важным этапом в расширении свободы индивида и общества.</w:t>
      </w:r>
    </w:p>
    <w:p w:rsidR="00270D95" w:rsidRDefault="00326E7E" w:rsidP="00270D95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7E">
        <w:rPr>
          <w:rFonts w:ascii="Times New Roman" w:hAnsi="Times New Roman" w:cs="Times New Roman"/>
          <w:sz w:val="24"/>
          <w:szCs w:val="24"/>
        </w:rPr>
        <w:t>Гражданское общество как нечто более высокое, нежели просто человеческое общество, формируется в процессе превращения подданных в граждан, то есть в таких жителей данного государства, которые, являясь членами сообщества, обретают чувство собственного достоинства и способность делать политический выбор. Это происходит одновременно с преобразованием этнической общности в суверенный народ, осознающий себя нацией, чье право, правосознание поднимается до понимания необходимости признать и реализовать естественные и неотъемлемые права человека и гражданина. Эти права должны быть обеспечены через общественный договор с государством в форме конституции, утверждаемой избирательным корпусом путем референдума и ставящей все без исключения государственные органы в полную зависимость от суверенного народа, ибо только он может быть законны источником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2CB6" w:rsidRDefault="000D4D4A" w:rsidP="00270D95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Приложение 6.</w:t>
      </w:r>
      <w:r w:rsidR="00594D61" w:rsidRPr="00DB62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62CB6" w:rsidRDefault="00C62CB6" w:rsidP="00270D95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4D61" w:rsidRPr="00C62CB6" w:rsidRDefault="00DB628F" w:rsidP="00270D95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B6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</w:p>
    <w:p w:rsidR="00594D61" w:rsidRPr="00594D61" w:rsidRDefault="00594D61" w:rsidP="00594D61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61">
        <w:rPr>
          <w:rFonts w:ascii="Times New Roman" w:hAnsi="Times New Roman" w:cs="Times New Roman"/>
          <w:b/>
          <w:bCs/>
          <w:sz w:val="24"/>
          <w:szCs w:val="24"/>
        </w:rPr>
        <w:t>Являются ли эти объединения элементами гражданского общества?</w:t>
      </w:r>
    </w:p>
    <w:p w:rsidR="00097BD7" w:rsidRPr="00594D61" w:rsidRDefault="0085218B" w:rsidP="00594D61">
      <w:pPr>
        <w:numPr>
          <w:ilvl w:val="0"/>
          <w:numId w:val="6"/>
        </w:num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61">
        <w:rPr>
          <w:rFonts w:ascii="Times New Roman" w:hAnsi="Times New Roman" w:cs="Times New Roman"/>
          <w:sz w:val="24"/>
          <w:szCs w:val="24"/>
        </w:rPr>
        <w:t>Криминальная группа</w:t>
      </w:r>
    </w:p>
    <w:p w:rsidR="00097BD7" w:rsidRPr="00594D61" w:rsidRDefault="0085218B" w:rsidP="00594D61">
      <w:pPr>
        <w:numPr>
          <w:ilvl w:val="0"/>
          <w:numId w:val="6"/>
        </w:num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61">
        <w:rPr>
          <w:rFonts w:ascii="Times New Roman" w:hAnsi="Times New Roman" w:cs="Times New Roman"/>
          <w:sz w:val="24"/>
          <w:szCs w:val="24"/>
        </w:rPr>
        <w:t>Профсоюзы</w:t>
      </w:r>
    </w:p>
    <w:p w:rsidR="00097BD7" w:rsidRPr="00594D61" w:rsidRDefault="0085218B" w:rsidP="00594D61">
      <w:pPr>
        <w:numPr>
          <w:ilvl w:val="0"/>
          <w:numId w:val="6"/>
        </w:num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61">
        <w:rPr>
          <w:rFonts w:ascii="Times New Roman" w:hAnsi="Times New Roman" w:cs="Times New Roman"/>
          <w:sz w:val="24"/>
          <w:szCs w:val="24"/>
        </w:rPr>
        <w:t>Общество по защите природы</w:t>
      </w:r>
    </w:p>
    <w:p w:rsidR="00097BD7" w:rsidRPr="00594D61" w:rsidRDefault="0085218B" w:rsidP="00594D61">
      <w:pPr>
        <w:numPr>
          <w:ilvl w:val="0"/>
          <w:numId w:val="6"/>
        </w:num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61">
        <w:rPr>
          <w:rFonts w:ascii="Times New Roman" w:hAnsi="Times New Roman" w:cs="Times New Roman"/>
          <w:sz w:val="24"/>
          <w:szCs w:val="24"/>
        </w:rPr>
        <w:t>Комитет солдатских матерей</w:t>
      </w:r>
    </w:p>
    <w:p w:rsidR="00097BD7" w:rsidRPr="00594D61" w:rsidRDefault="0085218B" w:rsidP="00594D61">
      <w:pPr>
        <w:numPr>
          <w:ilvl w:val="0"/>
          <w:numId w:val="6"/>
        </w:num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61">
        <w:rPr>
          <w:rFonts w:ascii="Times New Roman" w:hAnsi="Times New Roman" w:cs="Times New Roman"/>
          <w:sz w:val="24"/>
          <w:szCs w:val="24"/>
        </w:rPr>
        <w:t>Районо</w:t>
      </w:r>
    </w:p>
    <w:p w:rsidR="00097BD7" w:rsidRPr="00594D61" w:rsidRDefault="0085218B" w:rsidP="00594D61">
      <w:pPr>
        <w:numPr>
          <w:ilvl w:val="0"/>
          <w:numId w:val="6"/>
        </w:num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61">
        <w:rPr>
          <w:rFonts w:ascii="Times New Roman" w:hAnsi="Times New Roman" w:cs="Times New Roman"/>
          <w:sz w:val="24"/>
          <w:szCs w:val="24"/>
        </w:rPr>
        <w:t>Районный суд</w:t>
      </w:r>
    </w:p>
    <w:p w:rsidR="00097BD7" w:rsidRPr="00594D61" w:rsidRDefault="0085218B" w:rsidP="00594D61">
      <w:pPr>
        <w:numPr>
          <w:ilvl w:val="0"/>
          <w:numId w:val="6"/>
        </w:num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61">
        <w:rPr>
          <w:rFonts w:ascii="Times New Roman" w:hAnsi="Times New Roman" w:cs="Times New Roman"/>
          <w:sz w:val="24"/>
          <w:szCs w:val="24"/>
        </w:rPr>
        <w:t>Единая Россия</w:t>
      </w:r>
    </w:p>
    <w:p w:rsidR="00097BD7" w:rsidRPr="00594D61" w:rsidRDefault="0085218B" w:rsidP="00594D61">
      <w:pPr>
        <w:numPr>
          <w:ilvl w:val="0"/>
          <w:numId w:val="6"/>
        </w:num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61">
        <w:rPr>
          <w:rFonts w:ascii="Times New Roman" w:hAnsi="Times New Roman" w:cs="Times New Roman"/>
          <w:sz w:val="24"/>
          <w:szCs w:val="24"/>
        </w:rPr>
        <w:t>Общество нумизматов</w:t>
      </w:r>
    </w:p>
    <w:p w:rsidR="00097BD7" w:rsidRPr="00594D61" w:rsidRDefault="0085218B" w:rsidP="00594D61">
      <w:pPr>
        <w:numPr>
          <w:ilvl w:val="0"/>
          <w:numId w:val="6"/>
        </w:num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61">
        <w:rPr>
          <w:rFonts w:ascii="Times New Roman" w:hAnsi="Times New Roman" w:cs="Times New Roman"/>
          <w:sz w:val="24"/>
          <w:szCs w:val="24"/>
        </w:rPr>
        <w:t>Благотворительный фонд</w:t>
      </w:r>
    </w:p>
    <w:p w:rsidR="00326E7E" w:rsidRPr="00594D61" w:rsidRDefault="00594D61" w:rsidP="00594D61">
      <w:pPr>
        <w:pStyle w:val="a9"/>
        <w:numPr>
          <w:ilvl w:val="0"/>
          <w:numId w:val="6"/>
        </w:num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61">
        <w:rPr>
          <w:rFonts w:ascii="Times New Roman" w:hAnsi="Times New Roman" w:cs="Times New Roman"/>
          <w:sz w:val="24"/>
          <w:szCs w:val="24"/>
        </w:rPr>
        <w:t>Совет старшеклассников</w:t>
      </w:r>
      <w:r w:rsidR="00326E7E" w:rsidRPr="00594D61">
        <w:rPr>
          <w:rFonts w:ascii="Times New Roman" w:hAnsi="Times New Roman" w:cs="Times New Roman"/>
          <w:sz w:val="24"/>
          <w:szCs w:val="24"/>
        </w:rPr>
        <w:tab/>
      </w:r>
    </w:p>
    <w:sectPr w:rsidR="00326E7E" w:rsidRPr="00594D61" w:rsidSect="001E387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846" w:rsidRDefault="00DD6846" w:rsidP="001E387B">
      <w:pPr>
        <w:spacing w:after="0" w:line="240" w:lineRule="auto"/>
      </w:pPr>
      <w:r>
        <w:separator/>
      </w:r>
    </w:p>
  </w:endnote>
  <w:endnote w:type="continuationSeparator" w:id="0">
    <w:p w:rsidR="00DD6846" w:rsidRDefault="00DD6846" w:rsidP="001E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846" w:rsidRDefault="00DD6846" w:rsidP="001E387B">
      <w:pPr>
        <w:spacing w:after="0" w:line="240" w:lineRule="auto"/>
      </w:pPr>
      <w:r>
        <w:separator/>
      </w:r>
    </w:p>
  </w:footnote>
  <w:footnote w:type="continuationSeparator" w:id="0">
    <w:p w:rsidR="00DD6846" w:rsidRDefault="00DD6846" w:rsidP="001E3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2581"/>
    <w:multiLevelType w:val="hybridMultilevel"/>
    <w:tmpl w:val="11544114"/>
    <w:lvl w:ilvl="0" w:tplc="2ABCE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5AE505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67017A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4844D9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7E4AE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89E499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23A9FF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DF057B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75C827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F3E18"/>
    <w:multiLevelType w:val="hybridMultilevel"/>
    <w:tmpl w:val="FC026266"/>
    <w:lvl w:ilvl="0" w:tplc="7A1C20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F928D9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3346E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CCEEEB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7D81D8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8623C6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E3699E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FFEA6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4D8ACF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65796"/>
    <w:multiLevelType w:val="hybridMultilevel"/>
    <w:tmpl w:val="D10098EA"/>
    <w:lvl w:ilvl="0" w:tplc="F84AB1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EC2BA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0B280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8761B2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6EE021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0CAD2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6DA90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7CE9F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A18E84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DF71D9"/>
    <w:multiLevelType w:val="hybridMultilevel"/>
    <w:tmpl w:val="DBA25E12"/>
    <w:lvl w:ilvl="0" w:tplc="720A5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50F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1CD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20B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34F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E60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127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929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164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91E76EB"/>
    <w:multiLevelType w:val="hybridMultilevel"/>
    <w:tmpl w:val="E56ACB9C"/>
    <w:lvl w:ilvl="0" w:tplc="CAB29E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4584F0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4E2DA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43A70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C9821A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0A229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E4AC89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6429F2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BE4E1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914046"/>
    <w:multiLevelType w:val="hybridMultilevel"/>
    <w:tmpl w:val="7338A2F2"/>
    <w:lvl w:ilvl="0" w:tplc="EE4C9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02B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B44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2F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508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AC6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6B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CC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4A7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87B"/>
    <w:rsid w:val="00097BD7"/>
    <w:rsid w:val="000D4D4A"/>
    <w:rsid w:val="00143B1F"/>
    <w:rsid w:val="001E387B"/>
    <w:rsid w:val="00270D95"/>
    <w:rsid w:val="00326C64"/>
    <w:rsid w:val="00326E7E"/>
    <w:rsid w:val="0034418B"/>
    <w:rsid w:val="00467677"/>
    <w:rsid w:val="00594D61"/>
    <w:rsid w:val="006B6625"/>
    <w:rsid w:val="0085218B"/>
    <w:rsid w:val="008701A6"/>
    <w:rsid w:val="008C13BA"/>
    <w:rsid w:val="00AA377C"/>
    <w:rsid w:val="00C62CB6"/>
    <w:rsid w:val="00DB628F"/>
    <w:rsid w:val="00DD6846"/>
    <w:rsid w:val="00E7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E3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7B"/>
  </w:style>
  <w:style w:type="paragraph" w:styleId="a7">
    <w:name w:val="footer"/>
    <w:basedOn w:val="a"/>
    <w:link w:val="a8"/>
    <w:uiPriority w:val="99"/>
    <w:semiHidden/>
    <w:unhideWhenUsed/>
    <w:rsid w:val="001E3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387B"/>
  </w:style>
  <w:style w:type="paragraph" w:styleId="a9">
    <w:name w:val="List Paragraph"/>
    <w:basedOn w:val="a"/>
    <w:uiPriority w:val="34"/>
    <w:qFormat/>
    <w:rsid w:val="00594D61"/>
    <w:pPr>
      <w:ind w:left="720"/>
      <w:contextualSpacing/>
    </w:pPr>
  </w:style>
  <w:style w:type="table" w:styleId="aa">
    <w:name w:val="Table Grid"/>
    <w:basedOn w:val="a1"/>
    <w:uiPriority w:val="59"/>
    <w:rsid w:val="00270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724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59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79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99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46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2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2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5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8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6D4AC-8155-4C63-9550-38FD5A22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9</cp:revision>
  <dcterms:created xsi:type="dcterms:W3CDTF">2013-12-23T14:07:00Z</dcterms:created>
  <dcterms:modified xsi:type="dcterms:W3CDTF">2013-12-24T14:28:00Z</dcterms:modified>
</cp:coreProperties>
</file>