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3" w:rsidRPr="00E12B44" w:rsidRDefault="00C71189" w:rsidP="000E09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31.4pt;margin-top:4.4pt;width:29.2pt;height:29.9pt;z-index:251658240" fillcolor="red" stroked="f"/>
        </w:pict>
      </w:r>
      <w:r w:rsidR="00FD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1EC3" w:rsidRPr="00E1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99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12B44" w:rsidRPr="00E1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39B8" w:rsidRPr="00E1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39B8" w:rsidRPr="00026B6D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— это место, посвященное Богу. Там молятся Господу, Пресвятой Богородице и святым.</w:t>
      </w:r>
    </w:p>
    <w:p w:rsidR="00FD39B8" w:rsidRPr="00026B6D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мы с вами знаем, что молиться можно и нужно дома, или в пути, если идете куда-нибудь, но главная молитва — общая. Она совершается в Храме.</w:t>
      </w:r>
    </w:p>
    <w:p w:rsidR="00FD39B8" w:rsidRPr="00026B6D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Храмом Божиим возвышается Крест — орудие нашего спасения.</w:t>
      </w:r>
    </w:p>
    <w:p w:rsidR="00FD39B8" w:rsidRPr="00026B6D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Храма бывает обычно пять глав. Четыре главы — в честь тех четырех апостолов, из которых каждый написал Евангелие. А пятая глава — в честь</w:t>
      </w:r>
      <w:proofErr w:type="gramStart"/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амого Иисуса Христа.</w:t>
      </w:r>
    </w:p>
    <w:p w:rsidR="00FD39B8" w:rsidRPr="00026B6D" w:rsidRDefault="00F85B7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39B8"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состоит из трех частей.</w:t>
      </w:r>
    </w:p>
    <w:p w:rsidR="00A25A67" w:rsidRPr="00B21079" w:rsidRDefault="00FD39B8" w:rsidP="000E09E0">
      <w:pPr>
        <w:tabs>
          <w:tab w:val="left" w:pos="41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 – </w:t>
      </w:r>
      <w:r w:rsidRPr="00A2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восточная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части находиться </w:t>
      </w:r>
      <w:r w:rsidRPr="0002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алтарь</w:t>
      </w:r>
      <w:r w:rsidR="00A2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A67" w:rsidRPr="00A2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25A67" w:rsidRPr="00A25A67">
        <w:rPr>
          <w:rFonts w:ascii="Times New Roman" w:hAnsi="Times New Roman"/>
          <w:sz w:val="28"/>
          <w:szCs w:val="28"/>
        </w:rPr>
        <w:t xml:space="preserve"> </w:t>
      </w:r>
      <w:r w:rsidR="00A25A67" w:rsidRPr="00A25A67">
        <w:rPr>
          <w:rFonts w:ascii="Times New Roman" w:eastAsia="Calibri" w:hAnsi="Times New Roman" w:cs="Times New Roman"/>
          <w:sz w:val="28"/>
          <w:szCs w:val="28"/>
        </w:rPr>
        <w:t xml:space="preserve">важнейшая часть храма. </w:t>
      </w:r>
      <w:r w:rsidR="00A25A67" w:rsidRPr="00A25A67">
        <w:rPr>
          <w:rFonts w:ascii="Times New Roman" w:eastAsia="Calibri" w:hAnsi="Times New Roman" w:cs="Times New Roman"/>
          <w:b/>
          <w:sz w:val="28"/>
          <w:szCs w:val="28"/>
        </w:rPr>
        <w:t>Алтарь</w:t>
      </w:r>
      <w:r w:rsidR="00A25A67" w:rsidRPr="00A25A67">
        <w:rPr>
          <w:rFonts w:ascii="Times New Roman" w:eastAsia="Calibri" w:hAnsi="Times New Roman" w:cs="Times New Roman"/>
          <w:sz w:val="28"/>
          <w:szCs w:val="28"/>
        </w:rPr>
        <w:t xml:space="preserve"> символизирует рай, область бытия Бога. Храм обязательно строится алтарной частью на восток, так как на востоке всходит солнце и восток символизирует собой свет, начало новой жизни. Первый луч солнца попадает именно в алтарь. В алтаре обычно молятся священнослужители, и без </w:t>
      </w:r>
      <w:r w:rsidR="00A25A67" w:rsidRPr="00A25A67">
        <w:rPr>
          <w:rFonts w:ascii="Times New Roman" w:eastAsia="Calibri" w:hAnsi="Times New Roman" w:cs="Times New Roman"/>
          <w:b/>
          <w:sz w:val="28"/>
          <w:szCs w:val="28"/>
        </w:rPr>
        <w:t>благословения</w:t>
      </w:r>
      <w:r w:rsidR="00A25A67" w:rsidRPr="00A25A67">
        <w:rPr>
          <w:rFonts w:ascii="Times New Roman" w:eastAsia="Calibri" w:hAnsi="Times New Roman" w:cs="Times New Roman"/>
          <w:sz w:val="28"/>
          <w:szCs w:val="28"/>
        </w:rPr>
        <w:t xml:space="preserve"> никто не имеет права туда входить.</w:t>
      </w:r>
      <w:r w:rsidR="00B21079" w:rsidRPr="00B21079">
        <w:rPr>
          <w:rFonts w:ascii="Times New Roman" w:hAnsi="Times New Roman"/>
          <w:i/>
          <w:sz w:val="28"/>
          <w:szCs w:val="28"/>
        </w:rPr>
        <w:t xml:space="preserve"> </w:t>
      </w:r>
      <w:r w:rsidR="00B21079" w:rsidRPr="00B21079">
        <w:rPr>
          <w:rFonts w:ascii="Times New Roman" w:eastAsia="Calibri" w:hAnsi="Times New Roman" w:cs="Times New Roman"/>
          <w:sz w:val="28"/>
          <w:szCs w:val="28"/>
        </w:rPr>
        <w:t xml:space="preserve">Посередине алтаря помещается небольшой квадратный стол – </w:t>
      </w:r>
      <w:r w:rsidR="00B21079" w:rsidRPr="00B21079">
        <w:rPr>
          <w:rFonts w:ascii="Times New Roman" w:eastAsia="Calibri" w:hAnsi="Times New Roman" w:cs="Times New Roman"/>
          <w:b/>
          <w:sz w:val="28"/>
          <w:szCs w:val="28"/>
        </w:rPr>
        <w:t>престол</w:t>
      </w:r>
      <w:r w:rsidR="00B21079" w:rsidRPr="00B21079">
        <w:rPr>
          <w:rFonts w:ascii="Times New Roman" w:eastAsia="Calibri" w:hAnsi="Times New Roman" w:cs="Times New Roman"/>
          <w:sz w:val="28"/>
          <w:szCs w:val="28"/>
        </w:rPr>
        <w:t>. Престол – это само</w:t>
      </w:r>
      <w:r w:rsidR="00B21079">
        <w:rPr>
          <w:rFonts w:ascii="Times New Roman" w:hAnsi="Times New Roman"/>
          <w:sz w:val="28"/>
          <w:szCs w:val="28"/>
        </w:rPr>
        <w:t>е священное место в храме. На нё</w:t>
      </w:r>
      <w:r w:rsidR="00B21079" w:rsidRPr="00B21079">
        <w:rPr>
          <w:rFonts w:ascii="Times New Roman" w:eastAsia="Calibri" w:hAnsi="Times New Roman" w:cs="Times New Roman"/>
          <w:sz w:val="28"/>
          <w:szCs w:val="28"/>
        </w:rPr>
        <w:t>м незримо восседает Бог, и поэтому к нему никто и никогда не имеет права прикасаться, кроме священнослужителей</w:t>
      </w:r>
    </w:p>
    <w:p w:rsidR="00BB3F6F" w:rsidRDefault="00FD39B8" w:rsidP="000E09E0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6F" w:rsidRPr="00BB3F6F">
        <w:rPr>
          <w:rFonts w:ascii="Times New Roman" w:eastAsia="Calibri" w:hAnsi="Times New Roman" w:cs="Times New Roman"/>
          <w:sz w:val="28"/>
          <w:szCs w:val="28"/>
        </w:rPr>
        <w:t xml:space="preserve">Впереди мы видим целую стену из икон. Она называется </w:t>
      </w:r>
      <w:r w:rsidR="00BB3F6F" w:rsidRPr="00BB3F6F">
        <w:rPr>
          <w:rFonts w:ascii="Times New Roman" w:eastAsia="Calibri" w:hAnsi="Times New Roman" w:cs="Times New Roman"/>
          <w:b/>
          <w:sz w:val="28"/>
          <w:szCs w:val="28"/>
        </w:rPr>
        <w:t>иконостас</w:t>
      </w:r>
      <w:r w:rsidR="00BB3F6F">
        <w:rPr>
          <w:rFonts w:ascii="Times New Roman" w:hAnsi="Times New Roman"/>
          <w:sz w:val="28"/>
          <w:szCs w:val="28"/>
        </w:rPr>
        <w:t>. На нё</w:t>
      </w:r>
      <w:r w:rsidR="00BB3F6F" w:rsidRPr="00BB3F6F">
        <w:rPr>
          <w:rFonts w:ascii="Times New Roman" w:eastAsia="Calibri" w:hAnsi="Times New Roman" w:cs="Times New Roman"/>
          <w:sz w:val="28"/>
          <w:szCs w:val="28"/>
        </w:rPr>
        <w:t>м в несколько рядов располагаются ико</w:t>
      </w:r>
      <w:r w:rsidR="00BB3F6F">
        <w:rPr>
          <w:rFonts w:ascii="Times New Roman" w:hAnsi="Times New Roman"/>
          <w:sz w:val="28"/>
          <w:szCs w:val="28"/>
        </w:rPr>
        <w:t>ны. Каждый ряд имеет своё</w:t>
      </w:r>
      <w:r w:rsidR="00BB3F6F" w:rsidRPr="00BB3F6F">
        <w:rPr>
          <w:rFonts w:ascii="Times New Roman" w:eastAsia="Calibri" w:hAnsi="Times New Roman" w:cs="Times New Roman"/>
          <w:sz w:val="28"/>
          <w:szCs w:val="28"/>
        </w:rPr>
        <w:t xml:space="preserve"> название (праотеческий, пророческий, </w:t>
      </w:r>
      <w:proofErr w:type="spellStart"/>
      <w:r w:rsidR="00BB3F6F" w:rsidRPr="00BB3F6F">
        <w:rPr>
          <w:rFonts w:ascii="Times New Roman" w:eastAsia="Calibri" w:hAnsi="Times New Roman" w:cs="Times New Roman"/>
          <w:sz w:val="28"/>
          <w:szCs w:val="28"/>
        </w:rPr>
        <w:t>деисусный</w:t>
      </w:r>
      <w:proofErr w:type="spellEnd"/>
      <w:r w:rsidR="00BB3F6F" w:rsidRPr="00BB3F6F">
        <w:rPr>
          <w:rFonts w:ascii="Times New Roman" w:eastAsia="Calibri" w:hAnsi="Times New Roman" w:cs="Times New Roman"/>
          <w:sz w:val="28"/>
          <w:szCs w:val="28"/>
        </w:rPr>
        <w:t xml:space="preserve">, праздничный, местный…). Рядов иконостаса может быть три, пять, семь – насколько позволяет высота храма. В центре иконостаса – двери – </w:t>
      </w:r>
      <w:r w:rsidR="00BB3F6F" w:rsidRPr="00BB3F6F">
        <w:rPr>
          <w:rFonts w:ascii="Times New Roman" w:eastAsia="Calibri" w:hAnsi="Times New Roman" w:cs="Times New Roman"/>
          <w:b/>
          <w:sz w:val="28"/>
          <w:szCs w:val="28"/>
        </w:rPr>
        <w:t>Царские врата.</w:t>
      </w:r>
      <w:r w:rsidR="00BB3F6F" w:rsidRPr="00BB3F6F">
        <w:rPr>
          <w:rFonts w:ascii="Times New Roman" w:eastAsia="Calibri" w:hAnsi="Times New Roman" w:cs="Times New Roman"/>
          <w:sz w:val="28"/>
          <w:szCs w:val="28"/>
        </w:rPr>
        <w:t xml:space="preserve"> Через них выносят Евангелие – благую весть о Христе-Царе. Справа от Царских врат всегда икона Христа Спасителя, а слева – всегда икона Божией Матери. </w:t>
      </w:r>
    </w:p>
    <w:p w:rsidR="00FD39B8" w:rsidRPr="00026B6D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 –</w:t>
      </w:r>
      <w:r w:rsidRPr="00A2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средней части храма стоят </w:t>
      </w:r>
      <w:proofErr w:type="gramStart"/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</w:t>
      </w:r>
      <w:r w:rsidR="00B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gramEnd"/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то есть – мы с вами.</w:t>
      </w:r>
    </w:p>
    <w:p w:rsidR="00FD39B8" w:rsidRDefault="00FD39B8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 – </w:t>
      </w:r>
      <w:r w:rsidRPr="00A2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западная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находиться в конце хр</w:t>
      </w:r>
      <w:r w:rsidR="00B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ама. В западной части, близко к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входу, стоят кающиеся верующие и оглашенные (готовящиеся позже принять Крещение). Там обычно священник приним</w:t>
      </w:r>
      <w:r w:rsidR="0032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исповедь. Там также находит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свечной ящик, где продают свечи, лампадное масло и принимают записки. Крыльцо храма называется </w:t>
      </w:r>
      <w:r w:rsidRPr="0002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папертью.</w:t>
      </w:r>
      <w:r w:rsidRPr="0002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старинных храмах паперть состояла из длинного коридора.</w:t>
      </w:r>
    </w:p>
    <w:p w:rsidR="00F90A61" w:rsidRDefault="00C71189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-15.1pt;margin-top:7.6pt;width:29.2pt;height:29.9pt;z-index:251661312" fillcolor="#0070c0" stroked="f"/>
        </w:pict>
      </w:r>
    </w:p>
    <w:p w:rsidR="00F90A61" w:rsidRDefault="00F90A61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Храме можно увидеть квадратный столик, называемый православными – «канун».  Там ставятся свечки и молятся о людях, уже ушедших из земной жизни. Переживание неразрывной связи с умершими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родными – важная черта правосл</w:t>
      </w:r>
      <w:r w:rsidR="00F85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культуры. Молитвенная память называется «поминание», живых людей поминают в молитвах «за здравие», а умерших – «за упокой». Это молитва о том, чтобы Бог принял их души в Царство Небесное. Записки с именами тех, кого просят помянуть в молитвах, передаются священнику в алтарь</w:t>
      </w:r>
      <w:r w:rsidR="00E3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90A61" w:rsidRPr="00026B6D" w:rsidRDefault="00E34456" w:rsidP="000E0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 всех других местах храма, кроме кануна, люди ставят свечки, молясь за себя и за других живых людей.</w:t>
      </w:r>
    </w:p>
    <w:p w:rsidR="00CC4FDB" w:rsidRDefault="00C71189" w:rsidP="000E0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89">
        <w:rPr>
          <w:noProof/>
          <w:sz w:val="28"/>
          <w:szCs w:val="28"/>
        </w:rPr>
        <w:pict>
          <v:oval id="_x0000_s1027" style="position:absolute;left:0;text-align:left;margin-left:-15.1pt;margin-top:8.3pt;width:29.2pt;height:29.9pt;z-index:251659264" fillcolor="#00b050" stroked="f"/>
        </w:pict>
      </w:r>
    </w:p>
    <w:p w:rsidR="000E09E0" w:rsidRPr="00440BE7" w:rsidRDefault="000E09E0" w:rsidP="000E09E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Х</w:t>
      </w:r>
      <w:r w:rsidRPr="00440BE7">
        <w:rPr>
          <w:sz w:val="28"/>
          <w:szCs w:val="28"/>
        </w:rPr>
        <w:t>рам на Руси в течение многих веков являлся и первой школой. Здесь всегда были книги, так как церковное богослужение не совершается без книг. При храме всегда были грамотные люди, которые обучали грамоте и различным церковным искусствам взрослых и детей. При храмах и монастырях устраивались скриптории (мастерские по переписке книг), архивы и библиотеки, основывались училища, а с XIX века — церковно-приходские школы.</w:t>
      </w:r>
    </w:p>
    <w:p w:rsidR="000E09E0" w:rsidRPr="00440BE7" w:rsidRDefault="000E09E0" w:rsidP="000E09E0">
      <w:pPr>
        <w:pStyle w:val="a3"/>
        <w:spacing w:line="276" w:lineRule="auto"/>
        <w:rPr>
          <w:sz w:val="28"/>
          <w:szCs w:val="28"/>
        </w:rPr>
      </w:pPr>
      <w:r w:rsidRPr="00440BE7">
        <w:rPr>
          <w:sz w:val="28"/>
          <w:szCs w:val="28"/>
        </w:rPr>
        <w:t>Церковные песнопения помогали усваивать и запоминать очень многое из книг: книги громогласно читались, молитвы пелись, многие элементы службы часто повторялись и, благодаря этому, усваивались важнейшие положения веры и жизни.</w:t>
      </w:r>
    </w:p>
    <w:p w:rsidR="000E09E0" w:rsidRDefault="000E09E0" w:rsidP="000E09E0">
      <w:pPr>
        <w:pStyle w:val="a3"/>
        <w:spacing w:line="276" w:lineRule="auto"/>
        <w:rPr>
          <w:sz w:val="28"/>
          <w:szCs w:val="28"/>
        </w:rPr>
      </w:pPr>
      <w:r w:rsidRPr="00440BE7">
        <w:rPr>
          <w:sz w:val="28"/>
          <w:szCs w:val="28"/>
        </w:rPr>
        <w:t xml:space="preserve">Храмы на Руси всегда были сокровищницей святынь народа. Древняя Русь не знала музеев: все поистине ценное и прекрасное хранилось в храмах или монастырях — </w:t>
      </w:r>
      <w:proofErr w:type="spellStart"/>
      <w:r w:rsidRPr="00440BE7">
        <w:rPr>
          <w:sz w:val="28"/>
          <w:szCs w:val="28"/>
        </w:rPr>
        <w:t>многочтимые</w:t>
      </w:r>
      <w:proofErr w:type="spellEnd"/>
      <w:r w:rsidRPr="00440BE7">
        <w:rPr>
          <w:sz w:val="28"/>
          <w:szCs w:val="28"/>
        </w:rPr>
        <w:t xml:space="preserve"> иконы, останки святых (мощи), старинные рукописи, иногда древние документы и различные реликвии. Таким образом, храм на Руси является главным хранителем православной культуры.</w:t>
      </w:r>
    </w:p>
    <w:p w:rsidR="00E34456" w:rsidRDefault="00C71189" w:rsidP="00E34456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-7.85pt;margin-top:10.6pt;width:29.2pt;height:29.9pt;z-index:251660288" fillcolor="yellow" stroked="f"/>
        </w:pict>
      </w:r>
    </w:p>
    <w:p w:rsidR="00E34456" w:rsidRDefault="00E34456" w:rsidP="00E34456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В Москве очень много Храмов. Интересна история одного из самых важных Храмов – Храм Христа Спасителя.</w:t>
      </w:r>
    </w:p>
    <w:p w:rsidR="000A7674" w:rsidRDefault="00E34456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7674">
        <w:rPr>
          <w:sz w:val="28"/>
          <w:szCs w:val="28"/>
        </w:rPr>
        <w:t xml:space="preserve"> </w:t>
      </w:r>
      <w:r w:rsidR="000A7674" w:rsidRPr="00AD6F3D">
        <w:rPr>
          <w:rFonts w:ascii="Times New Roman" w:hAnsi="Times New Roman" w:cs="Times New Roman"/>
          <w:sz w:val="28"/>
          <w:szCs w:val="28"/>
        </w:rPr>
        <w:t>Храм Христа Спасителя был построен в благодарность за заступничество Всевышнего в критический период истории России как памятник мужеству русского народа в борьбе с наполеоновским нашествием 1812 года. </w:t>
      </w:r>
    </w:p>
    <w:p w:rsidR="000A7674" w:rsidRPr="007D04CB" w:rsidRDefault="00E34456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674" w:rsidRPr="007D04CB">
        <w:rPr>
          <w:rFonts w:ascii="Times New Roman" w:hAnsi="Times New Roman" w:cs="Times New Roman"/>
          <w:sz w:val="28"/>
          <w:szCs w:val="28"/>
        </w:rPr>
        <w:t>12 октября 1817 года состоялась торжественная закладка Храма Христа Спасителя на Воробьевых горах, между Смоленской и Калужской дорогами. Вскоре возникли проблемы, связанные с непрочностью почвы, имеющей подземные ручьи, и строительство перенесли на берег реки Москвы, неподалеку от Кремля.</w:t>
      </w:r>
      <w:r w:rsidR="000A7674">
        <w:rPr>
          <w:rFonts w:ascii="Times New Roman" w:hAnsi="Times New Roman" w:cs="Times New Roman"/>
          <w:sz w:val="28"/>
          <w:szCs w:val="28"/>
        </w:rPr>
        <w:t xml:space="preserve">  </w:t>
      </w:r>
      <w:r w:rsidR="000A7674" w:rsidRPr="007D04CB">
        <w:rPr>
          <w:rFonts w:ascii="Times New Roman" w:hAnsi="Times New Roman" w:cs="Times New Roman"/>
          <w:sz w:val="28"/>
          <w:szCs w:val="28"/>
        </w:rPr>
        <w:t xml:space="preserve">Храм строился почти 44 года. К 1881 году были закончены работы по устройству набережной и площади перед Храмом, а </w:t>
      </w:r>
      <w:r w:rsidR="000A7674" w:rsidRPr="007D04CB">
        <w:rPr>
          <w:rFonts w:ascii="Times New Roman" w:hAnsi="Times New Roman" w:cs="Times New Roman"/>
          <w:sz w:val="28"/>
          <w:szCs w:val="28"/>
        </w:rPr>
        <w:lastRenderedPageBreak/>
        <w:t>также установлены наружные фонари. К этому времени подошли к концу работы по внутренней росписи Храма.</w:t>
      </w:r>
    </w:p>
    <w:p w:rsidR="000A7674" w:rsidRDefault="000A7674" w:rsidP="00E3445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71A56">
        <w:rPr>
          <w:rFonts w:ascii="Times New Roman" w:hAnsi="Times New Roman" w:cs="Times New Roman"/>
          <w:sz w:val="28"/>
          <w:szCs w:val="28"/>
        </w:rPr>
        <w:t xml:space="preserve">     </w:t>
      </w:r>
      <w:r w:rsidRPr="00271A56">
        <w:rPr>
          <w:rStyle w:val="a4"/>
          <w:rFonts w:ascii="Times New Roman" w:hAnsi="Times New Roman" w:cs="Times New Roman"/>
          <w:sz w:val="28"/>
          <w:szCs w:val="28"/>
        </w:rPr>
        <w:t xml:space="preserve">5 декабря 1931 года Храм-памятник воинской славы, Главный Храм России был  уничтожен - взорван </w:t>
      </w:r>
      <w:r>
        <w:rPr>
          <w:rStyle w:val="a4"/>
          <w:rFonts w:ascii="Times New Roman" w:hAnsi="Times New Roman" w:cs="Times New Roman"/>
          <w:sz w:val="28"/>
          <w:szCs w:val="28"/>
        </w:rPr>
        <w:t>по решению правительства.</w:t>
      </w:r>
    </w:p>
    <w:p w:rsidR="000A7674" w:rsidRDefault="000A7674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56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Pr="00271A56">
        <w:rPr>
          <w:rFonts w:ascii="Times New Roman" w:hAnsi="Times New Roman" w:cs="Times New Roman"/>
          <w:sz w:val="28"/>
          <w:szCs w:val="28"/>
        </w:rPr>
        <w:t>...Многие годы после взрыва на месте величественного Храма зияла чудовищная яма, где в 1958 году  появился бассейн "Москва".</w:t>
      </w:r>
    </w:p>
    <w:p w:rsidR="000A7674" w:rsidRDefault="000A7674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56">
        <w:rPr>
          <w:rFonts w:ascii="Times New Roman" w:hAnsi="Times New Roman" w:cs="Times New Roman"/>
          <w:sz w:val="28"/>
          <w:szCs w:val="28"/>
        </w:rPr>
        <w:t xml:space="preserve">          Исконная, коренная, православная Москва берегла память о Храме в своем сердце. И вот в конце 1980-х годов возникло общественное движение москвичей и всех россиян по возрождению Храма, и на этом этапе начинается его новая история</w:t>
      </w:r>
      <w:r>
        <w:rPr>
          <w:rFonts w:ascii="Times New Roman" w:hAnsi="Times New Roman" w:cs="Times New Roman"/>
          <w:sz w:val="28"/>
          <w:szCs w:val="28"/>
        </w:rPr>
        <w:t xml:space="preserve"> – восстановление.  В 1996 году прошло первое Богослужение  под сводами   Храма Христа Спасителя.</w:t>
      </w:r>
    </w:p>
    <w:p w:rsidR="000A7674" w:rsidRDefault="000A7674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74" w:rsidRPr="00440BE7" w:rsidRDefault="000A7674" w:rsidP="00E34456">
      <w:pPr>
        <w:pStyle w:val="a3"/>
        <w:spacing w:line="276" w:lineRule="auto"/>
        <w:rPr>
          <w:sz w:val="28"/>
          <w:szCs w:val="28"/>
        </w:rPr>
      </w:pPr>
    </w:p>
    <w:p w:rsidR="000E09E0" w:rsidRPr="00271A56" w:rsidRDefault="000E09E0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9E0" w:rsidRPr="00FD39B8" w:rsidRDefault="000E09E0" w:rsidP="00E3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9E0" w:rsidRPr="00FD39B8" w:rsidSect="00C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9B8"/>
    <w:rsid w:val="000A7674"/>
    <w:rsid w:val="000E09E0"/>
    <w:rsid w:val="00173B05"/>
    <w:rsid w:val="00325736"/>
    <w:rsid w:val="003265AA"/>
    <w:rsid w:val="003F0F9F"/>
    <w:rsid w:val="00484EE3"/>
    <w:rsid w:val="00603D61"/>
    <w:rsid w:val="00892A10"/>
    <w:rsid w:val="008D1EC3"/>
    <w:rsid w:val="0099656B"/>
    <w:rsid w:val="00A25A67"/>
    <w:rsid w:val="00B21079"/>
    <w:rsid w:val="00BB3F6F"/>
    <w:rsid w:val="00C34428"/>
    <w:rsid w:val="00C71189"/>
    <w:rsid w:val="00CC4FDB"/>
    <w:rsid w:val="00E12B44"/>
    <w:rsid w:val="00E34456"/>
    <w:rsid w:val="00E4212F"/>
    <w:rsid w:val="00F85B78"/>
    <w:rsid w:val="00F90A61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9E0"/>
    <w:pPr>
      <w:spacing w:before="75" w:after="75" w:line="240" w:lineRule="auto"/>
      <w:ind w:left="150" w:right="150" w:firstLine="36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0A7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2013-12-10T18:57:00Z</dcterms:created>
  <dcterms:modified xsi:type="dcterms:W3CDTF">2013-12-27T17:04:00Z</dcterms:modified>
</cp:coreProperties>
</file>