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2" w:rsidRPr="004E0242" w:rsidRDefault="004E0242" w:rsidP="004E0242">
      <w:pPr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E0242" w:rsidRDefault="00281DD4" w:rsidP="00300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Легенда об Архимеде</w:t>
      </w:r>
    </w:p>
    <w:p w:rsidR="004E0242" w:rsidRPr="004E0242" w:rsidRDefault="004E0242" w:rsidP="00300D2D">
      <w:pPr>
        <w:ind w:firstLine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747D9A">
        <w:rPr>
          <w:rFonts w:ascii="Times New Roman" w:hAnsi="Times New Roman" w:cs="Times New Roman"/>
          <w:sz w:val="24"/>
          <w:szCs w:val="24"/>
        </w:rPr>
        <w:t>Давайте</w:t>
      </w:r>
      <w:r w:rsidRPr="004E0242">
        <w:rPr>
          <w:rFonts w:ascii="Times New Roman" w:hAnsi="Times New Roman" w:cs="Times New Roman"/>
          <w:sz w:val="24"/>
          <w:szCs w:val="24"/>
        </w:rPr>
        <w:t xml:space="preserve"> заглянем сквозь 1000 лет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В тот город у моря, где жил Архимед.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 xml:space="preserve">Вот по дороге мощенной 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В раздумье шагает ученый.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К царю Сиракуз направляется он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b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 xml:space="preserve">Навстречу спешит из дворца </w:t>
      </w:r>
      <w:proofErr w:type="spellStart"/>
      <w:r w:rsidRPr="004E0242">
        <w:rPr>
          <w:rFonts w:ascii="Times New Roman" w:hAnsi="Times New Roman" w:cs="Times New Roman"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sz w:val="24"/>
          <w:szCs w:val="24"/>
        </w:rPr>
        <w:t>.</w:t>
      </w:r>
      <w:r w:rsidRPr="004E0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Мастер сделал мне корону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 xml:space="preserve">Посмотри-ка, Архимед, </w:t>
      </w:r>
      <w:proofErr w:type="gramStart"/>
      <w:r w:rsidRPr="004E0242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4E0242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С виду золотом сверкает, но как быть, ведь всё бывает.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Говорят, что мастер прыткий, отпилил кусок от слитка,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А потом принес, хитрец, мне подделку во дворец.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Золото, иль позолота – выяснить твоя забота.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Автор:</w:t>
      </w:r>
      <w:r w:rsidR="00747D9A">
        <w:rPr>
          <w:rFonts w:ascii="Times New Roman" w:hAnsi="Times New Roman" w:cs="Times New Roman"/>
          <w:sz w:val="24"/>
          <w:szCs w:val="24"/>
        </w:rPr>
        <w:t xml:space="preserve"> Из дворца побрел</w:t>
      </w:r>
      <w:r w:rsidRPr="004E0242">
        <w:rPr>
          <w:rFonts w:ascii="Times New Roman" w:hAnsi="Times New Roman" w:cs="Times New Roman"/>
          <w:sz w:val="24"/>
          <w:szCs w:val="24"/>
        </w:rPr>
        <w:t xml:space="preserve"> ученый.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Мне известен вес короны,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Ну а как найти объем?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Автор: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Думал ночью, думал днем.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Но однажды в ванне моясь, погрузился он по пояс,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На пол вылилась вода. Догадался он тогда</w:t>
      </w:r>
      <w:r w:rsidR="00747D9A">
        <w:rPr>
          <w:rFonts w:ascii="Times New Roman" w:hAnsi="Times New Roman" w:cs="Times New Roman"/>
          <w:sz w:val="24"/>
          <w:szCs w:val="24"/>
        </w:rPr>
        <w:t>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 xml:space="preserve">Как найти объем короны и помчался к </w:t>
      </w:r>
      <w:proofErr w:type="spellStart"/>
      <w:r w:rsidRPr="004E0242">
        <w:rPr>
          <w:rFonts w:ascii="Times New Roman" w:hAnsi="Times New Roman" w:cs="Times New Roman"/>
          <w:sz w:val="24"/>
          <w:szCs w:val="24"/>
        </w:rPr>
        <w:t>Гиерону</w:t>
      </w:r>
      <w:proofErr w:type="spellEnd"/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 xml:space="preserve">Не обут и не одет, а народ кричал </w:t>
      </w:r>
      <w:proofErr w:type="gramStart"/>
      <w:r w:rsidRPr="004E02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0242">
        <w:rPr>
          <w:rFonts w:ascii="Times New Roman" w:hAnsi="Times New Roman" w:cs="Times New Roman"/>
          <w:sz w:val="24"/>
          <w:szCs w:val="24"/>
        </w:rPr>
        <w:t xml:space="preserve"> след.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Народ: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Что случилось, Архимед?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Может быть землетрясенье, или в городе пожар?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Автор: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Всполошился весь базар. 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Шум и крики, и смятенья. Он промчался мимо стражи.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Эврика! Нашел решенье!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Эврика! Раскрыл секрет!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lastRenderedPageBreak/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Ты оденься, Архимед! Вот сандалии и хитон,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А расскажешь всё потом!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Пусть весы сюда несут и с водой большой сосуд!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Всё доставить </w:t>
      </w:r>
      <w:proofErr w:type="spellStart"/>
      <w:r w:rsidRPr="004E0242">
        <w:rPr>
          <w:rFonts w:ascii="Times New Roman" w:hAnsi="Times New Roman" w:cs="Times New Roman"/>
          <w:sz w:val="24"/>
          <w:szCs w:val="24"/>
        </w:rPr>
        <w:t>Гиерону</w:t>
      </w:r>
      <w:proofErr w:type="spellEnd"/>
      <w:r w:rsidRPr="004E0242">
        <w:rPr>
          <w:rFonts w:ascii="Times New Roman" w:hAnsi="Times New Roman" w:cs="Times New Roman"/>
          <w:sz w:val="24"/>
          <w:szCs w:val="24"/>
        </w:rPr>
        <w:t>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На весы кладём корону,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А теперь такой же точно ищем слиток золотой!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(кладет золото на весы; весы уравновешиваются)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Всё понятно!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Нет! Постой! Мы теперь корону нашу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Опускаем в эту чашу.</w:t>
      </w:r>
    </w:p>
    <w:p w:rsidR="004E0242" w:rsidRPr="004E0242" w:rsidRDefault="00747D9A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смотри сюда -</w:t>
      </w:r>
      <w:r w:rsidR="004E0242" w:rsidRPr="004E0242">
        <w:rPr>
          <w:rFonts w:ascii="Times New Roman" w:hAnsi="Times New Roman" w:cs="Times New Roman"/>
          <w:sz w:val="24"/>
          <w:szCs w:val="24"/>
        </w:rPr>
        <w:t xml:space="preserve"> в чаше поднялась вода!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Ставлю метку я по краю.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А корону?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Вынимаю! В воду золото опустим.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В воду золото, допустим.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Поднялась опять вода. Ставлю метку я.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0242">
        <w:rPr>
          <w:rFonts w:ascii="Times New Roman" w:hAnsi="Times New Roman" w:cs="Times New Roman"/>
          <w:sz w:val="24"/>
          <w:szCs w:val="24"/>
        </w:rPr>
        <w:t>Куда?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Ну, конечно же, по краю.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Ничего не понимаю. Лишь две черточки я вижу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Одна ниже, одна выше. Ну, какой же вывод главный?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Архимед:</w:t>
      </w:r>
      <w:r w:rsidRPr="004E0242">
        <w:rPr>
          <w:rFonts w:ascii="Times New Roman" w:hAnsi="Times New Roman" w:cs="Times New Roman"/>
          <w:sz w:val="24"/>
          <w:szCs w:val="24"/>
        </w:rPr>
        <w:t xml:space="preserve"> Равный вес, объем не равный!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proofErr w:type="spellStart"/>
      <w:r w:rsidRPr="004E0242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4E0242">
        <w:rPr>
          <w:rFonts w:ascii="Times New Roman" w:hAnsi="Times New Roman" w:cs="Times New Roman"/>
          <w:b/>
          <w:sz w:val="24"/>
          <w:szCs w:val="24"/>
        </w:rPr>
        <w:t>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Говоришь объем не равный,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Мастер мой мошенник явный! За фальшивую корону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Он ответит по закону. А ты за разгадку получишь дары!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Автор: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На этом прервалась беседа.</w:t>
      </w:r>
    </w:p>
    <w:p w:rsidR="004E0242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sz w:val="24"/>
          <w:szCs w:val="24"/>
        </w:rPr>
        <w:t>Немало воды утекло с той поры.</w:t>
      </w:r>
    </w:p>
    <w:p w:rsidR="003E74D5" w:rsidRPr="004E0242" w:rsidRDefault="004E0242" w:rsidP="004E0242">
      <w:pPr>
        <w:ind w:left="202"/>
        <w:rPr>
          <w:rFonts w:ascii="Times New Roman" w:hAnsi="Times New Roman" w:cs="Times New Roman"/>
          <w:sz w:val="24"/>
          <w:szCs w:val="24"/>
        </w:rPr>
      </w:pPr>
      <w:r w:rsidRPr="004E0242">
        <w:rPr>
          <w:rFonts w:ascii="Times New Roman" w:hAnsi="Times New Roman" w:cs="Times New Roman"/>
          <w:b/>
          <w:sz w:val="24"/>
          <w:szCs w:val="24"/>
        </w:rPr>
        <w:t>Учитель физики:</w:t>
      </w:r>
      <w:r w:rsidRPr="004E0242">
        <w:rPr>
          <w:rFonts w:ascii="Times New Roman" w:hAnsi="Times New Roman" w:cs="Times New Roman"/>
          <w:sz w:val="24"/>
          <w:szCs w:val="24"/>
        </w:rPr>
        <w:t xml:space="preserve"> А мы учим закон Архимеда!</w:t>
      </w:r>
    </w:p>
    <w:sectPr w:rsidR="003E74D5" w:rsidRPr="004E0242" w:rsidSect="00B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0242"/>
    <w:rsid w:val="00281DD4"/>
    <w:rsid w:val="002F045D"/>
    <w:rsid w:val="00300D2D"/>
    <w:rsid w:val="003E74D5"/>
    <w:rsid w:val="004E0242"/>
    <w:rsid w:val="00747D9A"/>
    <w:rsid w:val="00765F5A"/>
    <w:rsid w:val="00B4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2013-12-03T23:51:00Z</dcterms:created>
  <dcterms:modified xsi:type="dcterms:W3CDTF">2013-12-19T09:29:00Z</dcterms:modified>
</cp:coreProperties>
</file>