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8C" w:rsidRDefault="003C6CDE" w:rsidP="005C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r w:rsidR="00B61C8C">
        <w:rPr>
          <w:rFonts w:ascii="Times New Roman" w:hAnsi="Times New Roman" w:cs="Times New Roman"/>
          <w:sz w:val="24"/>
          <w:szCs w:val="24"/>
        </w:rPr>
        <w:t>.</w:t>
      </w:r>
    </w:p>
    <w:p w:rsidR="00B61C8C" w:rsidRPr="0044257B" w:rsidRDefault="00B61C8C" w:rsidP="005C4F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257B">
        <w:rPr>
          <w:rFonts w:ascii="Times New Roman" w:hAnsi="Times New Roman"/>
          <w:b/>
          <w:sz w:val="24"/>
          <w:szCs w:val="24"/>
        </w:rPr>
        <w:t xml:space="preserve">Справка. </w:t>
      </w:r>
      <w:r w:rsidRPr="0044257B">
        <w:rPr>
          <w:rFonts w:ascii="Times New Roman" w:hAnsi="Times New Roman"/>
          <w:sz w:val="24"/>
          <w:szCs w:val="24"/>
        </w:rPr>
        <w:t>Антон Чехов только издали видел счастливых детей: сам он не имел возможность ни бегать, ни порезвиться, ни  пошалить. На это не хватало времени, потому что все свободное время он должен был сидеть в лавке отца,  получать с покупателей деньги и присматривать за мальчикам</w:t>
      </w:r>
      <w:proofErr w:type="gramStart"/>
      <w:r w:rsidRPr="0044257B">
        <w:rPr>
          <w:rFonts w:ascii="Times New Roman" w:hAnsi="Times New Roman"/>
          <w:sz w:val="24"/>
          <w:szCs w:val="24"/>
        </w:rPr>
        <w:t>и-</w:t>
      </w:r>
      <w:proofErr w:type="gramEnd"/>
      <w:r w:rsidRPr="0044257B">
        <w:rPr>
          <w:rFonts w:ascii="Times New Roman" w:hAnsi="Times New Roman"/>
          <w:sz w:val="24"/>
          <w:szCs w:val="24"/>
        </w:rPr>
        <w:t xml:space="preserve"> помощниками, которых отдали в услужение Павлу Егоровичу на пять лет. Кроме того, на всем лежал отцовский запрет; бегать нельзя – «сапоги побьёшь»; шалить запрещалось – «балуются только уличные мальчишки»; играть с товарищами – пустая и вредная забава: «товарищи бог </w:t>
      </w:r>
      <w:proofErr w:type="gramStart"/>
      <w:r w:rsidRPr="0044257B">
        <w:rPr>
          <w:rFonts w:ascii="Times New Roman" w:hAnsi="Times New Roman"/>
          <w:sz w:val="24"/>
          <w:szCs w:val="24"/>
        </w:rPr>
        <w:t>знает  чему  научат</w:t>
      </w:r>
      <w:proofErr w:type="gramEnd"/>
      <w:r w:rsidRPr="0044257B">
        <w:rPr>
          <w:rFonts w:ascii="Times New Roman" w:hAnsi="Times New Roman"/>
          <w:sz w:val="24"/>
          <w:szCs w:val="24"/>
        </w:rPr>
        <w:t xml:space="preserve">»… «Нечего баклуши бить на дворе; ступай лучше в лавку, да смотри  там хорошенько; приучайся к торговле!- слышал Антон постоянно от отца. </w:t>
      </w:r>
      <w:proofErr w:type="gramStart"/>
      <w:r w:rsidRPr="0044257B">
        <w:rPr>
          <w:rFonts w:ascii="Times New Roman" w:hAnsi="Times New Roman"/>
          <w:sz w:val="24"/>
          <w:szCs w:val="24"/>
        </w:rPr>
        <w:t>В ненавистной  ему лавке Антон с грехом пополам  учил и недоучивал уроки, за что его часто  бил отец; в ней   же  «переживал»  зимние морозы и коченел;  как узник в четырех стенах, должен был проводить с утра и до позднего вечера все гимнастические каникулы.</w:t>
      </w:r>
      <w:proofErr w:type="gramEnd"/>
      <w:r w:rsidRPr="0044257B">
        <w:rPr>
          <w:rFonts w:ascii="Times New Roman" w:hAnsi="Times New Roman"/>
          <w:sz w:val="24"/>
          <w:szCs w:val="24"/>
        </w:rPr>
        <w:t xml:space="preserve"> К этому добавлялись  «церковные спевки» - хор добровольцев и всех детей Чеховых, которые ходили по церквам и пели под руководством Павла Егоровича обедни, молебны, вечерни,  нигде не взимая ни гроша за свой труд. По выходным – в воскресенье,  всей семьёй  ходили в церковь, выстаивали всю  службу, т.к. родители Антона были глубоко верующими людьми.  Несмотря на такое тяжелое детство, А.П.Чехов всегда был добрым и отзывчивым человеком, который любил ловить рыбу, читать, ходить в театр.</w:t>
      </w:r>
    </w:p>
    <w:p w:rsidR="002D5F3F" w:rsidRDefault="002D5F3F" w:rsidP="005C4F73">
      <w:pPr>
        <w:spacing w:after="0" w:line="240" w:lineRule="auto"/>
      </w:pPr>
    </w:p>
    <w:sectPr w:rsidR="002D5F3F" w:rsidSect="002D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C8C"/>
    <w:rsid w:val="002D5F3F"/>
    <w:rsid w:val="003C6CDE"/>
    <w:rsid w:val="003F5724"/>
    <w:rsid w:val="004534C6"/>
    <w:rsid w:val="005C4F73"/>
    <w:rsid w:val="00B6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2013-12-12T19:38:00Z</dcterms:created>
  <dcterms:modified xsi:type="dcterms:W3CDTF">2013-12-13T16:40:00Z</dcterms:modified>
</cp:coreProperties>
</file>