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61" w:rsidRDefault="002D4BE6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C35F11">
        <w:t xml:space="preserve">                                                </w:t>
      </w:r>
      <w:r w:rsidR="00466DA8">
        <w:t xml:space="preserve">                                                                </w:t>
      </w:r>
      <w:r w:rsidR="00C35F11">
        <w:t xml:space="preserve">       </w:t>
      </w:r>
      <w:r w:rsidR="00C35F11" w:rsidRPr="00C35F11">
        <w:rPr>
          <w:rFonts w:ascii="Times New Roman" w:hAnsi="Times New Roman" w:cs="Times New Roman"/>
          <w:b/>
          <w:sz w:val="28"/>
          <w:szCs w:val="28"/>
        </w:rPr>
        <w:t>ПРОЕКТНАЯ  КАРТА</w:t>
      </w:r>
    </w:p>
    <w:p w:rsidR="00C35F11" w:rsidRDefault="00C35F11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66D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отдела  «ТЕОРЕТИЧЕСКОЙ  ФИЗИКИ»</w:t>
      </w:r>
    </w:p>
    <w:p w:rsidR="00C35F11" w:rsidRDefault="00C35F11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F11" w:rsidRDefault="00C35F11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РАДИОАКТИВНОСТЬ – явление _________________________________________</w:t>
      </w:r>
      <w:r w:rsidR="00466DA8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C35F11" w:rsidRDefault="00C35F11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</w:t>
      </w:r>
      <w:r w:rsidR="00466DA8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35F11" w:rsidRDefault="00C35F11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F11" w:rsidRDefault="00C35F11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 НЕСТАБИЛЬНОСТИ  ЯДЕР:</w:t>
      </w:r>
    </w:p>
    <w:p w:rsidR="00C35F11" w:rsidRDefault="00C35F11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</w:t>
      </w:r>
      <w:r w:rsidR="00466DA8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35F11" w:rsidRDefault="00C35F11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2.________________________________________________________________________</w:t>
      </w:r>
      <w:r w:rsidR="00466DA8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__________________________________________________________________________________</w:t>
      </w:r>
      <w:r w:rsidR="00466DA8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C35F11" w:rsidRDefault="00C35F11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F11" w:rsidRDefault="00466DA8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 РАДИОАКТИВНЫХ  ИЗЛУЧЕНИЙ:</w:t>
      </w:r>
    </w:p>
    <w:tbl>
      <w:tblPr>
        <w:tblStyle w:val="a4"/>
        <w:tblW w:w="16018" w:type="dxa"/>
        <w:tblInd w:w="108" w:type="dxa"/>
        <w:tblLook w:val="04A0"/>
      </w:tblPr>
      <w:tblGrid>
        <w:gridCol w:w="1702"/>
        <w:gridCol w:w="1822"/>
        <w:gridCol w:w="1811"/>
        <w:gridCol w:w="2113"/>
        <w:gridCol w:w="2064"/>
        <w:gridCol w:w="2566"/>
        <w:gridCol w:w="1420"/>
        <w:gridCol w:w="2520"/>
      </w:tblGrid>
      <w:tr w:rsidR="00640DF7" w:rsidTr="00601DDC">
        <w:tc>
          <w:tcPr>
            <w:tcW w:w="1702" w:type="dxa"/>
          </w:tcPr>
          <w:p w:rsidR="00640DF7" w:rsidRPr="00640DF7" w:rsidRDefault="00640DF7" w:rsidP="00C35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DF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640DF7" w:rsidRPr="00640DF7" w:rsidRDefault="00640DF7" w:rsidP="00442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F7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640DF7" w:rsidRPr="00640DF7" w:rsidRDefault="00640DF7" w:rsidP="00442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F7">
              <w:rPr>
                <w:rFonts w:ascii="Times New Roman" w:hAnsi="Times New Roman" w:cs="Times New Roman"/>
                <w:sz w:val="28"/>
                <w:szCs w:val="28"/>
              </w:rPr>
              <w:t>излучения</w:t>
            </w:r>
          </w:p>
        </w:tc>
        <w:tc>
          <w:tcPr>
            <w:tcW w:w="1843" w:type="dxa"/>
          </w:tcPr>
          <w:p w:rsidR="00640DF7" w:rsidRPr="00640DF7" w:rsidRDefault="00640DF7" w:rsidP="00442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F7">
              <w:rPr>
                <w:rFonts w:ascii="Times New Roman" w:hAnsi="Times New Roman" w:cs="Times New Roman"/>
                <w:sz w:val="28"/>
                <w:szCs w:val="28"/>
              </w:rPr>
              <w:t>Заряд  частицы</w:t>
            </w:r>
          </w:p>
        </w:tc>
        <w:tc>
          <w:tcPr>
            <w:tcW w:w="2126" w:type="dxa"/>
          </w:tcPr>
          <w:p w:rsidR="00640DF7" w:rsidRPr="00640DF7" w:rsidRDefault="00640DF7" w:rsidP="00442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F7">
              <w:rPr>
                <w:rFonts w:ascii="Times New Roman" w:hAnsi="Times New Roman" w:cs="Times New Roman"/>
                <w:sz w:val="28"/>
                <w:szCs w:val="28"/>
              </w:rPr>
              <w:t>Кинетическая  энергия частицы</w:t>
            </w:r>
          </w:p>
        </w:tc>
        <w:tc>
          <w:tcPr>
            <w:tcW w:w="2086" w:type="dxa"/>
          </w:tcPr>
          <w:p w:rsidR="00640DF7" w:rsidRPr="00640DF7" w:rsidRDefault="00640DF7" w:rsidP="00442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F7">
              <w:rPr>
                <w:rFonts w:ascii="Times New Roman" w:hAnsi="Times New Roman" w:cs="Times New Roman"/>
                <w:sz w:val="28"/>
                <w:szCs w:val="28"/>
              </w:rPr>
              <w:t>Отклонение магнитным полем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40DF7" w:rsidRPr="00640DF7" w:rsidRDefault="00640DF7" w:rsidP="00442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F7">
              <w:rPr>
                <w:rFonts w:ascii="Times New Roman" w:hAnsi="Times New Roman" w:cs="Times New Roman"/>
                <w:sz w:val="28"/>
                <w:szCs w:val="28"/>
              </w:rPr>
              <w:t>Ионизирующая способность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DF7" w:rsidRPr="00640DF7" w:rsidRDefault="00640DF7" w:rsidP="00442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КОБА*</w:t>
            </w:r>
          </w:p>
        </w:tc>
        <w:tc>
          <w:tcPr>
            <w:tcW w:w="2551" w:type="dxa"/>
          </w:tcPr>
          <w:p w:rsidR="00640DF7" w:rsidRPr="00640DF7" w:rsidRDefault="00640DF7" w:rsidP="00442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F7">
              <w:rPr>
                <w:rFonts w:ascii="Times New Roman" w:hAnsi="Times New Roman" w:cs="Times New Roman"/>
                <w:sz w:val="28"/>
                <w:szCs w:val="28"/>
              </w:rPr>
              <w:t>Проникающая способность</w:t>
            </w:r>
          </w:p>
        </w:tc>
      </w:tr>
      <w:tr w:rsidR="00640DF7" w:rsidTr="00601DDC">
        <w:tc>
          <w:tcPr>
            <w:tcW w:w="1702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420DA">
              <w:rPr>
                <w:rFonts w:ascii="Times New Roman" w:hAnsi="Times New Roman" w:cs="Times New Roman"/>
                <w:b/>
                <w:sz w:val="32"/>
                <w:szCs w:val="32"/>
              </w:rPr>
              <w:t>α-</w:t>
            </w:r>
            <w:proofErr w:type="spellEnd"/>
            <w:r w:rsidRPr="00442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излучение</w:t>
            </w:r>
          </w:p>
        </w:tc>
        <w:tc>
          <w:tcPr>
            <w:tcW w:w="1842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DF7" w:rsidRPr="004420DA" w:rsidRDefault="0030246A" w:rsidP="00640DF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40DF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0DF7" w:rsidTr="00601DDC">
        <w:trPr>
          <w:trHeight w:val="1656"/>
        </w:trPr>
        <w:tc>
          <w:tcPr>
            <w:tcW w:w="1702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420DA">
              <w:rPr>
                <w:rFonts w:ascii="Times New Roman" w:hAnsi="Times New Roman" w:cs="Times New Roman"/>
                <w:b/>
                <w:sz w:val="32"/>
                <w:szCs w:val="32"/>
              </w:rPr>
              <w:t>β-излучение</w:t>
            </w:r>
            <w:proofErr w:type="spellEnd"/>
          </w:p>
        </w:tc>
        <w:tc>
          <w:tcPr>
            <w:tcW w:w="1842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0DA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0DA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DF7" w:rsidRPr="004420DA" w:rsidRDefault="00640DF7" w:rsidP="00640DF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1-1,5</w:t>
            </w:r>
          </w:p>
        </w:tc>
        <w:tc>
          <w:tcPr>
            <w:tcW w:w="2551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0DF7" w:rsidTr="00601DDC">
        <w:tc>
          <w:tcPr>
            <w:tcW w:w="1702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420DA">
              <w:rPr>
                <w:rFonts w:ascii="Times New Roman" w:hAnsi="Times New Roman" w:cs="Times New Roman"/>
                <w:b/>
                <w:sz w:val="32"/>
                <w:szCs w:val="32"/>
              </w:rPr>
              <w:t>γ-излучение</w:t>
            </w:r>
            <w:proofErr w:type="spellEnd"/>
          </w:p>
        </w:tc>
        <w:tc>
          <w:tcPr>
            <w:tcW w:w="1842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40DF7" w:rsidRPr="00601DDC" w:rsidRDefault="00601DDC" w:rsidP="00C35F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601DDC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proofErr w:type="spellEnd"/>
            <w:r w:rsidRPr="0060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10</w:t>
            </w:r>
            <w:r w:rsidRPr="00601DD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-13</w:t>
            </w:r>
            <w:r w:rsidRPr="00601DDC">
              <w:rPr>
                <w:rFonts w:ascii="Times New Roman" w:hAnsi="Times New Roman" w:cs="Times New Roman"/>
                <w:b/>
                <w:sz w:val="24"/>
                <w:szCs w:val="24"/>
              </w:rPr>
              <w:t>Гц</w:t>
            </w:r>
          </w:p>
        </w:tc>
        <w:tc>
          <w:tcPr>
            <w:tcW w:w="2086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DF7" w:rsidRPr="004420DA" w:rsidRDefault="00640DF7" w:rsidP="00640DF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640DF7" w:rsidRPr="004420DA" w:rsidRDefault="00640DF7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246A" w:rsidTr="00601DDC">
        <w:tc>
          <w:tcPr>
            <w:tcW w:w="1702" w:type="dxa"/>
          </w:tcPr>
          <w:p w:rsidR="0030246A" w:rsidRPr="0030246A" w:rsidRDefault="0030246A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излучение</w:t>
            </w:r>
          </w:p>
        </w:tc>
        <w:tc>
          <w:tcPr>
            <w:tcW w:w="1842" w:type="dxa"/>
          </w:tcPr>
          <w:p w:rsidR="0030246A" w:rsidRPr="004420DA" w:rsidRDefault="0030246A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0246A" w:rsidRDefault="0030246A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246A" w:rsidRDefault="0030246A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246A" w:rsidRPr="004420DA" w:rsidRDefault="0030246A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0246A" w:rsidRDefault="0030246A" w:rsidP="00C35F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30246A" w:rsidRPr="004420DA" w:rsidRDefault="0030246A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0246A" w:rsidRPr="004420DA" w:rsidRDefault="0030246A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46A" w:rsidRDefault="0030246A" w:rsidP="006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медленные</w:t>
            </w:r>
          </w:p>
          <w:p w:rsidR="0030246A" w:rsidRDefault="0030246A" w:rsidP="006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0246A" w:rsidRDefault="0030246A" w:rsidP="006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быстрые</w:t>
            </w:r>
          </w:p>
          <w:p w:rsidR="0030246A" w:rsidRPr="0030246A" w:rsidRDefault="0030246A" w:rsidP="006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0246A" w:rsidRPr="004420DA" w:rsidRDefault="0030246A" w:rsidP="00C35F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40DF7" w:rsidRDefault="00640DF7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6DA8" w:rsidRDefault="00640DF7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*КОБА – коэффициент  </w:t>
      </w:r>
      <w:r w:rsidR="0030246A">
        <w:rPr>
          <w:rFonts w:ascii="Times New Roman" w:hAnsi="Times New Roman" w:cs="Times New Roman"/>
          <w:b/>
          <w:sz w:val="28"/>
          <w:szCs w:val="28"/>
        </w:rPr>
        <w:t xml:space="preserve">относительной  </w:t>
      </w:r>
      <w:r>
        <w:rPr>
          <w:rFonts w:ascii="Times New Roman" w:hAnsi="Times New Roman" w:cs="Times New Roman"/>
          <w:b/>
          <w:sz w:val="28"/>
          <w:szCs w:val="28"/>
        </w:rPr>
        <w:t>биологической  активности</w:t>
      </w:r>
      <w:r w:rsidR="000D0196">
        <w:rPr>
          <w:rFonts w:ascii="Times New Roman" w:hAnsi="Times New Roman" w:cs="Times New Roman"/>
          <w:b/>
          <w:sz w:val="28"/>
          <w:szCs w:val="28"/>
        </w:rPr>
        <w:t xml:space="preserve">  или  коэффициент  качества</w:t>
      </w:r>
    </w:p>
    <w:p w:rsidR="0030246A" w:rsidRDefault="0030246A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246A" w:rsidRDefault="0030246A" w:rsidP="00C35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3C97" w:rsidRDefault="0030246A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30246A" w:rsidRDefault="00D73C97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302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6A" w:rsidRPr="00C35F11">
        <w:rPr>
          <w:rFonts w:ascii="Times New Roman" w:hAnsi="Times New Roman" w:cs="Times New Roman"/>
          <w:b/>
          <w:sz w:val="28"/>
          <w:szCs w:val="28"/>
        </w:rPr>
        <w:t>ПРОЕКТНАЯ  КАРТА</w:t>
      </w:r>
    </w:p>
    <w:p w:rsidR="0030246A" w:rsidRDefault="0030246A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отдела  «МЕР  И  ВЕСОВ»</w:t>
      </w:r>
    </w:p>
    <w:p w:rsidR="0030246A" w:rsidRDefault="0030246A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246A" w:rsidRDefault="0030246A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Наука,  изучающая  действие  излучений  на  вещество  называется  __________________________________________________</w:t>
      </w:r>
    </w:p>
    <w:p w:rsidR="0030246A" w:rsidRDefault="0030246A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246A" w:rsidRDefault="0030246A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Поглощённая  доза  излучения - </w:t>
      </w:r>
      <w:r w:rsidR="000D01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</w:t>
      </w:r>
    </w:p>
    <w:p w:rsidR="000D0196" w:rsidRDefault="000D0196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</w:t>
      </w:r>
    </w:p>
    <w:p w:rsidR="006C0B79" w:rsidRDefault="006C0B79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0196" w:rsidRDefault="000D0196" w:rsidP="0030246A">
      <w:pPr>
        <w:pStyle w:val="a3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0D019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0D019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D0196"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>D</w:t>
      </w:r>
      <w:r w:rsidRPr="000D0196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Pr="000D0196">
        <w:rPr>
          <w:rFonts w:ascii="Times New Roman" w:eastAsiaTheme="minorEastAsia" w:hAnsi="Times New Roman" w:cs="Times New Roman"/>
          <w:sz w:val="36"/>
          <w:szCs w:val="36"/>
        </w:rPr>
        <w:t>=</w:t>
      </w:r>
      <w:r w:rsidRPr="000D019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6C0B79"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w:r w:rsidR="006C0B79">
        <w:rPr>
          <w:rFonts w:ascii="Times New Roman" w:eastAsiaTheme="minorEastAsia" w:hAnsi="Times New Roman" w:cs="Times New Roman"/>
          <w:b/>
          <w:sz w:val="36"/>
          <w:szCs w:val="36"/>
        </w:rPr>
        <w:t>[     ]</w:t>
      </w:r>
    </w:p>
    <w:p w:rsidR="00B042F4" w:rsidRDefault="00B042F4" w:rsidP="00B0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Допустимая  доза  облучения  -  менее  0,25Гр</w:t>
      </w:r>
      <w:r w:rsidR="006C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F4" w:rsidRDefault="00B042F4" w:rsidP="00B0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Доза  облучения,  вызывающая  лучевую  болезнь  -  1 – 6 Гр</w:t>
      </w:r>
    </w:p>
    <w:p w:rsidR="00B042F4" w:rsidRPr="00B042F4" w:rsidRDefault="00B042F4" w:rsidP="00302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Смертельная  доза  облучения  -  6 – 10 Гр</w:t>
      </w:r>
    </w:p>
    <w:p w:rsidR="000D0196" w:rsidRDefault="000D0196" w:rsidP="0030246A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D0196" w:rsidRDefault="000D0196" w:rsidP="0030246A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Эквивалентная  доза  излучения - __________________________________________________________________________________</w:t>
      </w:r>
    </w:p>
    <w:p w:rsidR="000D0196" w:rsidRDefault="000D0196" w:rsidP="0030246A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__________________________________________________________________________________________________________________</w:t>
      </w:r>
    </w:p>
    <w:p w:rsidR="000D0196" w:rsidRDefault="000D0196" w:rsidP="0030246A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D0196" w:rsidRDefault="000D0196" w:rsidP="0030246A">
      <w:pPr>
        <w:pStyle w:val="a3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                                                                    Н</w:t>
      </w:r>
      <w:proofErr w:type="gramStart"/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Pr="000D0196">
        <w:rPr>
          <w:rFonts w:ascii="Times New Roman" w:eastAsiaTheme="minorEastAsia" w:hAnsi="Times New Roman" w:cs="Times New Roman"/>
          <w:sz w:val="36"/>
          <w:szCs w:val="36"/>
        </w:rPr>
        <w:t>=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="006C0B79">
        <w:rPr>
          <w:rFonts w:ascii="Times New Roman" w:eastAsiaTheme="minorEastAsia" w:hAnsi="Times New Roman" w:cs="Times New Roman"/>
          <w:b/>
          <w:sz w:val="36"/>
          <w:szCs w:val="36"/>
        </w:rPr>
        <w:t xml:space="preserve">      </w:t>
      </w:r>
      <w:r w:rsidRPr="00B042F4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Pr="00B042F4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w:r w:rsidR="006C0B79">
        <w:rPr>
          <w:rFonts w:ascii="Times New Roman" w:eastAsiaTheme="minorEastAsia" w:hAnsi="Times New Roman" w:cs="Times New Roman"/>
          <w:b/>
          <w:sz w:val="36"/>
          <w:szCs w:val="36"/>
        </w:rPr>
        <w:t xml:space="preserve">[     ] </w:t>
      </w:r>
      <w:proofErr w:type="gramEnd"/>
    </w:p>
    <w:p w:rsidR="006C0B79" w:rsidRDefault="000D0196" w:rsidP="003024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0196">
        <w:rPr>
          <w:rFonts w:ascii="Times New Roman" w:hAnsi="Times New Roman" w:cs="Times New Roman"/>
          <w:i/>
          <w:sz w:val="28"/>
          <w:szCs w:val="28"/>
        </w:rPr>
        <w:t>КОБА – коэффициент  относительной  биологической  активности  или  коэффициент  качества</w:t>
      </w:r>
      <w:r w:rsidR="00D73C97">
        <w:rPr>
          <w:rFonts w:ascii="Times New Roman" w:hAnsi="Times New Roman" w:cs="Times New Roman"/>
          <w:i/>
          <w:sz w:val="28"/>
          <w:szCs w:val="28"/>
        </w:rPr>
        <w:t xml:space="preserve">  излучения</w:t>
      </w:r>
      <w:r w:rsidR="00CF0E2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D0196" w:rsidRPr="006C0B79" w:rsidRDefault="006C0B79" w:rsidP="003024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proofErr w:type="gramEnd"/>
      <w:r w:rsidRPr="002D4BE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CF0E23" w:rsidRPr="006C0B79">
        <w:rPr>
          <w:rFonts w:ascii="Times New Roman" w:hAnsi="Times New Roman" w:cs="Times New Roman"/>
          <w:b/>
          <w:i/>
          <w:sz w:val="28"/>
          <w:szCs w:val="28"/>
        </w:rPr>
        <w:t>α</w:t>
      </w:r>
      <w:proofErr w:type="spellEnd"/>
      <w:r w:rsidRPr="002D4BE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20;</w:t>
      </w:r>
      <w:r w:rsidRPr="002D4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4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2D4BE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CF0E23" w:rsidRPr="006C0B79">
        <w:rPr>
          <w:rFonts w:ascii="Times New Roman" w:hAnsi="Times New Roman" w:cs="Times New Roman"/>
          <w:b/>
          <w:i/>
          <w:sz w:val="28"/>
          <w:szCs w:val="28"/>
        </w:rPr>
        <w:t>β</w:t>
      </w:r>
      <w:proofErr w:type="spellEnd"/>
      <w:r w:rsidRPr="002D4BE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(1-1,5);</w:t>
      </w:r>
      <w:r w:rsidRPr="002D4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4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2D4BE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F0E23" w:rsidRPr="006C0B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F0E23" w:rsidRPr="006C0B79">
        <w:rPr>
          <w:rFonts w:ascii="Times New Roman" w:hAnsi="Times New Roman" w:cs="Times New Roman"/>
          <w:b/>
          <w:i/>
          <w:sz w:val="28"/>
          <w:szCs w:val="28"/>
        </w:rPr>
        <w:t>γ</w:t>
      </w:r>
      <w:proofErr w:type="spellEnd"/>
      <w:r w:rsidRPr="002D4BE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1; </w:t>
      </w:r>
      <w:r w:rsidRPr="002D4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4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2D4BE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F0E23" w:rsidRPr="006C0B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F0E23" w:rsidRPr="006C0B79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Pr="002D4BE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F0E23" w:rsidRPr="006C0B79">
        <w:rPr>
          <w:rFonts w:ascii="Times New Roman" w:hAnsi="Times New Roman" w:cs="Times New Roman"/>
          <w:b/>
          <w:i/>
          <w:sz w:val="28"/>
          <w:szCs w:val="28"/>
        </w:rPr>
        <w:t xml:space="preserve"> – (5-10).</w:t>
      </w:r>
    </w:p>
    <w:p w:rsidR="00D73C97" w:rsidRPr="006C0B79" w:rsidRDefault="00B042F4" w:rsidP="00302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F4" w:rsidRDefault="00B042F4" w:rsidP="0030246A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Прибор  для  измерения  уровня  радиационного  излучения  -  _________________________________________________________.</w:t>
      </w:r>
    </w:p>
    <w:p w:rsidR="006C0B79" w:rsidRDefault="006C0B79" w:rsidP="0030246A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042F4" w:rsidRDefault="00B042F4" w:rsidP="0030246A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Его  устройство  основано  на  при</w:t>
      </w:r>
      <w:r w:rsidR="00867F6A">
        <w:rPr>
          <w:rFonts w:ascii="Times New Roman" w:eastAsiaTheme="minorEastAsia" w:hAnsi="Times New Roman" w:cs="Times New Roman"/>
          <w:b/>
          <w:sz w:val="28"/>
          <w:szCs w:val="28"/>
        </w:rPr>
        <w:t>нципе  действия  (прибор)________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____________________________________________________.</w:t>
      </w:r>
    </w:p>
    <w:p w:rsidR="006C0B79" w:rsidRDefault="006C0B79" w:rsidP="0030246A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042F4" w:rsidRPr="00B042F4" w:rsidRDefault="00B042F4" w:rsidP="0030246A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  основе  принципа  действия  заложено  явление  ____________________________________________________________________.</w:t>
      </w:r>
    </w:p>
    <w:p w:rsidR="000D0196" w:rsidRPr="000D0196" w:rsidRDefault="000D0196" w:rsidP="00302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46A" w:rsidRDefault="0030246A" w:rsidP="003024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F11" w:rsidRDefault="00C35F11">
      <w:pPr>
        <w:rPr>
          <w:b/>
          <w:sz w:val="28"/>
          <w:szCs w:val="28"/>
        </w:rPr>
      </w:pPr>
    </w:p>
    <w:p w:rsidR="006C0B79" w:rsidRDefault="006C0B79">
      <w:pPr>
        <w:rPr>
          <w:b/>
          <w:sz w:val="28"/>
          <w:szCs w:val="28"/>
        </w:rPr>
      </w:pPr>
    </w:p>
    <w:p w:rsidR="006C0B79" w:rsidRDefault="006C0B79">
      <w:pPr>
        <w:rPr>
          <w:b/>
          <w:sz w:val="28"/>
          <w:szCs w:val="28"/>
        </w:rPr>
      </w:pPr>
    </w:p>
    <w:p w:rsidR="00056138" w:rsidRDefault="006C0B79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6C0B79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C0B79" w:rsidRPr="00C35F11">
        <w:rPr>
          <w:rFonts w:ascii="Times New Roman" w:hAnsi="Times New Roman" w:cs="Times New Roman"/>
          <w:b/>
          <w:sz w:val="28"/>
          <w:szCs w:val="28"/>
        </w:rPr>
        <w:t>ПРОЕКТНАЯ  КАРТА</w:t>
      </w:r>
    </w:p>
    <w:p w:rsidR="006C0B79" w:rsidRDefault="006C0B79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отдела  «ЛУЧЕВОЙ  ТЕРАПИИ»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Безопасная  доза  поглощённого  излучения  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Допустимое  разовое  облучение  в  случае  аварии  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Разовое  облучение,  вызывающее  лучевую  болезнь  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 такое  лучевая  болезнь?  ______________________________________________________________________________________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Стадии  лучевой  болезни  __________________________________________________________________________________________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__________________________________________________________________________________________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__________________________________________________________________________________________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__________________________________________________________________________________________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__________________________________________________________________________________________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радиочувствительность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органов  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 защиты  от  радиации  _____________________________________________________________________________________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6C0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056138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Pr="00C35F11">
        <w:rPr>
          <w:rFonts w:ascii="Times New Roman" w:hAnsi="Times New Roman" w:cs="Times New Roman"/>
          <w:b/>
          <w:sz w:val="28"/>
          <w:szCs w:val="28"/>
        </w:rPr>
        <w:t>ПРОЕКТНАЯ  КАРТА</w:t>
      </w:r>
    </w:p>
    <w:p w:rsidR="00056138" w:rsidRDefault="00056138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отдела  « БИОФИЗИКИ»</w:t>
      </w:r>
    </w:p>
    <w:p w:rsidR="00056138" w:rsidRDefault="00056138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138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 органоиды  клетки  ______________________________________________________________________________________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Органоиды,  наиболее  подверженные  действию  излучений  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___________________________________________________________________________________________________________________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Последствия  облучения  клетки  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 проникновения  радиации  в  организм: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внешние___________________________________________________________________________________________________________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внутренние________________________________________________________________________________________________________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контактные________________________________________________________________________________________________________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 радиации: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естественные  _____________________________________________________________________________________________________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искусственные_____________________________________________________________________________________________________</w:t>
      </w: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F6A" w:rsidRDefault="00867F6A" w:rsidP="0005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 радиации  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6C0B79" w:rsidRPr="00C35F11" w:rsidRDefault="00867F6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6C0B79">
        <w:rPr>
          <w:b/>
          <w:sz w:val="28"/>
          <w:szCs w:val="28"/>
        </w:rPr>
        <w:t xml:space="preserve">                                    </w:t>
      </w:r>
    </w:p>
    <w:sectPr w:rsidR="006C0B79" w:rsidRPr="00C35F11" w:rsidSect="00601DDC">
      <w:pgSz w:w="16838" w:h="11906" w:orient="landscape"/>
      <w:pgMar w:top="567" w:right="253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F11"/>
    <w:rsid w:val="00056138"/>
    <w:rsid w:val="000D0196"/>
    <w:rsid w:val="000F0C2A"/>
    <w:rsid w:val="00180C61"/>
    <w:rsid w:val="001A6015"/>
    <w:rsid w:val="002D4BE6"/>
    <w:rsid w:val="0030246A"/>
    <w:rsid w:val="003211FE"/>
    <w:rsid w:val="004420DA"/>
    <w:rsid w:val="00466DA8"/>
    <w:rsid w:val="00601DDC"/>
    <w:rsid w:val="00640DF7"/>
    <w:rsid w:val="006C0B79"/>
    <w:rsid w:val="00867F6A"/>
    <w:rsid w:val="00A27629"/>
    <w:rsid w:val="00B042F4"/>
    <w:rsid w:val="00C35F11"/>
    <w:rsid w:val="00CF0E23"/>
    <w:rsid w:val="00D7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F11"/>
    <w:pPr>
      <w:spacing w:after="0" w:line="240" w:lineRule="auto"/>
    </w:pPr>
  </w:style>
  <w:style w:type="table" w:styleId="a4">
    <w:name w:val="Table Grid"/>
    <w:basedOn w:val="a1"/>
    <w:uiPriority w:val="59"/>
    <w:rsid w:val="00466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D01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D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2012-02-21T13:20:00Z</cp:lastPrinted>
  <dcterms:created xsi:type="dcterms:W3CDTF">2012-02-20T11:12:00Z</dcterms:created>
  <dcterms:modified xsi:type="dcterms:W3CDTF">2012-02-21T13:22:00Z</dcterms:modified>
</cp:coreProperties>
</file>