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BC" w:rsidRDefault="00984355" w:rsidP="008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69BC">
        <w:rPr>
          <w:rFonts w:ascii="Times New Roman" w:hAnsi="Times New Roman"/>
          <w:b/>
          <w:bCs/>
          <w:i/>
          <w:sz w:val="24"/>
          <w:szCs w:val="24"/>
        </w:rPr>
        <w:t>Приложение  1</w:t>
      </w:r>
    </w:p>
    <w:p w:rsidR="008869BC" w:rsidRDefault="008869BC" w:rsidP="008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4355" w:rsidRDefault="00984355" w:rsidP="008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ТЕМАТИЧЕСКОЕ  ПЛАНИРОВАНИЕ.</w:t>
      </w:r>
    </w:p>
    <w:p w:rsidR="00984355" w:rsidRDefault="00984355" w:rsidP="008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1275"/>
        <w:gridCol w:w="993"/>
        <w:gridCol w:w="1984"/>
      </w:tblGrid>
      <w:tr w:rsidR="00984355" w:rsidRPr="000C2630" w:rsidTr="002220F0">
        <w:trPr>
          <w:trHeight w:val="555"/>
        </w:trPr>
        <w:tc>
          <w:tcPr>
            <w:tcW w:w="817" w:type="dxa"/>
            <w:vMerge w:val="restart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</w:p>
        </w:tc>
        <w:tc>
          <w:tcPr>
            <w:tcW w:w="5245" w:type="dxa"/>
            <w:vMerge w:val="restart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           Название  и  содержание  темы</w:t>
            </w:r>
          </w:p>
        </w:tc>
        <w:tc>
          <w:tcPr>
            <w:tcW w:w="1275" w:type="dxa"/>
            <w:vMerge w:val="restart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  <w:vMerge w:val="restart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-во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bottom w:val="nil"/>
            </w:tcBorders>
          </w:tcPr>
          <w:p w:rsidR="00984355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984355" w:rsidRPr="000C2630" w:rsidTr="002220F0">
        <w:trPr>
          <w:trHeight w:val="2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rPr>
          <w:trHeight w:val="270"/>
        </w:trPr>
        <w:tc>
          <w:tcPr>
            <w:tcW w:w="817" w:type="dxa"/>
            <w:tcBorders>
              <w:righ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84355" w:rsidRPr="00675DC5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5  класс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84355" w:rsidRPr="00031DE4" w:rsidRDefault="00984355" w:rsidP="00886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Чем  занимается  и  чем  не  занимается  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из учеб. истории учёных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Физические  явления.  Наблюдения  и  опыты. Проведение  простого  эксперимента.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проведения наблюд., опыта. 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84355" w:rsidRPr="00031DE4" w:rsidRDefault="00984355" w:rsidP="00886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Для  чего  человеку  нужны  научные  знания  о  природе?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работы по группам.</w:t>
            </w:r>
          </w:p>
        </w:tc>
        <w:tc>
          <w:tcPr>
            <w:tcW w:w="1275" w:type="dxa"/>
          </w:tcPr>
          <w:p w:rsidR="00984355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описать явление.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Физические  величины  и  их  измерение.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Физические  тела  и  вещества.  Свойства  тел.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ребус, кроссворд  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Измерение  физических  величин.  Единицы  измерения.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Шкала.  Цена  деления. Предел  измерения.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Интегрир. урок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(матем.)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стр.11-12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«Измерение  линейных  размеров  тела.  Измерение  площади  и  объёма  тела».   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стр.15,17, изготовить палетку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Мензурка. Масса  тела.  Рычажные  весы.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Опред. ц.д. дом. мерной кружки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 работа  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«Измерение  объёма  жидкости.  Измерение  объёма  тела».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стр.19-21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«Измерение  массы  тела  с  помощью  весов».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24-25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«Вес  тела.  Динамометр».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стр.26-28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«Измерение  времени».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 о приборах.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Измерение недоступного.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Деловая игра на улице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Измерить свой пульс, давление, температуру.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Световые  явления.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</w:t>
            </w: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Свет.  Источники  света.  Действия  света.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стр.29-30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.2 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«Видим»  ли  свет.  Прозрачные  и  непрозрачные  тела.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стр.31-32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Закон  прямолинейного  распространения  света. 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Работа с источн.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работает закон?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Почему  на  Земле  происходит  смена  дня  и  ночи,  смена  времён  года?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стр.33-36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«Наблюдение  тени  и  полутени  предмета  на  экране».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стр.37-38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Солнечные  и  лунные  затмения.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r w:rsidRPr="000C2630">
              <w:rPr>
                <w:rFonts w:ascii="Times New Roman" w:hAnsi="Times New Roman"/>
                <w:sz w:val="24"/>
                <w:szCs w:val="24"/>
              </w:rPr>
              <w:lastRenderedPageBreak/>
              <w:t>игра на улице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стр.40-42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Отражение  света.  Путешествие  в  зазеркалье.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Отчёт о домашн. наблюд.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стр.43-44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«Изучение  отражения  света  в  плоском  зеркале»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стр.47-48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«Чудесные  изображения  в  сферических  зеркалах».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сфер. зеркало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Преломление  света.  Построение  хода  лучей  при  переходе  из  одной  среды  в  другую.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стр.48-50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Линза.  Основные  точки  и  линии  линзы.  Фокусное  расстояние  линзы  и  её  оптическая  сила.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используют линзы (сообщ., ребусы, кроссв.)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«Получение  и  построение  изображений  в  собирающей  линзе».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стр.52-53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«Получение  и  построение  изображений  в  рассеивающей  линзе».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стр.54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Глаз живой  оптический  прибор.  Очки.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Интегр. урок (биология)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стр.58-59, мои очки (описать)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«Лупа.  Микроскоп. Телескоп».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 фотоаппарат?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Дисперсия  света.  Приключения  солнечного  луча  в  призме.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стр.60-62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Объяснение  цветов  прозрачных  и  непрозрачных  тел.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Сообщ. о невидимом изл.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Невидимый  свет.  Инфракрасное  и  ультрафиолетовое  излучения.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Отчёт о домашн. наблюд.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солнцезащитн. очков.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Звуковые  явления.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Источники  звука.  Основные  характеристики  звука.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Дом.эксперим. 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звук. зеркало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Как  распространяется  звук  в  различных  средах.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Деловая игра  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сказку про звук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 «Отражение  звука.  Эхо».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Сообщ. об инфра и ультразвуке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Неслышимые  звуки.  Инфразвук.  Ультразвук.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Отчёт о домашн. наблюд.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заданную тему</w:t>
            </w: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Подведём  итоги.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Урочные занятия </w:t>
            </w:r>
            <w:r w:rsidR="008869B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из них  практические </w:t>
            </w:r>
            <w:r w:rsidR="008869B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Внеурочные занятия </w:t>
            </w:r>
            <w:r w:rsidR="008869B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righ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84355" w:rsidRPr="00675DC5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D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6  класс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Тепловые  явления.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явления в природе и их значение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человека, растений,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Деловая </w:t>
            </w:r>
            <w:r w:rsidRPr="000C2630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РТ стр.4, состав.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 проведения наблюд., опыта.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2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и описание теплового явления».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стр.5,7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«Изучение устр-ва термометра, измерение температуры».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стр.6, измер. свою температ. 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можно нагреть тело. Способы теплопередачи. Наблюдение и описание явлений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ребус, кроссворд  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теплопередачи в природе, технике, быту, в жизнедеятельности человека, животных, рыб.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Семинар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стр.16-17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63401C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происходит с телом при нагревании.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«Тепловое расширение тел, жидкостей и газов».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стр.21, сообщения.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теплового расширения воды и их значение для жизни человека, животных, рыб.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стр.18-20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каких пор можно нагревать тело?  Три агрегатных состояния вещества.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Опред. плавлен., парообраз., кипения, крист.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BD7906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за процессом плавления льда».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22-23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за процессом испарения жидкости».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стр.25-27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Конденсация жидкости. Влажность воздуха. Психрометр.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стр.29-30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Кипение жидкости. Правила обращения с кипятком, что не надо делать?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Экскурс. в столов., беседа с медиком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стр.30-33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5652E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BD7906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1046FF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</w:t>
            </w: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увидеть электричество? Как добыть электричество? Два рода электрических зарядов.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стр.37-38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Электризация тел. Электрическое поле и его свойства. Силовые линии поля.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стр.39-40, сообщения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ток. Действия 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83541A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1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устроена батарейка? Другие источники тока»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стр.42-43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r w:rsidRPr="0083541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541A">
              <w:rPr>
                <w:rFonts w:ascii="Times New Roman" w:hAnsi="Times New Roman"/>
                <w:sz w:val="24"/>
                <w:szCs w:val="24"/>
              </w:rPr>
              <w:t>Электрическая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цепь. Электрическая схема. Сборка цепи»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стр.45-46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83541A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можно измерить в цепи?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силы тока. Амперметр».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стр.51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83541A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можно измерить в цепи?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«Измерение напряжения. Вольтметр».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стр.54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соединения проводников: недостатки и достоинства.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стр.55, 58-59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F35BE3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«Изготовление макета квартиры или дома с электрической проводкой»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макет.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действие тока. Электронагревательные приборы.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иточник.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стр.66-67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F35BE3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«Паспорт электрического прибора».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паспорт дом.прибора.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произойдёт, если в цепь включить много потребителей? Предохранитель.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показ. дом. счётчика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F35BE3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Электромагнитные  явления.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C74428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магниты. Понятие о магнитном поле. Магнитные силовые линии. Волшебный гвоздь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РТ стр.70, сообщения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Удивительное поведение магнитной стрелки. Земля - большой магнит.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Деловая игра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магнит на холодильник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925026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«Изготовление электромагнита. Волшебный гвоздь 2».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РТ стр. 72-73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  электромагнитов.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источник.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стр.74, модели, рисунки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335AE7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«Изучение электродвигателя». Электроизмерительные приборы.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ребусы, кроссв., рисунки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</w:t>
            </w:r>
            <w:r w:rsidRPr="00335AE7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5AE7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магнита получить электрический ток.» Генератор переменного 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стр.75-76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925026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Подведём  итоги.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925026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интересное явление.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интересное явление.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интересное явление.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0C263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55" w:rsidRPr="000C2630" w:rsidTr="002220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Урочные занятия -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из них  практические -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630">
              <w:rPr>
                <w:rFonts w:ascii="Times New Roman" w:hAnsi="Times New Roman"/>
                <w:sz w:val="24"/>
                <w:szCs w:val="24"/>
              </w:rPr>
              <w:t>Внеурочные занятия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5" w:rsidRPr="000C2630" w:rsidRDefault="00984355" w:rsidP="0088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355" w:rsidRPr="000C2630" w:rsidRDefault="00984355" w:rsidP="008869BC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84355" w:rsidRPr="000C2630" w:rsidRDefault="00984355" w:rsidP="0088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62C4F" w:rsidRPr="000C2630" w:rsidRDefault="00D62C4F" w:rsidP="008869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BA2" w:rsidRDefault="00E05BA2" w:rsidP="008869BC"/>
    <w:p w:rsidR="008869BC" w:rsidRDefault="008869BC"/>
    <w:sectPr w:rsidR="008869BC" w:rsidSect="00D62C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8E7"/>
    <w:multiLevelType w:val="hybridMultilevel"/>
    <w:tmpl w:val="093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4624"/>
    <w:multiLevelType w:val="hybridMultilevel"/>
    <w:tmpl w:val="422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7753"/>
    <w:multiLevelType w:val="hybridMultilevel"/>
    <w:tmpl w:val="1538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2F05"/>
    <w:multiLevelType w:val="hybridMultilevel"/>
    <w:tmpl w:val="3DC2B8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B50E51"/>
    <w:multiLevelType w:val="multilevel"/>
    <w:tmpl w:val="B8066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A21D0"/>
    <w:multiLevelType w:val="hybridMultilevel"/>
    <w:tmpl w:val="C5B410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C4F"/>
    <w:rsid w:val="002220F0"/>
    <w:rsid w:val="005B2315"/>
    <w:rsid w:val="008869BC"/>
    <w:rsid w:val="008D6362"/>
    <w:rsid w:val="00984355"/>
    <w:rsid w:val="00AC31E3"/>
    <w:rsid w:val="00BF0FEF"/>
    <w:rsid w:val="00D62C4F"/>
    <w:rsid w:val="00E05BA2"/>
    <w:rsid w:val="00E5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2C4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2C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20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20F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cp:lastPrinted>2013-11-15T16:19:00Z</cp:lastPrinted>
  <dcterms:created xsi:type="dcterms:W3CDTF">2014-01-17T11:30:00Z</dcterms:created>
  <dcterms:modified xsi:type="dcterms:W3CDTF">2014-01-17T11:30:00Z</dcterms:modified>
</cp:coreProperties>
</file>