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7C" w:rsidRPr="00C4797C" w:rsidRDefault="00C4797C" w:rsidP="00C4797C">
      <w:pPr>
        <w:pStyle w:val="a3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«</w:t>
      </w:r>
      <w:r w:rsidRPr="00C4797C">
        <w:rPr>
          <w:color w:val="000000"/>
          <w:sz w:val="56"/>
          <w:szCs w:val="56"/>
        </w:rPr>
        <w:t xml:space="preserve"> Как протолкнуть в сосуд сваренное вкрутую очищенное яйцо, не прикладывая внешних усилий?»</w:t>
      </w:r>
    </w:p>
    <w:p w:rsidR="00C4797C" w:rsidRDefault="00C4797C" w:rsidP="00C4797C">
      <w:pPr>
        <w:pStyle w:val="a3"/>
        <w:rPr>
          <w:color w:val="000000"/>
          <w:sz w:val="56"/>
          <w:szCs w:val="56"/>
        </w:rPr>
      </w:pPr>
    </w:p>
    <w:p w:rsidR="00C4797C" w:rsidRDefault="00C4797C" w:rsidP="00C4797C">
      <w:pPr>
        <w:pStyle w:val="a3"/>
        <w:rPr>
          <w:color w:val="000000"/>
          <w:sz w:val="56"/>
          <w:szCs w:val="56"/>
        </w:rPr>
      </w:pPr>
    </w:p>
    <w:p w:rsidR="00C4797C" w:rsidRDefault="00C4797C" w:rsidP="00C4797C">
      <w:pPr>
        <w:pStyle w:val="a3"/>
        <w:rPr>
          <w:color w:val="000000"/>
          <w:sz w:val="56"/>
          <w:szCs w:val="56"/>
        </w:rPr>
      </w:pPr>
    </w:p>
    <w:p w:rsidR="00C4797C" w:rsidRDefault="00C4797C" w:rsidP="00C4797C">
      <w:pPr>
        <w:pStyle w:val="a3"/>
        <w:rPr>
          <w:color w:val="000000"/>
          <w:sz w:val="56"/>
          <w:szCs w:val="56"/>
        </w:rPr>
      </w:pPr>
    </w:p>
    <w:p w:rsidR="00C4797C" w:rsidRPr="00C4797C" w:rsidRDefault="00C4797C" w:rsidP="00C4797C">
      <w:pPr>
        <w:pStyle w:val="a3"/>
        <w:rPr>
          <w:color w:val="000000"/>
          <w:sz w:val="56"/>
          <w:szCs w:val="56"/>
        </w:rPr>
      </w:pPr>
      <w:r w:rsidRPr="00C4797C">
        <w:rPr>
          <w:color w:val="000000"/>
          <w:sz w:val="56"/>
          <w:szCs w:val="56"/>
        </w:rPr>
        <w:t xml:space="preserve"> «Три первых стакана наполнены водой, три последних - пустые. Что нужно сделать, чтобы пу</w:t>
      </w:r>
      <w:r w:rsidR="00597744">
        <w:rPr>
          <w:color w:val="000000"/>
          <w:sz w:val="56"/>
          <w:szCs w:val="56"/>
        </w:rPr>
        <w:t>стые и полные стаканы чередовались</w:t>
      </w:r>
      <w:r w:rsidRPr="00C4797C">
        <w:rPr>
          <w:color w:val="000000"/>
          <w:sz w:val="56"/>
          <w:szCs w:val="56"/>
        </w:rPr>
        <w:t>, при этом можно выполнить только одно действие».</w:t>
      </w:r>
    </w:p>
    <w:p w:rsidR="00A92B31" w:rsidRDefault="00A92B31"/>
    <w:sectPr w:rsidR="00A92B31" w:rsidSect="007A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97C"/>
    <w:rsid w:val="00597744"/>
    <w:rsid w:val="007A670C"/>
    <w:rsid w:val="00A92B31"/>
    <w:rsid w:val="00C4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адимн</dc:creator>
  <cp:keywords/>
  <dc:description/>
  <cp:lastModifiedBy>адимн</cp:lastModifiedBy>
  <cp:revision>4</cp:revision>
  <cp:lastPrinted>2012-12-05T05:35:00Z</cp:lastPrinted>
  <dcterms:created xsi:type="dcterms:W3CDTF">2012-12-04T00:24:00Z</dcterms:created>
  <dcterms:modified xsi:type="dcterms:W3CDTF">2012-12-05T05:35:00Z</dcterms:modified>
</cp:coreProperties>
</file>