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t>Интеграл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t xml:space="preserve">Производная 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t xml:space="preserve">Логарифм 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t xml:space="preserve">Температура 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lastRenderedPageBreak/>
        <w:t>Сопротивление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t>Сила тока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t xml:space="preserve">Объем 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t xml:space="preserve">Давление 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lastRenderedPageBreak/>
        <w:t xml:space="preserve">Напряжение </w:t>
      </w:r>
    </w:p>
    <w:p w:rsidR="00B556F6" w:rsidRPr="00B556F6" w:rsidRDefault="00B556F6">
      <w:pPr>
        <w:rPr>
          <w:rFonts w:ascii="Times New Roman" w:hAnsi="Times New Roman" w:cs="Times New Roman"/>
          <w:sz w:val="144"/>
          <w:szCs w:val="144"/>
        </w:rPr>
      </w:pPr>
      <w:r w:rsidRPr="00B556F6">
        <w:rPr>
          <w:rFonts w:ascii="Times New Roman" w:hAnsi="Times New Roman" w:cs="Times New Roman"/>
          <w:sz w:val="144"/>
          <w:szCs w:val="144"/>
        </w:rPr>
        <w:t xml:space="preserve">Мощность </w:t>
      </w:r>
    </w:p>
    <w:p w:rsidR="00B556F6" w:rsidRPr="00B556F6" w:rsidRDefault="00B556F6">
      <w:pPr>
        <w:rPr>
          <w:rFonts w:ascii="Times New Roman" w:hAnsi="Times New Roman" w:cs="Times New Roman"/>
          <w:sz w:val="24"/>
          <w:szCs w:val="24"/>
        </w:rPr>
      </w:pPr>
    </w:p>
    <w:sectPr w:rsidR="00B556F6" w:rsidRPr="00B556F6" w:rsidSect="00B55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6F6"/>
    <w:rsid w:val="00B5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адимн</dc:creator>
  <cp:keywords/>
  <dc:description/>
  <cp:lastModifiedBy>адимн</cp:lastModifiedBy>
  <cp:revision>3</cp:revision>
  <dcterms:created xsi:type="dcterms:W3CDTF">2012-12-04T23:49:00Z</dcterms:created>
  <dcterms:modified xsi:type="dcterms:W3CDTF">2012-12-04T23:58:00Z</dcterms:modified>
</cp:coreProperties>
</file>