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DC" w:rsidRPr="00D30C97" w:rsidRDefault="003773DC" w:rsidP="003773DC">
      <w:pPr>
        <w:spacing w:line="360" w:lineRule="auto"/>
        <w:jc w:val="center"/>
        <w:rPr>
          <w:b/>
          <w:bCs/>
        </w:rPr>
      </w:pPr>
      <w:bookmarkStart w:id="0" w:name="bookmark0"/>
      <w:r>
        <w:rPr>
          <w:b/>
          <w:bCs/>
        </w:rPr>
        <w:t>С</w:t>
      </w:r>
      <w:r w:rsidRPr="00D30C97">
        <w:rPr>
          <w:b/>
          <w:bCs/>
        </w:rPr>
        <w:t>амоанализ урока по геометрии 5 класс.</w:t>
      </w:r>
    </w:p>
    <w:p w:rsidR="003773DC" w:rsidRPr="00D30C97" w:rsidRDefault="003773DC" w:rsidP="003773DC">
      <w:pPr>
        <w:spacing w:line="360" w:lineRule="auto"/>
        <w:jc w:val="center"/>
        <w:rPr>
          <w:b/>
          <w:bCs/>
        </w:rPr>
      </w:pPr>
      <w:r w:rsidRPr="00D30C97">
        <w:rPr>
          <w:b/>
          <w:bCs/>
        </w:rPr>
        <w:t>Линии в круге:  диамет</w:t>
      </w:r>
      <w:bookmarkEnd w:id="0"/>
      <w:r w:rsidRPr="00D30C97">
        <w:rPr>
          <w:b/>
          <w:bCs/>
        </w:rPr>
        <w:t>р.</w:t>
      </w:r>
    </w:p>
    <w:p w:rsidR="003773DC" w:rsidRPr="00D30C97" w:rsidRDefault="003773DC" w:rsidP="003773DC">
      <w:pPr>
        <w:spacing w:line="360" w:lineRule="auto"/>
      </w:pPr>
      <w:r w:rsidRPr="00D30C97">
        <w:rPr>
          <w:b/>
          <w:bCs/>
        </w:rPr>
        <w:t>Тип урока: Урок изучения нового</w:t>
      </w:r>
      <w:r w:rsidRPr="00D30C97">
        <w:t xml:space="preserve"> - традиционный (комбинированный).  </w:t>
      </w:r>
    </w:p>
    <w:p w:rsidR="003773DC" w:rsidRPr="00D30C97" w:rsidRDefault="003773DC" w:rsidP="003773DC">
      <w:pPr>
        <w:spacing w:line="360" w:lineRule="auto"/>
        <w:rPr>
          <w:b/>
        </w:rPr>
      </w:pPr>
      <w:r w:rsidRPr="00D30C97">
        <w:rPr>
          <w:b/>
        </w:rPr>
        <w:t>Место урока в теме: 2.</w:t>
      </w:r>
    </w:p>
    <w:p w:rsidR="003773DC" w:rsidRPr="00D30C97" w:rsidRDefault="003773DC" w:rsidP="003773DC">
      <w:pPr>
        <w:spacing w:line="360" w:lineRule="auto"/>
      </w:pPr>
      <w:r w:rsidRPr="00D30C97">
        <w:rPr>
          <w:b/>
          <w:bCs/>
        </w:rPr>
        <w:t>Цель:</w:t>
      </w:r>
      <w:r w:rsidRPr="00D30C97">
        <w:t xml:space="preserve"> Сформировать у школьников понятие диаметра окружности. </w:t>
      </w:r>
    </w:p>
    <w:p w:rsidR="003773DC" w:rsidRPr="00D30C97" w:rsidRDefault="003773DC" w:rsidP="003773DC">
      <w:pPr>
        <w:spacing w:line="360" w:lineRule="auto"/>
      </w:pPr>
      <w:r w:rsidRPr="00D30C97">
        <w:rPr>
          <w:b/>
          <w:bCs/>
        </w:rPr>
        <w:t>Задачи:</w:t>
      </w:r>
    </w:p>
    <w:p w:rsidR="003773DC" w:rsidRPr="00D30C97" w:rsidRDefault="001F526D" w:rsidP="003773DC">
      <w:pPr>
        <w:numPr>
          <w:ilvl w:val="0"/>
          <w:numId w:val="3"/>
        </w:numPr>
        <w:tabs>
          <w:tab w:val="left" w:pos="1306"/>
        </w:tabs>
        <w:spacing w:line="360" w:lineRule="auto"/>
        <w:ind w:left="1440" w:right="1780" w:hanging="400"/>
      </w:pPr>
      <w:r>
        <w:t>П</w:t>
      </w:r>
      <w:r w:rsidR="003773DC" w:rsidRPr="00D30C97">
        <w:t>овторить ранее изученные понятия: круг, окруж</w:t>
      </w:r>
      <w:r w:rsidR="003773DC" w:rsidRPr="00D30C97">
        <w:softHyphen/>
        <w:t>ность, радиус, центр окружности, круга;</w:t>
      </w:r>
    </w:p>
    <w:p w:rsidR="003773DC" w:rsidRPr="00D30C97" w:rsidRDefault="001F526D" w:rsidP="003773DC">
      <w:pPr>
        <w:numPr>
          <w:ilvl w:val="0"/>
          <w:numId w:val="3"/>
        </w:numPr>
        <w:tabs>
          <w:tab w:val="left" w:pos="1309"/>
        </w:tabs>
        <w:spacing w:line="360" w:lineRule="auto"/>
        <w:ind w:left="700" w:firstLine="340"/>
        <w:jc w:val="both"/>
      </w:pPr>
      <w:r>
        <w:t>В</w:t>
      </w:r>
      <w:r w:rsidR="003773DC" w:rsidRPr="00D30C97">
        <w:t>вести понятие диаметра;</w:t>
      </w:r>
    </w:p>
    <w:p w:rsidR="003773DC" w:rsidRPr="00D30C97" w:rsidRDefault="001F526D" w:rsidP="003773DC">
      <w:pPr>
        <w:numPr>
          <w:ilvl w:val="0"/>
          <w:numId w:val="3"/>
        </w:numPr>
        <w:tabs>
          <w:tab w:val="left" w:pos="1306"/>
        </w:tabs>
        <w:spacing w:line="360" w:lineRule="auto"/>
        <w:ind w:left="1440" w:right="1780" w:hanging="400"/>
      </w:pPr>
      <w:r>
        <w:t>Н</w:t>
      </w:r>
      <w:r w:rsidR="003773DC" w:rsidRPr="00D30C97">
        <w:t>аучить школьников распознавать диаметр окружно</w:t>
      </w:r>
      <w:r w:rsidR="003773DC" w:rsidRPr="00D30C97">
        <w:softHyphen/>
        <w:t>сти, круга на чертежах;</w:t>
      </w:r>
    </w:p>
    <w:p w:rsidR="003773DC" w:rsidRPr="00D30C97" w:rsidRDefault="001F526D" w:rsidP="003773DC">
      <w:pPr>
        <w:numPr>
          <w:ilvl w:val="0"/>
          <w:numId w:val="3"/>
        </w:numPr>
        <w:tabs>
          <w:tab w:val="left" w:pos="1306"/>
        </w:tabs>
        <w:spacing w:line="360" w:lineRule="auto"/>
        <w:ind w:left="700" w:firstLine="340"/>
        <w:jc w:val="both"/>
      </w:pPr>
      <w:r>
        <w:t>У</w:t>
      </w:r>
      <w:r w:rsidR="003773DC" w:rsidRPr="00D30C97">
        <w:t>чить школьников проводить диаметр в окружности, круге;</w:t>
      </w:r>
    </w:p>
    <w:p w:rsidR="003773DC" w:rsidRDefault="001F526D" w:rsidP="003773DC">
      <w:pPr>
        <w:numPr>
          <w:ilvl w:val="0"/>
          <w:numId w:val="3"/>
        </w:numPr>
        <w:tabs>
          <w:tab w:val="left" w:pos="1306"/>
        </w:tabs>
        <w:spacing w:after="300" w:line="360" w:lineRule="auto"/>
        <w:ind w:left="1440" w:right="1780" w:hanging="400"/>
      </w:pPr>
      <w:r>
        <w:t>Н</w:t>
      </w:r>
      <w:r w:rsidR="003773DC" w:rsidRPr="00D30C97">
        <w:t>аучить школьников выводить следствие из факта принадлежности отрезка к диаметру.</w:t>
      </w:r>
    </w:p>
    <w:p w:rsidR="001F526D" w:rsidRPr="00D30C97" w:rsidRDefault="001F526D" w:rsidP="001F526D">
      <w:pPr>
        <w:numPr>
          <w:ilvl w:val="0"/>
          <w:numId w:val="3"/>
        </w:numPr>
        <w:tabs>
          <w:tab w:val="left" w:pos="1418"/>
        </w:tabs>
        <w:spacing w:after="300" w:line="360" w:lineRule="auto"/>
        <w:ind w:left="1560" w:right="1780" w:hanging="426"/>
      </w:pPr>
      <w:r>
        <w:t xml:space="preserve">Воспитывать аккуратность, умение доводить начатое дело </w:t>
      </w:r>
      <w:proofErr w:type="gramStart"/>
      <w:r>
        <w:t>до</w:t>
      </w:r>
      <w:proofErr w:type="gramEnd"/>
      <w:r>
        <w:t xml:space="preserve">       конца, чувство коллективизма. </w:t>
      </w:r>
    </w:p>
    <w:p w:rsidR="003773DC" w:rsidRPr="00D30C97" w:rsidRDefault="003773DC" w:rsidP="003773DC">
      <w:pPr>
        <w:shd w:val="clear" w:color="auto" w:fill="FFFFFF"/>
        <w:spacing w:before="62" w:line="360" w:lineRule="auto"/>
        <w:ind w:right="5" w:firstLine="341"/>
        <w:jc w:val="both"/>
      </w:pPr>
      <w:r w:rsidRPr="00D30C97">
        <w:rPr>
          <w:color w:val="000000"/>
          <w:spacing w:val="5"/>
        </w:rPr>
        <w:t>Урок состо</w:t>
      </w:r>
      <w:r w:rsidRPr="00D30C97">
        <w:rPr>
          <w:color w:val="000000"/>
          <w:spacing w:val="5"/>
        </w:rPr>
        <w:softHyphen/>
      </w:r>
      <w:r w:rsidRPr="00D30C97">
        <w:rPr>
          <w:color w:val="000000"/>
          <w:spacing w:val="7"/>
        </w:rPr>
        <w:t>ит из следующих равноценных элементов: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6"/>
        </w:rPr>
      </w:pPr>
      <w:r w:rsidRPr="00D30C97">
        <w:rPr>
          <w:color w:val="000000"/>
          <w:spacing w:val="8"/>
        </w:rPr>
        <w:t>Организация начала урока.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1"/>
        </w:rPr>
      </w:pPr>
      <w:r w:rsidRPr="00D30C97">
        <w:rPr>
          <w:color w:val="000000"/>
          <w:spacing w:val="7"/>
        </w:rPr>
        <w:t>Проверка домашнего задания.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1"/>
        </w:rPr>
      </w:pPr>
      <w:r w:rsidRPr="00D30C97">
        <w:rPr>
          <w:color w:val="000000"/>
          <w:spacing w:val="7"/>
        </w:rPr>
        <w:t xml:space="preserve">Актуализация имеющихся знаний. </w:t>
      </w:r>
      <w:r w:rsidRPr="00D30C97">
        <w:rPr>
          <w:i/>
          <w:color w:val="000000"/>
          <w:spacing w:val="7"/>
        </w:rPr>
        <w:t>Перед введением понятия диаметра окружности учащимся предлагаются упражнения на применение ранее изученных понятий, упражнений на построение объектов, удовлетворяющих указанным свойствам, упражнения практического характера. В ходе выполнения данных упражнений происходит уточнение и расширение имеющихся у школьников представлений об окружности, центре окружности, радиусе, а также осуществляется мотивация введения понятия диаметра.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2"/>
        </w:rPr>
      </w:pPr>
      <w:r w:rsidRPr="00D30C97">
        <w:rPr>
          <w:color w:val="000000"/>
          <w:spacing w:val="7"/>
        </w:rPr>
        <w:t>Постановка целей и задач урока.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2"/>
        </w:rPr>
      </w:pPr>
      <w:r w:rsidRPr="00D30C97">
        <w:rPr>
          <w:color w:val="000000"/>
          <w:spacing w:val="5"/>
        </w:rPr>
        <w:t xml:space="preserve">Введение нового понятия. </w:t>
      </w:r>
      <w:r w:rsidRPr="00D30C97">
        <w:rPr>
          <w:i/>
          <w:color w:val="000000"/>
          <w:spacing w:val="5"/>
        </w:rPr>
        <w:t>Постепенно учащиеся подводятся к тому, что в окружности можно провести отрезок, который соединяет две точки окружности и проходит через ее центр. Подвожу итог проделанным упражнениям и сообщаю, что отрезок, обладающий выделенными свойствами, называется диаметром.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3"/>
        </w:rPr>
      </w:pPr>
      <w:r w:rsidRPr="00D30C97">
        <w:rPr>
          <w:color w:val="000000"/>
          <w:spacing w:val="6"/>
        </w:rPr>
        <w:t xml:space="preserve">Закрепление нового материала. </w:t>
      </w:r>
      <w:r w:rsidRPr="00D30C97">
        <w:rPr>
          <w:i/>
          <w:color w:val="000000"/>
          <w:spacing w:val="6"/>
        </w:rPr>
        <w:t>Выполняются упражнения на усвоение понятия диаметра окружности. К ним относятся упражнения на распознавание диаме</w:t>
      </w:r>
      <w:r w:rsidR="00A26099">
        <w:rPr>
          <w:i/>
          <w:color w:val="000000"/>
          <w:spacing w:val="6"/>
        </w:rPr>
        <w:t>тра, комбинированные упражнения,</w:t>
      </w:r>
      <w:r w:rsidRPr="00D30C97">
        <w:rPr>
          <w:i/>
          <w:color w:val="000000"/>
          <w:spacing w:val="6"/>
        </w:rPr>
        <w:t xml:space="preserve"> упражнения на формирование умения выводить следствие из указанных существенных свойств понятия по вербальной форме задания. </w:t>
      </w:r>
      <w:r w:rsidRPr="00D30C97">
        <w:rPr>
          <w:i/>
          <w:color w:val="000000"/>
          <w:spacing w:val="6"/>
        </w:rPr>
        <w:lastRenderedPageBreak/>
        <w:t>Для того</w:t>
      </w:r>
      <w:proofErr w:type="gramStart"/>
      <w:r w:rsidRPr="00D30C97">
        <w:rPr>
          <w:i/>
          <w:color w:val="000000"/>
          <w:spacing w:val="6"/>
        </w:rPr>
        <w:t>,</w:t>
      </w:r>
      <w:proofErr w:type="gramEnd"/>
      <w:r w:rsidRPr="00D30C97">
        <w:rPr>
          <w:i/>
          <w:color w:val="000000"/>
          <w:spacing w:val="6"/>
        </w:rPr>
        <w:t xml:space="preserve"> чтобы показать ученикам правильное речевое оформление вывода, даётся начало логического утверждения, а школьникам предлагается его закончить.</w:t>
      </w:r>
    </w:p>
    <w:p w:rsidR="003773DC" w:rsidRPr="00D30C97" w:rsidRDefault="003773DC" w:rsidP="003773D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3"/>
        </w:rPr>
      </w:pPr>
      <w:r w:rsidRPr="00D30C97">
        <w:rPr>
          <w:i/>
          <w:color w:val="000000"/>
          <w:spacing w:val="6"/>
        </w:rPr>
        <w:t>Предлагается упражнение, выполняя которое, учащиеся самостоятельно приходят к выводу, что длина диаметра равна длине двух радиусов.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3"/>
        </w:rPr>
      </w:pPr>
      <w:r w:rsidRPr="00D30C97">
        <w:rPr>
          <w:color w:val="000000"/>
          <w:spacing w:val="5"/>
        </w:rPr>
        <w:t>Домашнее задание.</w:t>
      </w:r>
    </w:p>
    <w:p w:rsidR="00C558B8" w:rsidRDefault="003773DC" w:rsidP="00C558B8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0"/>
        <w:rPr>
          <w:spacing w:val="5"/>
        </w:rPr>
      </w:pPr>
      <w:r w:rsidRPr="00C558B8">
        <w:rPr>
          <w:rFonts w:ascii="Times New Roman" w:hAnsi="Times New Roman" w:cs="Times New Roman"/>
          <w:spacing w:val="5"/>
          <w:sz w:val="24"/>
          <w:szCs w:val="24"/>
        </w:rPr>
        <w:t>Лабораторная работа</w:t>
      </w:r>
      <w:r w:rsidRPr="00D30C97">
        <w:rPr>
          <w:spacing w:val="5"/>
        </w:rPr>
        <w:t xml:space="preserve">. </w:t>
      </w:r>
    </w:p>
    <w:p w:rsidR="00C558B8" w:rsidRPr="00D30C97" w:rsidRDefault="00C558B8" w:rsidP="00C558B8">
      <w:pPr>
        <w:pStyle w:val="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Цель:</w:t>
      </w:r>
    </w:p>
    <w:p w:rsidR="00C558B8" w:rsidRPr="00D30C97" w:rsidRDefault="00C558B8" w:rsidP="00C558B8">
      <w:pPr>
        <w:pStyle w:val="20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276" w:lineRule="auto"/>
        <w:ind w:left="800" w:hanging="360"/>
        <w:rPr>
          <w:rFonts w:ascii="Times New Roman" w:hAnsi="Times New Roman" w:cs="Times New Roman"/>
        </w:rPr>
      </w:pPr>
      <w:r w:rsidRPr="00D30C97">
        <w:rPr>
          <w:rFonts w:ascii="Times New Roman" w:hAnsi="Times New Roman" w:cs="Times New Roman"/>
        </w:rPr>
        <w:t>формировать представления детей о величинах;</w:t>
      </w:r>
    </w:p>
    <w:p w:rsidR="00C558B8" w:rsidRPr="00D30C97" w:rsidRDefault="00C558B8" w:rsidP="00C558B8">
      <w:pPr>
        <w:pStyle w:val="20"/>
        <w:numPr>
          <w:ilvl w:val="0"/>
          <w:numId w:val="6"/>
        </w:numPr>
        <w:shd w:val="clear" w:color="auto" w:fill="auto"/>
        <w:tabs>
          <w:tab w:val="left" w:pos="800"/>
        </w:tabs>
        <w:spacing w:before="0" w:line="276" w:lineRule="auto"/>
        <w:ind w:left="800" w:hanging="360"/>
        <w:rPr>
          <w:rFonts w:ascii="Times New Roman" w:hAnsi="Times New Roman" w:cs="Times New Roman"/>
        </w:rPr>
      </w:pPr>
      <w:r w:rsidRPr="00D30C97">
        <w:rPr>
          <w:rFonts w:ascii="Times New Roman" w:hAnsi="Times New Roman" w:cs="Times New Roman"/>
        </w:rPr>
        <w:t>закрепить знания о диаметре;</w:t>
      </w:r>
    </w:p>
    <w:p w:rsidR="00C558B8" w:rsidRPr="00D30C97" w:rsidRDefault="00C558B8" w:rsidP="00C558B8">
      <w:pPr>
        <w:pStyle w:val="20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76" w:lineRule="auto"/>
        <w:ind w:left="800" w:right="200" w:hanging="360"/>
        <w:rPr>
          <w:rFonts w:ascii="Times New Roman" w:hAnsi="Times New Roman" w:cs="Times New Roman"/>
        </w:rPr>
      </w:pPr>
      <w:r w:rsidRPr="00D30C97">
        <w:rPr>
          <w:rFonts w:ascii="Times New Roman" w:hAnsi="Times New Roman" w:cs="Times New Roman"/>
        </w:rPr>
        <w:t>учить правилам и приемам измерения размеров деталей с точностью до</w:t>
      </w:r>
      <w:r w:rsidRPr="00D30C97">
        <w:rPr>
          <w:rFonts w:ascii="Times New Roman" w:hAnsi="Times New Roman" w:cs="Times New Roman"/>
        </w:rPr>
        <w:br/>
      </w:r>
      <w:r w:rsidRPr="00D30C97">
        <w:rPr>
          <w:rStyle w:val="2-1pt"/>
          <w:rFonts w:ascii="Times New Roman" w:hAnsi="Times New Roman" w:cs="Times New Roman"/>
        </w:rPr>
        <w:t>0,1</w:t>
      </w:r>
      <w:r w:rsidRPr="00D30C97">
        <w:rPr>
          <w:rFonts w:ascii="Times New Roman" w:hAnsi="Times New Roman" w:cs="Times New Roman"/>
        </w:rPr>
        <w:t xml:space="preserve"> мм, с помощью штангенциркуля;</w:t>
      </w:r>
    </w:p>
    <w:p w:rsidR="00C558B8" w:rsidRPr="00D30C97" w:rsidRDefault="00C558B8" w:rsidP="00C558B8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before="0" w:after="110" w:line="276" w:lineRule="auto"/>
        <w:ind w:left="800" w:right="200" w:hanging="360"/>
        <w:rPr>
          <w:rFonts w:ascii="Times New Roman" w:hAnsi="Times New Roman" w:cs="Times New Roman"/>
        </w:rPr>
      </w:pPr>
      <w:r w:rsidRPr="00D30C97">
        <w:rPr>
          <w:rFonts w:ascii="Times New Roman" w:hAnsi="Times New Roman" w:cs="Times New Roman"/>
        </w:rPr>
        <w:t>воспитание точности в выполняемой работе, развитие политехнического</w:t>
      </w:r>
      <w:r w:rsidRPr="00D30C97">
        <w:rPr>
          <w:rFonts w:ascii="Times New Roman" w:hAnsi="Times New Roman" w:cs="Times New Roman"/>
        </w:rPr>
        <w:br/>
        <w:t>кругозора.</w:t>
      </w:r>
    </w:p>
    <w:p w:rsidR="003773DC" w:rsidRPr="00D30C97" w:rsidRDefault="003773DC" w:rsidP="00C558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3"/>
        </w:rPr>
      </w:pPr>
      <w:r w:rsidRPr="00D30C97">
        <w:rPr>
          <w:i/>
          <w:color w:val="000000"/>
          <w:spacing w:val="5"/>
        </w:rPr>
        <w:t>Выполняются практические упражнения на использование определения понятия диаметра в различных практических ситуациях – измерение диаметра монет при помощи штангенциркуля.</w:t>
      </w:r>
    </w:p>
    <w:p w:rsidR="003773DC" w:rsidRPr="00D30C97" w:rsidRDefault="003773DC" w:rsidP="003773D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3"/>
        </w:rPr>
      </w:pPr>
      <w:r w:rsidRPr="00D30C97">
        <w:rPr>
          <w:color w:val="000000"/>
          <w:spacing w:val="7"/>
        </w:rPr>
        <w:t>Подведение итогов урока, оценка знаний.</w:t>
      </w:r>
    </w:p>
    <w:p w:rsidR="003773DC" w:rsidRPr="00D30C97" w:rsidRDefault="003773DC" w:rsidP="003773D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8"/>
        </w:rPr>
      </w:pPr>
    </w:p>
    <w:p w:rsidR="003773DC" w:rsidRPr="00D30C97" w:rsidRDefault="003773DC" w:rsidP="003773DC">
      <w:pPr>
        <w:spacing w:line="360" w:lineRule="auto"/>
        <w:ind w:firstLine="540"/>
        <w:jc w:val="both"/>
      </w:pPr>
      <w:r w:rsidRPr="00D30C97">
        <w:t>При подготовке урока я определяю тему, четко формулирую образовательную цель урока, продумываю коррекционно-развивающие, воспитательные и практические задачи. Заранее готовлю наглядные пособия, дидактический материал, инструменты для проведения практических работ на доске и в тетрадях. Затем отбираю тот геометрический материал, который надо закрепить и повторить, а также продумываю, какие новые знания надо сообщить учащимся, над выработкой каких измерительных и чертежных умений надо работать, какие виды знаний и практических работ должны выполнить учащиеся самостоятельно.</w:t>
      </w:r>
    </w:p>
    <w:p w:rsidR="003773DC" w:rsidRPr="00D30C97" w:rsidRDefault="003773DC" w:rsidP="003773DC">
      <w:pPr>
        <w:spacing w:line="360" w:lineRule="auto"/>
        <w:ind w:firstLine="540"/>
        <w:jc w:val="both"/>
      </w:pPr>
      <w:r w:rsidRPr="00D30C97">
        <w:t>Далее намечаю основные этапы урока, распределяю виды упражнений, задания, практические работы, продумываю, какие методы и приемы будут им использоваться на каждом этапе, намечаю, знания каких учеников надо проверить или какие задания дать тому или иному ученику, чтобы преодолеть индивидуальные трудности в усвоении геометрического материала. Также продумываю дифференцированный подход к разным группам учащихся на каждом этапе урока, с тем, чтобы максимально использовать возможности каждого ученика. Кроме того, обдумываю методы и приемы контроля знаний учащихся на каждом этапе, заранее намечаю, знания каких учеников будут оценены поурочным баллом в конце урока. Заранее готовлю им дифференцированное задание на дом.</w:t>
      </w:r>
    </w:p>
    <w:p w:rsidR="003773DC" w:rsidRPr="00D30C97" w:rsidRDefault="003773DC" w:rsidP="003773DC">
      <w:pPr>
        <w:spacing w:line="360" w:lineRule="auto"/>
        <w:ind w:firstLine="540"/>
        <w:jc w:val="both"/>
      </w:pPr>
    </w:p>
    <w:p w:rsidR="00082EDA" w:rsidRDefault="003773DC" w:rsidP="003773DC">
      <w:pPr>
        <w:spacing w:line="360" w:lineRule="auto"/>
      </w:pPr>
      <w:r w:rsidRPr="00D30C97">
        <w:t>Характеристика 5 «б» класса: в классе 9 человек. По итогам 2 четверти      -5 хорошиста – Касьянов, Никитин</w:t>
      </w:r>
      <w:proofErr w:type="gramStart"/>
      <w:r w:rsidRPr="00D30C97">
        <w:t xml:space="preserve"> ,</w:t>
      </w:r>
      <w:proofErr w:type="gramEnd"/>
      <w:r w:rsidRPr="00D30C97">
        <w:t xml:space="preserve">  </w:t>
      </w:r>
      <w:proofErr w:type="spellStart"/>
      <w:r w:rsidRPr="00D30C97">
        <w:t>Бонь</w:t>
      </w:r>
      <w:proofErr w:type="spellEnd"/>
      <w:r w:rsidRPr="00D30C97">
        <w:t xml:space="preserve">, </w:t>
      </w:r>
      <w:proofErr w:type="spellStart"/>
      <w:r w:rsidRPr="00D30C97">
        <w:t>Дрейер</w:t>
      </w:r>
      <w:proofErr w:type="spellEnd"/>
      <w:r w:rsidRPr="00D30C97">
        <w:t xml:space="preserve">, Котова, 4 </w:t>
      </w:r>
      <w:proofErr w:type="spellStart"/>
      <w:r w:rsidRPr="00D30C97">
        <w:t>троешников</w:t>
      </w:r>
      <w:proofErr w:type="spellEnd"/>
      <w:r w:rsidRPr="00D30C97">
        <w:t xml:space="preserve"> – Айрапетян, </w:t>
      </w:r>
      <w:proofErr w:type="spellStart"/>
      <w:r w:rsidRPr="00D30C97">
        <w:t>Дворядкин</w:t>
      </w:r>
      <w:proofErr w:type="spellEnd"/>
      <w:r w:rsidRPr="00D30C97">
        <w:t>, Ибрагимов, Катаев.</w:t>
      </w:r>
      <w:r w:rsidR="007A28A6">
        <w:t xml:space="preserve"> Класс разбит на группы: 1 группа</w:t>
      </w:r>
      <w:r w:rsidR="00082EDA">
        <w:t xml:space="preserve"> </w:t>
      </w:r>
      <w:r w:rsidR="007A28A6">
        <w:t xml:space="preserve">- </w:t>
      </w:r>
      <w:r w:rsidR="007A28A6" w:rsidRPr="00D30C97">
        <w:t>Никитин</w:t>
      </w:r>
      <w:proofErr w:type="gramStart"/>
      <w:r w:rsidR="007A28A6" w:rsidRPr="00D30C97">
        <w:t xml:space="preserve"> ,</w:t>
      </w:r>
      <w:proofErr w:type="gramEnd"/>
      <w:r w:rsidR="007A28A6" w:rsidRPr="00D30C97">
        <w:t xml:space="preserve">  </w:t>
      </w:r>
      <w:proofErr w:type="spellStart"/>
      <w:r w:rsidR="007A28A6" w:rsidRPr="00D30C97">
        <w:t>Бонь</w:t>
      </w:r>
      <w:proofErr w:type="spellEnd"/>
      <w:r w:rsidR="007A28A6" w:rsidRPr="00D30C97">
        <w:t xml:space="preserve">, </w:t>
      </w:r>
      <w:proofErr w:type="spellStart"/>
      <w:r w:rsidR="007A28A6" w:rsidRPr="00D30C97">
        <w:t>Дрейер</w:t>
      </w:r>
      <w:proofErr w:type="spellEnd"/>
      <w:r w:rsidR="007A28A6" w:rsidRPr="00D30C97">
        <w:t>, Котова</w:t>
      </w:r>
      <w:r w:rsidR="007A28A6">
        <w:t xml:space="preserve">; </w:t>
      </w:r>
    </w:p>
    <w:p w:rsidR="003773DC" w:rsidRPr="00D30C97" w:rsidRDefault="007A28A6" w:rsidP="003773DC">
      <w:pPr>
        <w:spacing w:line="360" w:lineRule="auto"/>
      </w:pPr>
      <w:r>
        <w:lastRenderedPageBreak/>
        <w:t>2 группа – Касьянов, Ибрагимов, Катаев; 3 группа -</w:t>
      </w:r>
      <w:r w:rsidRPr="007A28A6">
        <w:t xml:space="preserve"> </w:t>
      </w:r>
      <w:r w:rsidRPr="00D30C97">
        <w:t xml:space="preserve">Айрапетян, </w:t>
      </w:r>
      <w:proofErr w:type="spellStart"/>
      <w:r w:rsidRPr="00D30C97">
        <w:t>Дворядкин</w:t>
      </w:r>
      <w:proofErr w:type="spellEnd"/>
      <w:r>
        <w:t>.</w:t>
      </w:r>
    </w:p>
    <w:p w:rsidR="003773DC" w:rsidRPr="00D30C97" w:rsidRDefault="003773DC" w:rsidP="003773DC">
      <w:pPr>
        <w:spacing w:line="360" w:lineRule="auto"/>
        <w:ind w:firstLine="540"/>
        <w:jc w:val="both"/>
      </w:pP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 xml:space="preserve">   Коррекционная работа  велась в  следующих направлениях: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а)  индивидуальный подход к детям;</w:t>
      </w:r>
    </w:p>
    <w:p w:rsidR="003773DC" w:rsidRPr="00D30C97" w:rsidRDefault="003773DC" w:rsidP="003773DC">
      <w:pPr>
        <w:pStyle w:val="HTML"/>
        <w:numPr>
          <w:ilvl w:val="0"/>
          <w:numId w:val="4"/>
        </w:numPr>
        <w:pBdr>
          <w:left w:val="single" w:sz="8" w:space="31" w:color="CCCCCC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предотвращать наступление утомления: пальчиковая гимнастика, динамическая пауза, смена видов деятельности.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 xml:space="preserve"> Утомляемость детей к математике повышена. Поэтому уроки математики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должны быть  интересными,  занимательными.  Нужно  учитывать  индивидуальные особенности детей, проводить физкультминутки, чтобы снять утомление.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Разнообразная  подача   математического   материала   эмоционально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воздействует на детей.  Дополнительные  сведения  познавательного  характера способствуют активности учащихся, так  как  в  заданиях  подобным  указанным выше: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 xml:space="preserve">          1)   Заложена  смена  деятельности  детей  (они  слушают,  думают,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отвечают,  составляют  выражения,   находят   их   значения   и   дописывают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7A28A6">
        <w:rPr>
          <w:rFonts w:ascii="Times New Roman" w:hAnsi="Times New Roman" w:cs="Times New Roman"/>
          <w:i/>
          <w:sz w:val="24"/>
          <w:szCs w:val="24"/>
        </w:rPr>
        <w:t>, чертят в альбомах, делают выводы, выполняют практические упражнения с моделями кругов</w:t>
      </w:r>
      <w:r w:rsidRPr="00D30C97">
        <w:rPr>
          <w:rFonts w:ascii="Times New Roman" w:hAnsi="Times New Roman" w:cs="Times New Roman"/>
          <w:i/>
          <w:sz w:val="24"/>
          <w:szCs w:val="24"/>
        </w:rPr>
        <w:t>);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 xml:space="preserve">          2)    Узнают  интересные  факты,  что   не   только   способствует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взаимосвязи   изучаемых   в   школе    предметов,     расширяет    кругозор,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 xml:space="preserve">способствует   общему   развитию,    но    и  побуждает  </w:t>
      </w:r>
      <w:proofErr w:type="gramStart"/>
      <w:r w:rsidRPr="00D30C9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30C97">
        <w:rPr>
          <w:rFonts w:ascii="Times New Roman" w:hAnsi="Times New Roman" w:cs="Times New Roman"/>
          <w:i/>
          <w:sz w:val="24"/>
          <w:szCs w:val="24"/>
        </w:rPr>
        <w:t xml:space="preserve">  самостоятельному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97">
        <w:rPr>
          <w:rFonts w:ascii="Times New Roman" w:hAnsi="Times New Roman" w:cs="Times New Roman"/>
          <w:i/>
          <w:sz w:val="24"/>
          <w:szCs w:val="24"/>
        </w:rPr>
        <w:t>познанию нового.</w:t>
      </w:r>
    </w:p>
    <w:p w:rsidR="003773DC" w:rsidRPr="00D30C97" w:rsidRDefault="003773DC" w:rsidP="007A28A6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0C97">
        <w:rPr>
          <w:rFonts w:ascii="Times New Roman" w:hAnsi="Times New Roman" w:cs="Times New Roman"/>
          <w:i/>
          <w:sz w:val="24"/>
          <w:szCs w:val="24"/>
        </w:rPr>
        <w:t>Задания</w:t>
      </w:r>
      <w:proofErr w:type="gramEnd"/>
      <w:r w:rsidRPr="00D30C97">
        <w:rPr>
          <w:rFonts w:ascii="Times New Roman" w:hAnsi="Times New Roman" w:cs="Times New Roman"/>
          <w:i/>
          <w:sz w:val="24"/>
          <w:szCs w:val="24"/>
        </w:rPr>
        <w:t xml:space="preserve">  подобранные  с расчетом пробудить у учащихся интерес, сыграют свою роль - подготовят  детей к восприятию нового материала, к решению предложенных упражнений.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3DC" w:rsidRPr="00D30C97" w:rsidRDefault="003773DC" w:rsidP="003773DC">
      <w:pPr>
        <w:pStyle w:val="HTML"/>
        <w:numPr>
          <w:ilvl w:val="0"/>
          <w:numId w:val="4"/>
        </w:numPr>
        <w:pBdr>
          <w:left w:val="single" w:sz="8" w:space="31" w:color="CCCCCC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словарная работа;</w:t>
      </w:r>
    </w:p>
    <w:p w:rsidR="003773DC" w:rsidRPr="00D30C97" w:rsidRDefault="003773DC" w:rsidP="003773DC">
      <w:pPr>
        <w:pStyle w:val="HTML"/>
        <w:numPr>
          <w:ilvl w:val="0"/>
          <w:numId w:val="4"/>
        </w:numPr>
        <w:pBdr>
          <w:left w:val="single" w:sz="8" w:space="31" w:color="CCCCCC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 xml:space="preserve">в процессе обучения  использовались те методы,  с  помощью </w:t>
      </w:r>
    </w:p>
    <w:p w:rsidR="003773DC" w:rsidRPr="00D30C97" w:rsidRDefault="003773DC" w:rsidP="003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30C97">
        <w:t xml:space="preserve">которых можно максимально активизировать познавательную деятельность детей;    </w:t>
      </w:r>
    </w:p>
    <w:p w:rsidR="003773DC" w:rsidRPr="00D30C97" w:rsidRDefault="003773DC" w:rsidP="003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D30C97">
        <w:rPr>
          <w:i/>
        </w:rPr>
        <w:t xml:space="preserve">  Большое значение имеет сочетание разных  методов.  Во  вспомогательной школе это будет  зависеть  не  только  от  характера  и  содержания  учебной дисциплины, дидактических задач, подготовленности  учащихся,  но  и  состава класса. Неоднородность состава, обусловленная типологическими  особенностями школьников,  требует  поисков  различных  сочетаний  методов  для  успешного обучения всех учеников. </w:t>
      </w:r>
    </w:p>
    <w:p w:rsidR="003773DC" w:rsidRPr="00D30C97" w:rsidRDefault="003773DC" w:rsidP="003773DC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346"/>
        <w:jc w:val="both"/>
        <w:rPr>
          <w:color w:val="000000"/>
          <w:spacing w:val="-10"/>
        </w:rPr>
      </w:pPr>
      <w:proofErr w:type="gramStart"/>
      <w:r w:rsidRPr="00D30C97">
        <w:rPr>
          <w:color w:val="000000"/>
          <w:spacing w:val="4"/>
        </w:rPr>
        <w:t>с</w:t>
      </w:r>
      <w:proofErr w:type="gramEnd"/>
      <w:r w:rsidRPr="00D30C97">
        <w:rPr>
          <w:color w:val="000000"/>
          <w:spacing w:val="4"/>
        </w:rPr>
        <w:t>ловесные методы являются основной формой об</w:t>
      </w:r>
      <w:r w:rsidRPr="00D30C97">
        <w:rPr>
          <w:color w:val="000000"/>
          <w:spacing w:val="4"/>
        </w:rPr>
        <w:softHyphen/>
      </w:r>
      <w:r w:rsidRPr="00D30C97">
        <w:rPr>
          <w:color w:val="000000"/>
          <w:spacing w:val="11"/>
        </w:rPr>
        <w:t>щения учителя с учениками. К ним относятся описа</w:t>
      </w:r>
      <w:r w:rsidRPr="00D30C97">
        <w:rPr>
          <w:color w:val="000000"/>
          <w:spacing w:val="11"/>
        </w:rPr>
        <w:softHyphen/>
      </w:r>
      <w:r w:rsidRPr="00D30C97">
        <w:rPr>
          <w:color w:val="000000"/>
          <w:spacing w:val="7"/>
        </w:rPr>
        <w:t>ние, рассказ, объяснение, беседа;</w:t>
      </w:r>
    </w:p>
    <w:p w:rsidR="003773DC" w:rsidRPr="00D30C97" w:rsidRDefault="003773DC" w:rsidP="003773DC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8"/>
        </w:rPr>
      </w:pPr>
      <w:r w:rsidRPr="00D30C97">
        <w:rPr>
          <w:color w:val="000000"/>
          <w:spacing w:val="6"/>
        </w:rPr>
        <w:t>наглядные методы;</w:t>
      </w:r>
    </w:p>
    <w:p w:rsidR="003773DC" w:rsidRPr="00D30C97" w:rsidRDefault="003773DC" w:rsidP="003773DC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6"/>
        </w:rPr>
      </w:pPr>
      <w:r w:rsidRPr="00D30C97">
        <w:rPr>
          <w:color w:val="000000"/>
          <w:spacing w:val="7"/>
        </w:rPr>
        <w:t>практические методы.</w:t>
      </w:r>
    </w:p>
    <w:p w:rsidR="003773DC" w:rsidRPr="00D30C97" w:rsidRDefault="003773DC" w:rsidP="003773DC">
      <w:pPr>
        <w:shd w:val="clear" w:color="auto" w:fill="FFFFFF"/>
        <w:spacing w:line="360" w:lineRule="auto"/>
        <w:ind w:left="720"/>
        <w:jc w:val="both"/>
      </w:pPr>
      <w:r w:rsidRPr="00D30C97">
        <w:rPr>
          <w:i/>
          <w:iCs/>
          <w:color w:val="000000"/>
          <w:spacing w:val="6"/>
        </w:rPr>
        <w:lastRenderedPageBreak/>
        <w:t xml:space="preserve">Лабораторные опыты </w:t>
      </w:r>
      <w:r w:rsidRPr="00D30C97">
        <w:rPr>
          <w:color w:val="000000"/>
          <w:spacing w:val="6"/>
        </w:rPr>
        <w:t>также важны в работе с ум</w:t>
      </w:r>
      <w:r w:rsidRPr="00D30C97">
        <w:rPr>
          <w:color w:val="000000"/>
          <w:spacing w:val="6"/>
        </w:rPr>
        <w:softHyphen/>
      </w:r>
      <w:r w:rsidRPr="00D30C97">
        <w:rPr>
          <w:color w:val="000000"/>
          <w:spacing w:val="3"/>
        </w:rPr>
        <w:t>ственно отсталыми детьми. Они помогают развить навы</w:t>
      </w:r>
      <w:r w:rsidRPr="00D30C97">
        <w:rPr>
          <w:color w:val="000000"/>
          <w:spacing w:val="3"/>
        </w:rPr>
        <w:softHyphen/>
      </w:r>
      <w:r w:rsidRPr="00D30C97">
        <w:rPr>
          <w:color w:val="000000"/>
          <w:spacing w:val="6"/>
        </w:rPr>
        <w:t xml:space="preserve">ки самостоятельной работы и наблюдательность. </w:t>
      </w:r>
      <w:r w:rsidRPr="00D30C97">
        <w:rPr>
          <w:color w:val="000000"/>
          <w:spacing w:val="8"/>
        </w:rPr>
        <w:t xml:space="preserve">На основании этого </w:t>
      </w:r>
      <w:r w:rsidRPr="00D30C97">
        <w:rPr>
          <w:color w:val="000000"/>
          <w:spacing w:val="3"/>
        </w:rPr>
        <w:t>материала школьники могут сделать обоснованный вы</w:t>
      </w:r>
      <w:r w:rsidRPr="00D30C97">
        <w:rPr>
          <w:color w:val="000000"/>
          <w:spacing w:val="3"/>
        </w:rPr>
        <w:softHyphen/>
      </w:r>
      <w:r w:rsidRPr="00D30C97">
        <w:rPr>
          <w:color w:val="000000"/>
          <w:spacing w:val="5"/>
        </w:rPr>
        <w:t xml:space="preserve">вод. 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3DC" w:rsidRPr="00D30C97" w:rsidRDefault="003773DC" w:rsidP="003773DC">
      <w:pPr>
        <w:pStyle w:val="HTML"/>
        <w:numPr>
          <w:ilvl w:val="0"/>
          <w:numId w:val="5"/>
        </w:numPr>
        <w:pBdr>
          <w:left w:val="single" w:sz="8" w:space="31" w:color="CCCCCC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во  время  работы  с  детьми  проявляла особый педагогический такт.  Подмечала  и  поощряла  успехи детей, помогала каждому ребёнка, развивала в нём веру в собственные  силы  и возможности;</w:t>
      </w:r>
    </w:p>
    <w:p w:rsidR="003773DC" w:rsidRPr="00D30C97" w:rsidRDefault="003773DC" w:rsidP="003773DC">
      <w:pPr>
        <w:pStyle w:val="HTML"/>
        <w:numPr>
          <w:ilvl w:val="0"/>
          <w:numId w:val="5"/>
        </w:numPr>
        <w:pBdr>
          <w:left w:val="single" w:sz="8" w:space="31" w:color="CCCCCC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>обеспечила  обогащения  детей  математическими   знаниями   и умениями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 xml:space="preserve">(используя развивающие игры, упражнения с конкретными примерами и т. д.)          </w:t>
      </w:r>
    </w:p>
    <w:p w:rsidR="003773DC" w:rsidRPr="00D30C97" w:rsidRDefault="003773DC" w:rsidP="003773DC">
      <w:pPr>
        <w:pStyle w:val="HTML"/>
        <w:pBdr>
          <w:left w:val="single" w:sz="8" w:space="31" w:color="CCCCCC"/>
        </w:pBd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C9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A7D" w:rsidRDefault="003773DC" w:rsidP="003773DC">
      <w:pPr>
        <w:spacing w:before="100" w:beforeAutospacing="1" w:line="360" w:lineRule="auto"/>
        <w:ind w:left="360"/>
        <w:jc w:val="both"/>
      </w:pPr>
      <w:r w:rsidRPr="00D30C97">
        <w:rPr>
          <w:b/>
        </w:rPr>
        <w:t xml:space="preserve">     </w:t>
      </w:r>
      <w:r w:rsidRPr="00D30C97">
        <w:t xml:space="preserve">Я считаю, что мне удалось реализовать замысел </w:t>
      </w:r>
      <w:proofErr w:type="gramStart"/>
      <w:r w:rsidRPr="00D30C97">
        <w:t>урока, достичь</w:t>
      </w:r>
      <w:proofErr w:type="gramEnd"/>
      <w:r w:rsidRPr="00D30C97">
        <w:t xml:space="preserve"> поставленные цели. </w:t>
      </w:r>
    </w:p>
    <w:sectPr w:rsidR="00127A7D" w:rsidSect="0041027D">
      <w:head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A" w:rsidRDefault="005C260A" w:rsidP="003773DC">
      <w:r>
        <w:separator/>
      </w:r>
    </w:p>
  </w:endnote>
  <w:endnote w:type="continuationSeparator" w:id="0">
    <w:p w:rsidR="005C260A" w:rsidRDefault="005C260A" w:rsidP="0037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A" w:rsidRDefault="005C260A" w:rsidP="003773DC">
      <w:r>
        <w:separator/>
      </w:r>
    </w:p>
  </w:footnote>
  <w:footnote w:type="continuationSeparator" w:id="0">
    <w:p w:rsidR="005C260A" w:rsidRDefault="005C260A" w:rsidP="0037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1492"/>
      <w:docPartObj>
        <w:docPartGallery w:val="Page Numbers (Top of Page)"/>
        <w:docPartUnique/>
      </w:docPartObj>
    </w:sdtPr>
    <w:sdtContent>
      <w:p w:rsidR="003773DC" w:rsidRDefault="00AF32D9">
        <w:pPr>
          <w:pStyle w:val="a3"/>
          <w:jc w:val="center"/>
        </w:pPr>
        <w:fldSimple w:instr=" PAGE   \* MERGEFORMAT ">
          <w:r w:rsidR="00082EDA">
            <w:rPr>
              <w:noProof/>
            </w:rPr>
            <w:t>4</w:t>
          </w:r>
        </w:fldSimple>
      </w:p>
    </w:sdtContent>
  </w:sdt>
  <w:p w:rsidR="00D662F3" w:rsidRDefault="005C26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FC81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3C00E4"/>
    <w:multiLevelType w:val="multilevel"/>
    <w:tmpl w:val="01161D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B0A7D65"/>
    <w:multiLevelType w:val="multilevel"/>
    <w:tmpl w:val="C276B4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11598"/>
    <w:multiLevelType w:val="hybridMultilevel"/>
    <w:tmpl w:val="7D268DC0"/>
    <w:lvl w:ilvl="0" w:tplc="008A25B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081D"/>
    <w:multiLevelType w:val="multilevel"/>
    <w:tmpl w:val="D5F490A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F01D5F"/>
    <w:multiLevelType w:val="singleLevel"/>
    <w:tmpl w:val="A35478F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61153CB1"/>
    <w:multiLevelType w:val="singleLevel"/>
    <w:tmpl w:val="217E4DA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DC"/>
    <w:rsid w:val="00071BE7"/>
    <w:rsid w:val="00082EDA"/>
    <w:rsid w:val="00127A7D"/>
    <w:rsid w:val="0015193F"/>
    <w:rsid w:val="001F526D"/>
    <w:rsid w:val="00215DD6"/>
    <w:rsid w:val="003773DC"/>
    <w:rsid w:val="0041027D"/>
    <w:rsid w:val="005C260A"/>
    <w:rsid w:val="007A28A6"/>
    <w:rsid w:val="00951EBD"/>
    <w:rsid w:val="00A26099"/>
    <w:rsid w:val="00AF32D9"/>
    <w:rsid w:val="00C558B8"/>
    <w:rsid w:val="00E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73DC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60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73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7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58B8"/>
    <w:rPr>
      <w:rFonts w:ascii="Segoe UI" w:eastAsia="Segoe UI" w:hAnsi="Segoe UI" w:cs="Segoe UI"/>
      <w:spacing w:val="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8B8"/>
    <w:pPr>
      <w:shd w:val="clear" w:color="auto" w:fill="FFFFFF"/>
      <w:spacing w:before="60" w:line="312" w:lineRule="exact"/>
    </w:pPr>
    <w:rPr>
      <w:rFonts w:ascii="Segoe UI" w:eastAsia="Segoe UI" w:hAnsi="Segoe UI" w:cs="Segoe UI"/>
      <w:spacing w:val="3"/>
      <w:lang w:eastAsia="en-US"/>
    </w:rPr>
  </w:style>
  <w:style w:type="paragraph" w:customStyle="1" w:styleId="1">
    <w:name w:val="Основной текст1"/>
    <w:basedOn w:val="a"/>
    <w:rsid w:val="00C558B8"/>
    <w:pPr>
      <w:shd w:val="clear" w:color="auto" w:fill="FFFFFF"/>
      <w:spacing w:line="312" w:lineRule="exact"/>
      <w:ind w:hanging="300"/>
    </w:pPr>
    <w:rPr>
      <w:rFonts w:ascii="Segoe UI" w:eastAsia="Segoe UI" w:hAnsi="Segoe UI" w:cs="Segoe UI"/>
      <w:color w:val="000000"/>
      <w:spacing w:val="6"/>
      <w:sz w:val="23"/>
      <w:szCs w:val="23"/>
    </w:rPr>
  </w:style>
  <w:style w:type="character" w:customStyle="1" w:styleId="2-1pt">
    <w:name w:val="Основной текст (2) + Интервал -1 pt"/>
    <w:basedOn w:val="2"/>
    <w:rsid w:val="00C558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43D0-256F-4109-B4E3-DAEA7B3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8</cp:revision>
  <dcterms:created xsi:type="dcterms:W3CDTF">2013-02-16T17:04:00Z</dcterms:created>
  <dcterms:modified xsi:type="dcterms:W3CDTF">2013-03-03T06:05:00Z</dcterms:modified>
</cp:coreProperties>
</file>