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0D" w:rsidRPr="0050650D" w:rsidRDefault="0050650D" w:rsidP="005065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650D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50650D" w:rsidRDefault="0050650D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9C1" w:rsidRPr="0050650D" w:rsidRDefault="00B459C1" w:rsidP="0050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0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E4BFF" w:rsidRPr="0050650D">
        <w:rPr>
          <w:rFonts w:ascii="Times New Roman" w:hAnsi="Times New Roman" w:cs="Times New Roman"/>
          <w:b/>
          <w:sz w:val="24"/>
          <w:szCs w:val="24"/>
        </w:rPr>
        <w:t xml:space="preserve"> для команд</w:t>
      </w:r>
    </w:p>
    <w:p w:rsidR="00A07B88" w:rsidRPr="0050650D" w:rsidRDefault="00A07B88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E08" w:rsidRDefault="00E57E08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D">
        <w:rPr>
          <w:rFonts w:ascii="Times New Roman" w:hAnsi="Times New Roman" w:cs="Times New Roman"/>
          <w:b/>
          <w:sz w:val="24"/>
          <w:szCs w:val="24"/>
        </w:rPr>
        <w:t>Для группы</w:t>
      </w: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1. «Юные знатоки литературы»</w:t>
      </w:r>
    </w:p>
    <w:p w:rsidR="0050650D" w:rsidRPr="0050650D" w:rsidRDefault="0050650D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E08" w:rsidRPr="000316A9" w:rsidRDefault="00E57E08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Pr="00F0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</w:t>
      </w:r>
      <w:r w:rsidR="005A6C59" w:rsidRPr="005A6C59">
        <w:rPr>
          <w:rFonts w:ascii="Times New Roman" w:hAnsi="Times New Roman" w:cs="Times New Roman"/>
          <w:b/>
          <w:sz w:val="24"/>
          <w:szCs w:val="24"/>
          <w:lang w:val="en-US"/>
        </w:rPr>
        <w:t>insert</w:t>
      </w:r>
      <w:r w:rsidRPr="00F0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0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изучите статью.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чтения текста на полях делаются пометки: </w:t>
      </w:r>
      <w:r w:rsidR="001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«V»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знал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«+»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для меня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 иначе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«?»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понял, есть вопрос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E08" w:rsidRPr="0032304C" w:rsidRDefault="00105D51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понимания и первичное закрепление. «Что было знакомым из прочитанного? Что нового узнали из текста? Есть ли вопросы по тексту? Что осталось непонятным?»</w:t>
      </w:r>
    </w:p>
    <w:p w:rsidR="00E57E08" w:rsidRPr="00A97B93" w:rsidRDefault="00E57E08" w:rsidP="00B45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B93">
        <w:rPr>
          <w:rFonts w:ascii="Times New Roman" w:hAnsi="Times New Roman" w:cs="Times New Roman"/>
          <w:sz w:val="24"/>
          <w:szCs w:val="24"/>
        </w:rPr>
        <w:t>Статья из Шк</w:t>
      </w:r>
      <w:r>
        <w:rPr>
          <w:rFonts w:ascii="Times New Roman" w:hAnsi="Times New Roman" w:cs="Times New Roman"/>
          <w:sz w:val="24"/>
          <w:szCs w:val="24"/>
        </w:rPr>
        <w:t>ольной энциклопедии по литературе</w:t>
      </w:r>
      <w:r w:rsidRPr="00A97B93">
        <w:rPr>
          <w:rFonts w:ascii="Times New Roman" w:hAnsi="Times New Roman" w:cs="Times New Roman"/>
          <w:sz w:val="24"/>
          <w:szCs w:val="24"/>
        </w:rPr>
        <w:t>.</w:t>
      </w:r>
    </w:p>
    <w:p w:rsidR="00E57E08" w:rsidRDefault="00E57E08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читателю</w:t>
      </w:r>
      <w:r w:rsidRPr="009D1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50D" w:rsidRDefault="0050650D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08" w:rsidRDefault="00E57E08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люди читают, пока учатся в школе и институте,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до двадцати пяти лет. Но настоящую литературу читать сложно. Она требует от читателя работы: о</w:t>
      </w:r>
      <w:r w:rsidR="008D4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смысления, переживания, поиска.</w:t>
      </w:r>
    </w:p>
    <w:p w:rsidR="0050650D" w:rsidRDefault="0050650D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08" w:rsidRDefault="00E57E08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может получить от лит</w:t>
      </w:r>
      <w:r w:rsidR="008D4D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ературы человек молодой?</w:t>
      </w:r>
    </w:p>
    <w:p w:rsidR="0050650D" w:rsidRDefault="0050650D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08" w:rsidRDefault="00E57E08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почувствовать, что </w:t>
      </w:r>
      <w:r w:rsidRPr="007072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– это не обязанность, а возможность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70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почувствовать, что именно может дать литература лично Вам. И как</w:t>
      </w:r>
      <w:r w:rsidR="008D4D0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именно литература нужна Вам.</w:t>
      </w:r>
    </w:p>
    <w:p w:rsidR="0050650D" w:rsidRDefault="0050650D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08" w:rsidRDefault="00E57E08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Pr="009245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произведение становится мудрым другом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которому всегда можно прийти и узнать, увидеть, понять что-то новое.</w:t>
      </w:r>
    </w:p>
    <w:p w:rsidR="0050650D" w:rsidRDefault="0050650D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08" w:rsidRPr="008D4D01" w:rsidRDefault="00E57E08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ищем </w:t>
      </w:r>
      <w:r w:rsidRPr="009666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книгах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чего нам не хватает в жизни. Или смотрим в книгу, как в зеркало, и находим в ней отражение того, что происходит в нашей душе и в нашей биографии. </w:t>
      </w:r>
      <w:r w:rsidRPr="009666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Находим,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«открываем» </w:t>
      </w:r>
      <w:r w:rsidRPr="009666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себя писателей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6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учимся понимать и чувствовать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6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развиваем свой вкус</w:t>
      </w:r>
      <w:r w:rsidR="008D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это настоящее искусство.</w:t>
      </w:r>
    </w:p>
    <w:p w:rsidR="00E57E08" w:rsidRDefault="00E57E08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40" w:rsidRPr="0050650D" w:rsidRDefault="007E7A40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группы № 2. «Юные знатоки математики»</w:t>
      </w:r>
    </w:p>
    <w:p w:rsidR="0050650D" w:rsidRDefault="0050650D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51" w:rsidRPr="000316A9" w:rsidRDefault="00105D51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Pr="00F0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</w:t>
      </w:r>
      <w:r w:rsidR="005A6C59" w:rsidRPr="005A6C59">
        <w:rPr>
          <w:rFonts w:ascii="Times New Roman" w:hAnsi="Times New Roman" w:cs="Times New Roman"/>
          <w:b/>
          <w:sz w:val="24"/>
          <w:szCs w:val="24"/>
          <w:lang w:val="en-US"/>
        </w:rPr>
        <w:t>insert</w:t>
      </w:r>
      <w:r w:rsidRPr="00F0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0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изучите статью.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чтения текста на полях делаются пометки: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«V»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знал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для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 иначе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«?»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понял, есть вопрос</w:t>
      </w:r>
    </w:p>
    <w:p w:rsidR="00105D51" w:rsidRDefault="00105D51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понимания и первичное закрепление. «Что было знакомым из прочитанного? Что нового узнали из текста? Есть ли вопросы по тексту? Что осталось непонятным?»</w:t>
      </w:r>
    </w:p>
    <w:p w:rsidR="0050650D" w:rsidRDefault="0050650D" w:rsidP="00B45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E08" w:rsidRPr="00105D51" w:rsidRDefault="00E57E08" w:rsidP="00B45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</w:t>
      </w:r>
      <w:r w:rsidRPr="00A97B93">
        <w:rPr>
          <w:rFonts w:ascii="Times New Roman" w:hAnsi="Times New Roman" w:cs="Times New Roman"/>
          <w:sz w:val="24"/>
          <w:szCs w:val="24"/>
        </w:rPr>
        <w:t xml:space="preserve"> из Шк</w:t>
      </w:r>
      <w:r>
        <w:rPr>
          <w:rFonts w:ascii="Times New Roman" w:hAnsi="Times New Roman" w:cs="Times New Roman"/>
          <w:sz w:val="24"/>
          <w:szCs w:val="24"/>
        </w:rPr>
        <w:t>ольной энциклопедии по математике</w:t>
      </w:r>
      <w:r w:rsidRPr="00A97B93">
        <w:rPr>
          <w:rFonts w:ascii="Times New Roman" w:hAnsi="Times New Roman" w:cs="Times New Roman"/>
          <w:sz w:val="24"/>
          <w:szCs w:val="24"/>
        </w:rPr>
        <w:t>.</w:t>
      </w:r>
    </w:p>
    <w:p w:rsidR="0050650D" w:rsidRDefault="0050650D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A40" w:rsidRDefault="007E7A40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Великие математики</w:t>
      </w:r>
    </w:p>
    <w:p w:rsidR="0050650D" w:rsidRDefault="0050650D" w:rsidP="00B4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A40" w:rsidRPr="0032304C" w:rsidRDefault="007E7A40" w:rsidP="00B4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4C">
        <w:rPr>
          <w:rFonts w:ascii="Times New Roman" w:hAnsi="Times New Roman" w:cs="Times New Roman"/>
          <w:sz w:val="24"/>
          <w:szCs w:val="24"/>
        </w:rPr>
        <w:t>АРХИМЕД  древнегреческий учёный. Особое значение имеет аксиома Архимеда: из неравных отрезков меньший, будучи повторён достаточное число раз, превзойдёт больший.</w:t>
      </w:r>
    </w:p>
    <w:p w:rsidR="007E7A40" w:rsidRPr="0032304C" w:rsidRDefault="007E7A40" w:rsidP="00B4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4C">
        <w:rPr>
          <w:rFonts w:ascii="Times New Roman" w:hAnsi="Times New Roman" w:cs="Times New Roman"/>
          <w:sz w:val="24"/>
          <w:szCs w:val="24"/>
        </w:rPr>
        <w:t>ПИФАГОР  древнегреческий философ. С именем Пифагора связывают учение о чётных и нечётных числах.</w:t>
      </w:r>
    </w:p>
    <w:p w:rsidR="007E7A40" w:rsidRPr="0032304C" w:rsidRDefault="007E7A40" w:rsidP="00B4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4C">
        <w:rPr>
          <w:rFonts w:ascii="Times New Roman" w:hAnsi="Times New Roman" w:cs="Times New Roman"/>
          <w:sz w:val="24"/>
          <w:szCs w:val="24"/>
        </w:rPr>
        <w:t xml:space="preserve">ДЕКАРТ  французский философ. Декарт улучшил систему обозначений, введя общепринятые знаки для переменных величин (х, у, </w:t>
      </w:r>
      <w:r w:rsidRPr="003230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2304C">
        <w:rPr>
          <w:rFonts w:ascii="Times New Roman" w:hAnsi="Times New Roman" w:cs="Times New Roman"/>
          <w:sz w:val="24"/>
          <w:szCs w:val="24"/>
        </w:rPr>
        <w:t>, .) и коэффициентов (а, в, с, .), обозначения степеней (х</w:t>
      </w:r>
      <w:r w:rsidRPr="0032304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2304C">
        <w:rPr>
          <w:rFonts w:ascii="Times New Roman" w:hAnsi="Times New Roman" w:cs="Times New Roman"/>
          <w:sz w:val="24"/>
          <w:szCs w:val="24"/>
        </w:rPr>
        <w:t>, а</w:t>
      </w:r>
      <w:r w:rsidRPr="0032304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2304C">
        <w:rPr>
          <w:rFonts w:ascii="Times New Roman" w:hAnsi="Times New Roman" w:cs="Times New Roman"/>
          <w:sz w:val="24"/>
          <w:szCs w:val="24"/>
        </w:rPr>
        <w:t>)</w:t>
      </w:r>
    </w:p>
    <w:p w:rsidR="007E7A40" w:rsidRPr="00AE4BFF" w:rsidRDefault="007E7A40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02C" w:rsidRPr="0050650D" w:rsidRDefault="007E7A40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группы</w:t>
      </w:r>
      <w:r w:rsidR="0010702C"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3. </w:t>
      </w:r>
      <w:r w:rsidR="008D4D01"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«Юные знатоки окружающего мира»</w:t>
      </w:r>
    </w:p>
    <w:p w:rsidR="00105D51" w:rsidRPr="000316A9" w:rsidRDefault="00105D51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Используя </w:t>
      </w:r>
      <w:r w:rsidRPr="00F0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</w:t>
      </w:r>
      <w:r w:rsidR="005A6C59" w:rsidRPr="005A6C59">
        <w:rPr>
          <w:rFonts w:ascii="Times New Roman" w:hAnsi="Times New Roman" w:cs="Times New Roman"/>
          <w:b/>
          <w:sz w:val="24"/>
          <w:szCs w:val="24"/>
          <w:lang w:val="en-US"/>
        </w:rPr>
        <w:t>insert</w:t>
      </w:r>
      <w:r w:rsidRPr="00F0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0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изучите статью.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чтения текста на полях делаются пометки: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«V»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знал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для меня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 иначе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«?»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понял, есть вопрос</w:t>
      </w:r>
    </w:p>
    <w:p w:rsidR="00AE4BFF" w:rsidRPr="00105D51" w:rsidRDefault="00105D51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понимания и первичное закрепление. «Что было знакомым из прочитанного? Что нового узнали из текста? Есть ли вопросы по тексту? Что осталось непонятным?»</w:t>
      </w:r>
    </w:p>
    <w:p w:rsidR="0050650D" w:rsidRDefault="0050650D" w:rsidP="00B45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02C" w:rsidRDefault="0010702C" w:rsidP="00B45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B93">
        <w:rPr>
          <w:rFonts w:ascii="Times New Roman" w:hAnsi="Times New Roman" w:cs="Times New Roman"/>
          <w:sz w:val="24"/>
          <w:szCs w:val="24"/>
        </w:rPr>
        <w:t>Статья из Школьной энциклопедии по географии.</w:t>
      </w:r>
    </w:p>
    <w:p w:rsidR="0032304C" w:rsidRPr="0032304C" w:rsidRDefault="0032304C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04C">
        <w:rPr>
          <w:rFonts w:ascii="Times New Roman" w:hAnsi="Times New Roman" w:cs="Times New Roman"/>
          <w:b/>
          <w:sz w:val="24"/>
          <w:szCs w:val="24"/>
        </w:rPr>
        <w:t>Знаменитые мореплаватели</w:t>
      </w:r>
    </w:p>
    <w:p w:rsidR="0050650D" w:rsidRDefault="0050650D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08" w:rsidRDefault="00E57E08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Знаменитые мореплаватели прошлого – первооткрыватели новых земель. Все они совершали выдающиеся географические открытия. Однако первооткрывателей было значительно больше. На протяжении ряда веков на лошадях и верблюдах, морских судах и аэропланах, а где и просто пешком они совершили столько путешествий, что для их изображения потребовалась бы не одна карта.</w:t>
      </w:r>
    </w:p>
    <w:p w:rsidR="00E57E08" w:rsidRDefault="00E57E08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4C">
        <w:rPr>
          <w:rFonts w:ascii="Times New Roman" w:hAnsi="Times New Roman" w:cs="Times New Roman"/>
          <w:sz w:val="24"/>
          <w:szCs w:val="24"/>
        </w:rPr>
        <w:t>Христофор Колумб</w:t>
      </w:r>
      <w:r>
        <w:rPr>
          <w:rFonts w:ascii="Times New Roman" w:hAnsi="Times New Roman" w:cs="Times New Roman"/>
          <w:sz w:val="24"/>
          <w:szCs w:val="24"/>
        </w:rPr>
        <w:t xml:space="preserve"> (1451-1506) итальянец по происхождению. Открыл новый матери</w:t>
      </w:r>
      <w:r w:rsidR="008D4D01">
        <w:rPr>
          <w:rFonts w:ascii="Times New Roman" w:hAnsi="Times New Roman" w:cs="Times New Roman"/>
          <w:sz w:val="24"/>
          <w:szCs w:val="24"/>
        </w:rPr>
        <w:t>к, получивший название Америка.</w:t>
      </w:r>
    </w:p>
    <w:p w:rsidR="00E57E08" w:rsidRDefault="00E57E08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4C">
        <w:rPr>
          <w:rFonts w:ascii="Times New Roman" w:hAnsi="Times New Roman" w:cs="Times New Roman"/>
          <w:sz w:val="24"/>
          <w:szCs w:val="24"/>
        </w:rPr>
        <w:t>Фернандо Магеллан</w:t>
      </w:r>
      <w:r>
        <w:rPr>
          <w:rFonts w:ascii="Times New Roman" w:hAnsi="Times New Roman" w:cs="Times New Roman"/>
          <w:sz w:val="24"/>
          <w:szCs w:val="24"/>
        </w:rPr>
        <w:t xml:space="preserve"> (1480-1521) португальский мореплаватель. На парусных кораблях совершил первое в истории кругосветное плавание, доказавшее, что Земля имеет форму шара.</w:t>
      </w:r>
    </w:p>
    <w:p w:rsidR="00E57E08" w:rsidRDefault="00E57E08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4C">
        <w:rPr>
          <w:rFonts w:ascii="Times New Roman" w:hAnsi="Times New Roman" w:cs="Times New Roman"/>
          <w:sz w:val="24"/>
          <w:szCs w:val="24"/>
        </w:rPr>
        <w:t>Афанасий Никитин</w:t>
      </w:r>
      <w:r>
        <w:rPr>
          <w:rFonts w:ascii="Times New Roman" w:hAnsi="Times New Roman" w:cs="Times New Roman"/>
          <w:sz w:val="24"/>
          <w:szCs w:val="24"/>
        </w:rPr>
        <w:t xml:space="preserve"> (15 в.) русский путешественник. Один из первых европейцев, побывавших в Индии.</w:t>
      </w:r>
    </w:p>
    <w:p w:rsidR="00E57E08" w:rsidRDefault="00E57E08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4C">
        <w:rPr>
          <w:rFonts w:ascii="Times New Roman" w:hAnsi="Times New Roman" w:cs="Times New Roman"/>
          <w:sz w:val="24"/>
          <w:szCs w:val="24"/>
        </w:rPr>
        <w:t>Васко да Гама</w:t>
      </w:r>
      <w:r>
        <w:rPr>
          <w:rFonts w:ascii="Times New Roman" w:hAnsi="Times New Roman" w:cs="Times New Roman"/>
          <w:sz w:val="24"/>
          <w:szCs w:val="24"/>
        </w:rPr>
        <w:t xml:space="preserve"> (1469-1524) португальский путешественник. Открыл морской путь в Индию вокруг Африки.</w:t>
      </w:r>
    </w:p>
    <w:p w:rsidR="0010702C" w:rsidRDefault="0010702C" w:rsidP="00B4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08" w:rsidRPr="0050650D" w:rsidRDefault="00E57E08" w:rsidP="00B4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группы  № 4. «Юные знатоки русского языка»  </w:t>
      </w:r>
    </w:p>
    <w:p w:rsidR="0050650D" w:rsidRDefault="0050650D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D51" w:rsidRDefault="00105D51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Pr="00F0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</w:t>
      </w:r>
      <w:r w:rsidR="005A6C59" w:rsidRPr="005A6C59">
        <w:rPr>
          <w:rFonts w:ascii="Times New Roman" w:hAnsi="Times New Roman" w:cs="Times New Roman"/>
          <w:b/>
          <w:sz w:val="24"/>
          <w:szCs w:val="24"/>
          <w:lang w:val="en-US"/>
        </w:rPr>
        <w:t>insert</w:t>
      </w:r>
      <w:r w:rsidRPr="00F0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0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изучите статью.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чтения текста на полях делаются пометки: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«V»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знал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для меня   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 иначе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«?»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понял, есть вопрос</w:t>
      </w:r>
    </w:p>
    <w:p w:rsidR="00105D51" w:rsidRDefault="00105D51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понимания и первичное закрепление. «Что было знакомым из прочитанного? Что нового узнали из текста? Есть ли вопросы по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ксту? Что осталось непонятным?»</w:t>
      </w:r>
    </w:p>
    <w:p w:rsidR="0050650D" w:rsidRDefault="0050650D" w:rsidP="00B45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E08" w:rsidRPr="00A97B93" w:rsidRDefault="00E57E08" w:rsidP="00B45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B93">
        <w:rPr>
          <w:rFonts w:ascii="Times New Roman" w:hAnsi="Times New Roman" w:cs="Times New Roman"/>
          <w:sz w:val="24"/>
          <w:szCs w:val="24"/>
        </w:rPr>
        <w:t xml:space="preserve">Статья из </w:t>
      </w:r>
      <w:r>
        <w:rPr>
          <w:rFonts w:ascii="Times New Roman" w:hAnsi="Times New Roman" w:cs="Times New Roman"/>
          <w:sz w:val="24"/>
          <w:szCs w:val="24"/>
        </w:rPr>
        <w:t>Книги для чтения «365 рассказов об удивительных открытиях»</w:t>
      </w:r>
    </w:p>
    <w:p w:rsidR="0050650D" w:rsidRDefault="0050650D" w:rsidP="00B45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E08" w:rsidRDefault="002870B3" w:rsidP="00B45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Папирус</w:t>
      </w:r>
    </w:p>
    <w:p w:rsidR="0050650D" w:rsidRDefault="0050650D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08" w:rsidRDefault="00E57E08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древние народы использовали для письма глиняные таблички. А вот древние египтяне изобрели более лёгкий и удобный материал для письма – папирус.</w:t>
      </w:r>
    </w:p>
    <w:p w:rsidR="00E57E08" w:rsidRDefault="00E57E08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изготавливали из тростника, который рос по берегам реки Нила. Трос</w:t>
      </w:r>
      <w:r w:rsidR="00287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 так и назывался – папирус.</w:t>
      </w:r>
    </w:p>
    <w:p w:rsidR="00E57E08" w:rsidRDefault="00E57E08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Египтяне разрезали стебли этого растения на тонкие полосы, пропитывали их водой, клали слоями на доски и помещали под пресс. Высушенные длинные полосы папируса скатывали в свитки.</w:t>
      </w:r>
    </w:p>
    <w:p w:rsidR="00E57E08" w:rsidRPr="009C4E25" w:rsidRDefault="00E57E08" w:rsidP="005A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таких свитках писали не только в Египте, но и в Греции, и в Риме. Это было дёшево и удобно: свернул рулон и поставил его на полочку. В Египте были библиотеки, содержащие д</w:t>
      </w:r>
      <w:r w:rsidR="002870B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тридцати тысяч таких свитков!</w:t>
      </w:r>
    </w:p>
    <w:p w:rsidR="0010702C" w:rsidRDefault="0010702C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7E08" w:rsidRPr="0050650D" w:rsidRDefault="00E57E08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группы № 5. «Творческая»</w:t>
      </w:r>
    </w:p>
    <w:p w:rsidR="0050650D" w:rsidRDefault="0050650D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08" w:rsidRDefault="00105D51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Pr="00F0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</w:t>
      </w:r>
      <w:r w:rsidR="005A6C59" w:rsidRPr="005A6C59">
        <w:rPr>
          <w:rFonts w:ascii="Times New Roman" w:hAnsi="Times New Roman" w:cs="Times New Roman"/>
          <w:b/>
          <w:sz w:val="24"/>
          <w:szCs w:val="24"/>
          <w:lang w:val="en-US"/>
        </w:rPr>
        <w:t>insert</w:t>
      </w:r>
      <w:r w:rsidRPr="00F0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0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изучите статью.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чтения текста на полях делаются пометки: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«V»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знал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для меня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 иначе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«?» </w:t>
      </w:r>
      <w:r w:rsid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понял, есть вопрос</w:t>
      </w:r>
      <w:r w:rsidRPr="0003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D51" w:rsidRDefault="00105D51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понимания и первичное закрепление. «Что было знакомым из прочитанного? Что нового узнали из текста? Есть ли вопросы по тексту? Что осталось непонятным?»</w:t>
      </w:r>
    </w:p>
    <w:p w:rsidR="0050650D" w:rsidRDefault="0050650D" w:rsidP="00B45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D51" w:rsidRPr="00105D51" w:rsidRDefault="00105D51" w:rsidP="00B459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из энциклопедии</w:t>
      </w:r>
      <w:r w:rsidRPr="00A97B93">
        <w:rPr>
          <w:rFonts w:ascii="Times New Roman" w:hAnsi="Times New Roman" w:cs="Times New Roman"/>
          <w:sz w:val="24"/>
          <w:szCs w:val="24"/>
        </w:rPr>
        <w:t>.</w:t>
      </w:r>
    </w:p>
    <w:p w:rsidR="0050650D" w:rsidRDefault="0050650D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E08" w:rsidRDefault="002870B3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 и художник М.В. Ломоносов</w:t>
      </w:r>
    </w:p>
    <w:p w:rsidR="0050650D" w:rsidRDefault="0050650D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08" w:rsidRDefault="00E57E08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A46">
        <w:rPr>
          <w:rFonts w:ascii="Times New Roman" w:hAnsi="Times New Roman" w:cs="Times New Roman"/>
          <w:sz w:val="24"/>
          <w:szCs w:val="24"/>
          <w:u w:val="single"/>
        </w:rPr>
        <w:t>Ломоносов</w:t>
      </w:r>
      <w:r>
        <w:rPr>
          <w:rFonts w:ascii="Times New Roman" w:hAnsi="Times New Roman" w:cs="Times New Roman"/>
          <w:sz w:val="24"/>
          <w:szCs w:val="24"/>
        </w:rPr>
        <w:t xml:space="preserve">-поэт воспевает науки, искусства, ремесла, ведь он сам и ученый, и художник, и работник, </w:t>
      </w:r>
      <w:r w:rsidRPr="00FD4A46">
        <w:rPr>
          <w:rFonts w:ascii="Times New Roman" w:hAnsi="Times New Roman" w:cs="Times New Roman"/>
          <w:sz w:val="24"/>
          <w:szCs w:val="24"/>
          <w:u w:val="single"/>
        </w:rPr>
        <w:t>умеющий многое делать своими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E08" w:rsidRDefault="00E57E08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A46">
        <w:rPr>
          <w:rFonts w:ascii="Times New Roman" w:hAnsi="Times New Roman" w:cs="Times New Roman"/>
          <w:sz w:val="24"/>
          <w:szCs w:val="24"/>
          <w:u w:val="single"/>
        </w:rPr>
        <w:t>Опыты</w:t>
      </w:r>
      <w:r>
        <w:rPr>
          <w:rFonts w:ascii="Times New Roman" w:hAnsi="Times New Roman" w:cs="Times New Roman"/>
          <w:sz w:val="24"/>
          <w:szCs w:val="24"/>
        </w:rPr>
        <w:t xml:space="preserve"> по изготовлению цветного стекла были </w:t>
      </w:r>
      <w:r w:rsidRPr="00FD4A46">
        <w:rPr>
          <w:rFonts w:ascii="Times New Roman" w:hAnsi="Times New Roman" w:cs="Times New Roman"/>
          <w:sz w:val="24"/>
          <w:szCs w:val="24"/>
          <w:u w:val="single"/>
        </w:rPr>
        <w:t>начаты</w:t>
      </w:r>
      <w:r>
        <w:rPr>
          <w:rFonts w:ascii="Times New Roman" w:hAnsi="Times New Roman" w:cs="Times New Roman"/>
          <w:sz w:val="24"/>
          <w:szCs w:val="24"/>
        </w:rPr>
        <w:t xml:space="preserve"> Ломоносовым </w:t>
      </w:r>
      <w:r w:rsidRPr="00FD4A46">
        <w:rPr>
          <w:rFonts w:ascii="Times New Roman" w:hAnsi="Times New Roman" w:cs="Times New Roman"/>
          <w:sz w:val="24"/>
          <w:szCs w:val="24"/>
          <w:u w:val="single"/>
        </w:rPr>
        <w:t>в его химической лаборатории.</w:t>
      </w:r>
      <w:r>
        <w:rPr>
          <w:rFonts w:ascii="Times New Roman" w:hAnsi="Times New Roman" w:cs="Times New Roman"/>
          <w:sz w:val="24"/>
          <w:szCs w:val="24"/>
        </w:rPr>
        <w:t xml:space="preserve"> Ему удалось создать рубиновое стекло, окрашенное золотом, </w:t>
      </w:r>
      <w:r w:rsidR="005065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«золотые рубины»</w:t>
      </w:r>
    </w:p>
    <w:p w:rsidR="00E57E08" w:rsidRDefault="00E57E08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1752 году Ломоносовым была завершена первая мозаичная картина – «Мадонна», состоящая почти из 4000 брусочков смальт различного цвета. «Мадонна» была преподнесена в дар императрице Елизавете Петровне  </w:t>
      </w:r>
      <w:r w:rsidR="005065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дочери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при которой русская наука и искусство поддерживались и бурно развивались.</w:t>
      </w:r>
    </w:p>
    <w:p w:rsidR="00E57E08" w:rsidRPr="00BC0E89" w:rsidRDefault="00E57E08" w:rsidP="005A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A46">
        <w:rPr>
          <w:rFonts w:ascii="Times New Roman" w:hAnsi="Times New Roman" w:cs="Times New Roman"/>
          <w:sz w:val="24"/>
          <w:szCs w:val="24"/>
          <w:u w:val="single"/>
        </w:rPr>
        <w:t>Свои успехи в создании цветного стекла и мозаик Ломоносов решает поставить на службу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1753 году под Петербургом началось строительство фабрики цветного стекла, где была создана художественная мастерская по изготовлению мозаичных картин. Ломоносов стал первым в России автором многих мозаик. Ломоносовым было задумано создать в Петропавловском соборе мемориал, посвящённый Петру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из 12 мозаичных картин. Полностью была собрана только одна – «Полтавская баталия». После смерти Ломоносова мозаичное дело надолго пресеклось, а мозаичное полотно «Полтавская баталия» лишь в 1925 году украсило парадную лестницу здания Академия наук в Ленинграде (ныне Санкт-Петербург).</w:t>
      </w:r>
    </w:p>
    <w:p w:rsidR="00B459C1" w:rsidRDefault="00B459C1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5ADA" w:rsidRPr="0050650D" w:rsidRDefault="00BB45F0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знато</w:t>
      </w:r>
      <w:r w:rsidR="00B459C1"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</w:t>
      </w: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(краткое содержание)</w:t>
      </w:r>
    </w:p>
    <w:p w:rsidR="00B459C1" w:rsidRPr="0050650D" w:rsidRDefault="00B459C1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A2" w:rsidRDefault="009401A2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1. «Юные знатоки литературы»</w:t>
      </w:r>
    </w:p>
    <w:p w:rsidR="0050650D" w:rsidRPr="0050650D" w:rsidRDefault="0050650D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A2" w:rsidRPr="0050650D" w:rsidRDefault="009401A2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="00D56262" w:rsidRPr="0050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листе </w:t>
      </w:r>
      <w:r w:rsidR="009C0D5D" w:rsidRPr="0050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(формат</w:t>
      </w:r>
      <w:r w:rsidR="00D56262" w:rsidRPr="0050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Pr="0050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9C0D5D" w:rsidRPr="0050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проект «Планета</w:t>
      </w:r>
      <w:r w:rsidR="003A79B7"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Словесности</w:t>
      </w:r>
      <w:r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4D01" w:rsidRPr="0050650D" w:rsidRDefault="00D56262" w:rsidP="00B4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50D">
        <w:rPr>
          <w:rFonts w:ascii="Times New Roman" w:hAnsi="Times New Roman" w:cs="Times New Roman"/>
          <w:sz w:val="24"/>
          <w:szCs w:val="24"/>
        </w:rPr>
        <w:t>выполняя</w:t>
      </w:r>
      <w:r w:rsidR="009C0D5D" w:rsidRPr="0050650D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B45F0" w:rsidRPr="0050650D">
        <w:rPr>
          <w:rFonts w:ascii="Times New Roman" w:hAnsi="Times New Roman" w:cs="Times New Roman"/>
          <w:sz w:val="24"/>
          <w:szCs w:val="24"/>
        </w:rPr>
        <w:t xml:space="preserve"> литературного содержания</w:t>
      </w:r>
      <w:r w:rsidR="009401A2" w:rsidRPr="0050650D">
        <w:rPr>
          <w:rFonts w:ascii="Times New Roman" w:hAnsi="Times New Roman" w:cs="Times New Roman"/>
          <w:sz w:val="24"/>
          <w:szCs w:val="24"/>
        </w:rPr>
        <w:t>,</w:t>
      </w:r>
      <w:r w:rsidRPr="0050650D">
        <w:rPr>
          <w:rFonts w:ascii="Times New Roman" w:hAnsi="Times New Roman" w:cs="Times New Roman"/>
          <w:sz w:val="24"/>
          <w:szCs w:val="24"/>
        </w:rPr>
        <w:t xml:space="preserve"> наклеивает на цветочную планету</w:t>
      </w:r>
      <w:r w:rsidR="009401A2" w:rsidRPr="0050650D">
        <w:rPr>
          <w:rFonts w:ascii="Times New Roman" w:hAnsi="Times New Roman" w:cs="Times New Roman"/>
          <w:sz w:val="24"/>
          <w:szCs w:val="24"/>
        </w:rPr>
        <w:t xml:space="preserve"> карточки с названием цветочных материков, морей и т.д</w:t>
      </w:r>
      <w:r w:rsidR="00BB45F0" w:rsidRPr="0050650D">
        <w:rPr>
          <w:rFonts w:ascii="Times New Roman" w:hAnsi="Times New Roman" w:cs="Times New Roman"/>
          <w:sz w:val="24"/>
          <w:szCs w:val="24"/>
        </w:rPr>
        <w:t>.:</w:t>
      </w:r>
      <w:r w:rsidRPr="0050650D">
        <w:rPr>
          <w:rFonts w:ascii="Times New Roman" w:hAnsi="Times New Roman" w:cs="Times New Roman"/>
          <w:sz w:val="24"/>
          <w:szCs w:val="24"/>
        </w:rPr>
        <w:t xml:space="preserve"> с Вершиной</w:t>
      </w:r>
      <w:r w:rsidR="009401A2" w:rsidRPr="0050650D">
        <w:rPr>
          <w:rFonts w:ascii="Times New Roman" w:hAnsi="Times New Roman" w:cs="Times New Roman"/>
          <w:sz w:val="24"/>
          <w:szCs w:val="24"/>
        </w:rPr>
        <w:t xml:space="preserve"> Фольклора</w:t>
      </w:r>
      <w:r w:rsidRPr="0050650D">
        <w:rPr>
          <w:rFonts w:ascii="Times New Roman" w:hAnsi="Times New Roman" w:cs="Times New Roman"/>
          <w:sz w:val="24"/>
          <w:szCs w:val="24"/>
        </w:rPr>
        <w:t>, Морем Поэзии,</w:t>
      </w:r>
      <w:r w:rsidRPr="00506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0D">
        <w:rPr>
          <w:rFonts w:ascii="Times New Roman" w:hAnsi="Times New Roman" w:cs="Times New Roman"/>
          <w:sz w:val="24"/>
          <w:szCs w:val="24"/>
        </w:rPr>
        <w:t>Островом</w:t>
      </w:r>
      <w:r w:rsidR="00BB45F0" w:rsidRPr="0050650D">
        <w:rPr>
          <w:rFonts w:ascii="Times New Roman" w:hAnsi="Times New Roman" w:cs="Times New Roman"/>
          <w:sz w:val="24"/>
          <w:szCs w:val="24"/>
        </w:rPr>
        <w:t xml:space="preserve"> П</w:t>
      </w:r>
      <w:r w:rsidRPr="0050650D">
        <w:rPr>
          <w:rFonts w:ascii="Times New Roman" w:hAnsi="Times New Roman" w:cs="Times New Roman"/>
          <w:sz w:val="24"/>
          <w:szCs w:val="24"/>
        </w:rPr>
        <w:t>исателей</w:t>
      </w:r>
      <w:r w:rsidR="00BB45F0" w:rsidRPr="0050650D">
        <w:rPr>
          <w:rFonts w:ascii="Times New Roman" w:hAnsi="Times New Roman" w:cs="Times New Roman"/>
          <w:sz w:val="24"/>
          <w:szCs w:val="24"/>
        </w:rPr>
        <w:t>, Равниной Загадок</w:t>
      </w:r>
      <w:r w:rsidRPr="0050650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51DC4" w:rsidRPr="0050650D">
        <w:rPr>
          <w:rFonts w:ascii="Times New Roman" w:hAnsi="Times New Roman" w:cs="Times New Roman"/>
          <w:sz w:val="24"/>
          <w:szCs w:val="24"/>
        </w:rPr>
        <w:t xml:space="preserve"> </w:t>
      </w:r>
      <w:r w:rsidR="008D4D01" w:rsidRPr="0050650D">
        <w:rPr>
          <w:rFonts w:ascii="Times New Roman" w:hAnsi="Times New Roman" w:cs="Times New Roman"/>
          <w:sz w:val="24"/>
          <w:szCs w:val="24"/>
        </w:rPr>
        <w:t>Синквейн: тема «Чтение»</w:t>
      </w:r>
    </w:p>
    <w:p w:rsidR="009401A2" w:rsidRPr="0050650D" w:rsidRDefault="009401A2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A2" w:rsidRDefault="00335ADA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 2. «Юные знатоки математики»</w:t>
      </w:r>
    </w:p>
    <w:p w:rsidR="0050650D" w:rsidRPr="0050650D" w:rsidRDefault="0050650D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ADA" w:rsidRPr="006D05BF" w:rsidRDefault="00335ADA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Математику можно сравнить с рекой времени: всё в мире движется, всё изменяется, неизменной остаётся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88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</w:t>
      </w:r>
    </w:p>
    <w:p w:rsidR="00335ADA" w:rsidRDefault="00335ADA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="009C0D5D"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листе (формат</w:t>
      </w:r>
      <w:r w:rsidR="00D56262"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9C0D5D"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проект «Река времени»;</w:t>
      </w:r>
    </w:p>
    <w:p w:rsidR="008D4D01" w:rsidRPr="00C51DC4" w:rsidRDefault="00335ADA" w:rsidP="008D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задания</w:t>
      </w:r>
      <w:r w:rsidR="00BB45F0">
        <w:rPr>
          <w:rFonts w:ascii="Times New Roman" w:hAnsi="Times New Roman" w:cs="Times New Roman"/>
          <w:sz w:val="24"/>
          <w:szCs w:val="24"/>
        </w:rPr>
        <w:t xml:space="preserve"> математического содержания</w:t>
      </w:r>
      <w:r w:rsidR="009C0D5D">
        <w:rPr>
          <w:rFonts w:ascii="Times New Roman" w:hAnsi="Times New Roman" w:cs="Times New Roman"/>
          <w:sz w:val="24"/>
          <w:szCs w:val="24"/>
        </w:rPr>
        <w:t xml:space="preserve">, оформляет лист корабликами: </w:t>
      </w:r>
      <w:r w:rsidR="00112AC5">
        <w:rPr>
          <w:rFonts w:ascii="Times New Roman" w:hAnsi="Times New Roman" w:cs="Times New Roman"/>
          <w:sz w:val="24"/>
          <w:szCs w:val="24"/>
        </w:rPr>
        <w:t>«</w:t>
      </w:r>
      <w:r w:rsidRPr="00335ADA">
        <w:rPr>
          <w:rFonts w:ascii="Times New Roman" w:hAnsi="Times New Roman" w:cs="Times New Roman"/>
          <w:sz w:val="24"/>
          <w:szCs w:val="24"/>
        </w:rPr>
        <w:t>Геометрия</w:t>
      </w:r>
      <w:r w:rsidR="00112AC5">
        <w:rPr>
          <w:rFonts w:ascii="Times New Roman" w:hAnsi="Times New Roman" w:cs="Times New Roman"/>
          <w:sz w:val="24"/>
          <w:szCs w:val="24"/>
        </w:rPr>
        <w:t>»</w:t>
      </w:r>
      <w:r w:rsidR="009C0D5D">
        <w:rPr>
          <w:rFonts w:ascii="Times New Roman" w:hAnsi="Times New Roman" w:cs="Times New Roman"/>
          <w:sz w:val="24"/>
          <w:szCs w:val="24"/>
        </w:rPr>
        <w:t>,</w:t>
      </w:r>
      <w:r w:rsidR="00112AC5">
        <w:rPr>
          <w:rFonts w:ascii="Times New Roman" w:hAnsi="Times New Roman" w:cs="Times New Roman"/>
          <w:sz w:val="24"/>
          <w:szCs w:val="24"/>
        </w:rPr>
        <w:t xml:space="preserve"> «</w:t>
      </w:r>
      <w:r w:rsidRPr="00335ADA">
        <w:rPr>
          <w:rFonts w:ascii="Times New Roman" w:hAnsi="Times New Roman" w:cs="Times New Roman"/>
          <w:sz w:val="24"/>
          <w:szCs w:val="24"/>
        </w:rPr>
        <w:t>Величины</w:t>
      </w:r>
      <w:r w:rsidR="00112AC5">
        <w:rPr>
          <w:rFonts w:ascii="Times New Roman" w:hAnsi="Times New Roman" w:cs="Times New Roman"/>
          <w:sz w:val="24"/>
          <w:szCs w:val="24"/>
        </w:rPr>
        <w:t>»</w:t>
      </w:r>
      <w:r w:rsidR="009C0D5D">
        <w:rPr>
          <w:rFonts w:ascii="Times New Roman" w:hAnsi="Times New Roman" w:cs="Times New Roman"/>
          <w:sz w:val="24"/>
          <w:szCs w:val="24"/>
        </w:rPr>
        <w:t>,</w:t>
      </w:r>
      <w:r w:rsidR="00112AC5">
        <w:rPr>
          <w:rFonts w:ascii="Times New Roman" w:hAnsi="Times New Roman" w:cs="Times New Roman"/>
          <w:sz w:val="24"/>
          <w:szCs w:val="24"/>
        </w:rPr>
        <w:t xml:space="preserve"> «</w:t>
      </w:r>
      <w:r w:rsidRPr="00335ADA">
        <w:rPr>
          <w:rFonts w:ascii="Times New Roman" w:hAnsi="Times New Roman" w:cs="Times New Roman"/>
          <w:sz w:val="24"/>
          <w:szCs w:val="24"/>
        </w:rPr>
        <w:t>Великие математики</w:t>
      </w:r>
      <w:r w:rsidR="00112A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C51DC4">
        <w:rPr>
          <w:rFonts w:ascii="Times New Roman" w:hAnsi="Times New Roman" w:cs="Times New Roman"/>
          <w:sz w:val="24"/>
          <w:szCs w:val="24"/>
        </w:rPr>
        <w:t xml:space="preserve"> </w:t>
      </w:r>
      <w:r w:rsidR="008D4D01">
        <w:rPr>
          <w:rFonts w:ascii="Times New Roman" w:hAnsi="Times New Roman" w:cs="Times New Roman"/>
          <w:sz w:val="24"/>
          <w:szCs w:val="24"/>
        </w:rPr>
        <w:t>Синквейн: тема «Математика»</w:t>
      </w:r>
    </w:p>
    <w:p w:rsidR="009401A2" w:rsidRDefault="009401A2" w:rsidP="00B4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A2" w:rsidRPr="0050650D" w:rsidRDefault="009401A2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№ 3. </w:t>
      </w:r>
      <w:r w:rsidR="002870B3"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«Юные знатоки окружающего мира»</w:t>
      </w:r>
    </w:p>
    <w:p w:rsidR="0050650D" w:rsidRPr="0050650D" w:rsidRDefault="0050650D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A2" w:rsidRPr="0050650D" w:rsidRDefault="009401A2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Pr="00506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карте полушарий (формат А3)</w:t>
      </w:r>
      <w:r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проект «Планета Земля»</w:t>
      </w:r>
      <w:r w:rsidR="008206D6"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4D01" w:rsidRPr="0050650D" w:rsidRDefault="009401A2" w:rsidP="008D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приготовленными стрелочками указывает океаны, материки, полюсы, экватор, крупные горы</w:t>
      </w:r>
      <w:r w:rsidR="009C0D5D"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крупные реки и т.д.</w:t>
      </w:r>
      <w:r w:rsidR="00C51DC4" w:rsidRPr="005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D01" w:rsidRPr="0050650D">
        <w:rPr>
          <w:rFonts w:ascii="Times New Roman" w:hAnsi="Times New Roman" w:cs="Times New Roman"/>
          <w:sz w:val="24"/>
          <w:szCs w:val="24"/>
        </w:rPr>
        <w:t>Синквейн: тема «Земля» (в значении «дом», «планета»)</w:t>
      </w:r>
    </w:p>
    <w:p w:rsidR="00D56262" w:rsidRPr="0050650D" w:rsidRDefault="00D56262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262" w:rsidRPr="0050650D" w:rsidRDefault="00D56262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 № 4. «Юные знатоки русского языка»</w:t>
      </w:r>
    </w:p>
    <w:p w:rsidR="0050650D" w:rsidRDefault="0050650D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6262" w:rsidRPr="00D56262" w:rsidRDefault="00D56262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листе </w:t>
      </w:r>
      <w:r w:rsidR="009C0D5D"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(формат</w:t>
      </w:r>
      <w:r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А3</w:t>
      </w:r>
      <w:r w:rsidR="009C0D5D"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проект «Созвездие»</w:t>
      </w:r>
      <w:r w:rsidR="008206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4D01" w:rsidRPr="00D56262" w:rsidRDefault="009C0D5D" w:rsidP="008D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выполняя задания</w:t>
      </w:r>
      <w:r w:rsidR="00D56262">
        <w:rPr>
          <w:rFonts w:ascii="Times New Roman" w:hAnsi="Times New Roman" w:cs="Times New Roman"/>
          <w:sz w:val="24"/>
          <w:szCs w:val="24"/>
        </w:rPr>
        <w:t xml:space="preserve">, наклеивает на «Созвездие» звёзды: </w:t>
      </w:r>
      <w:r w:rsidR="00EA36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6262" w:rsidRPr="00D56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</w:t>
      </w:r>
      <w:r w:rsidR="00EA36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6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6262" w:rsidRPr="00D56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Орфоэпия</w:t>
      </w:r>
      <w:r w:rsidR="00EA36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«Лексика»</w:t>
      </w:r>
      <w:r w:rsidR="008206D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«Орфография», «Морфология»</w:t>
      </w:r>
      <w:r w:rsidR="00D56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C51D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D4D01">
        <w:rPr>
          <w:rFonts w:ascii="Times New Roman" w:hAnsi="Times New Roman" w:cs="Times New Roman"/>
          <w:sz w:val="24"/>
          <w:szCs w:val="24"/>
        </w:rPr>
        <w:t>Синквейн: тема «Язык»</w:t>
      </w:r>
    </w:p>
    <w:p w:rsidR="0010702C" w:rsidRDefault="0010702C" w:rsidP="00B4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ADA" w:rsidRPr="0050650D" w:rsidRDefault="00335ADA" w:rsidP="00B45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№ 5. «Творческая» </w:t>
      </w:r>
    </w:p>
    <w:p w:rsidR="0050650D" w:rsidRPr="009401A2" w:rsidRDefault="0050650D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DA" w:rsidRDefault="00335ADA" w:rsidP="00B4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="00D56262"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листе </w:t>
      </w:r>
      <w:r w:rsidR="009C0D5D"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(формат</w:t>
      </w:r>
      <w:r w:rsidR="00D56262"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9C0D5D" w:rsidRPr="00AB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проект «Моя страна»;</w:t>
      </w:r>
    </w:p>
    <w:p w:rsidR="008D4D01" w:rsidRPr="00C51DC4" w:rsidRDefault="00335ADA" w:rsidP="008D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лепит из пластилина </w:t>
      </w:r>
      <w:r w:rsidRPr="00847B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 и </w:t>
      </w:r>
      <w:r w:rsidRPr="00847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технику</w:t>
      </w:r>
      <w:r w:rsidRPr="0084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заранее изготовленным поделкам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2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выполненных проектов «Моя страна»</w:t>
      </w:r>
      <w:r w:rsidR="00C5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4D01">
        <w:rPr>
          <w:rFonts w:ascii="Times New Roman" w:hAnsi="Times New Roman" w:cs="Times New Roman"/>
          <w:sz w:val="24"/>
          <w:szCs w:val="24"/>
        </w:rPr>
        <w:t>Синквейн: тема «Игра»</w:t>
      </w:r>
    </w:p>
    <w:p w:rsidR="00A07B88" w:rsidRPr="00AE4BFF" w:rsidRDefault="00A07B88" w:rsidP="005065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07B88" w:rsidRPr="00AE4BFF" w:rsidSect="00A632C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EBC"/>
    <w:multiLevelType w:val="hybridMultilevel"/>
    <w:tmpl w:val="97DA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8A2"/>
    <w:multiLevelType w:val="hybridMultilevel"/>
    <w:tmpl w:val="C12EB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03AC7"/>
    <w:multiLevelType w:val="hybridMultilevel"/>
    <w:tmpl w:val="DF96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87680"/>
    <w:multiLevelType w:val="hybridMultilevel"/>
    <w:tmpl w:val="38A20E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805"/>
    <w:multiLevelType w:val="hybridMultilevel"/>
    <w:tmpl w:val="7C2AE9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55F0D"/>
    <w:multiLevelType w:val="hybridMultilevel"/>
    <w:tmpl w:val="6CCC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929ED"/>
    <w:multiLevelType w:val="hybridMultilevel"/>
    <w:tmpl w:val="AC748F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5327F"/>
    <w:multiLevelType w:val="hybridMultilevel"/>
    <w:tmpl w:val="D182F1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954F3"/>
    <w:multiLevelType w:val="hybridMultilevel"/>
    <w:tmpl w:val="4D924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6708"/>
    <w:multiLevelType w:val="hybridMultilevel"/>
    <w:tmpl w:val="F11A0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8D4"/>
    <w:multiLevelType w:val="hybridMultilevel"/>
    <w:tmpl w:val="FAF07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E1EE7"/>
    <w:multiLevelType w:val="hybridMultilevel"/>
    <w:tmpl w:val="8DDCA8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261BB0"/>
    <w:multiLevelType w:val="hybridMultilevel"/>
    <w:tmpl w:val="B142B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2860DF"/>
    <w:multiLevelType w:val="hybridMultilevel"/>
    <w:tmpl w:val="2446D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4546D"/>
    <w:multiLevelType w:val="hybridMultilevel"/>
    <w:tmpl w:val="382A1D7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BB25C48"/>
    <w:multiLevelType w:val="hybridMultilevel"/>
    <w:tmpl w:val="C8F87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E4BFF"/>
    <w:rsid w:val="0000057C"/>
    <w:rsid w:val="000C2A0F"/>
    <w:rsid w:val="000C6CBB"/>
    <w:rsid w:val="000E0CB2"/>
    <w:rsid w:val="000E4341"/>
    <w:rsid w:val="00105D51"/>
    <w:rsid w:val="0010702C"/>
    <w:rsid w:val="00112AC5"/>
    <w:rsid w:val="00180912"/>
    <w:rsid w:val="001A5BAE"/>
    <w:rsid w:val="001E4B26"/>
    <w:rsid w:val="002411C1"/>
    <w:rsid w:val="00253525"/>
    <w:rsid w:val="00254BF1"/>
    <w:rsid w:val="002870B3"/>
    <w:rsid w:val="00294B42"/>
    <w:rsid w:val="002D2D3E"/>
    <w:rsid w:val="003158E5"/>
    <w:rsid w:val="0032304C"/>
    <w:rsid w:val="00335ADA"/>
    <w:rsid w:val="003A4127"/>
    <w:rsid w:val="003A79B7"/>
    <w:rsid w:val="00453927"/>
    <w:rsid w:val="004D7EB9"/>
    <w:rsid w:val="0050650D"/>
    <w:rsid w:val="00524B33"/>
    <w:rsid w:val="005434DB"/>
    <w:rsid w:val="0054588A"/>
    <w:rsid w:val="00593579"/>
    <w:rsid w:val="005A6759"/>
    <w:rsid w:val="005A6C59"/>
    <w:rsid w:val="005B6DC7"/>
    <w:rsid w:val="005C2984"/>
    <w:rsid w:val="005D6A3F"/>
    <w:rsid w:val="00613220"/>
    <w:rsid w:val="00624597"/>
    <w:rsid w:val="0066777C"/>
    <w:rsid w:val="006A41F3"/>
    <w:rsid w:val="006C7FC1"/>
    <w:rsid w:val="006D05BF"/>
    <w:rsid w:val="006D6DCC"/>
    <w:rsid w:val="007928FB"/>
    <w:rsid w:val="007A227D"/>
    <w:rsid w:val="007E7A40"/>
    <w:rsid w:val="007F5743"/>
    <w:rsid w:val="00804527"/>
    <w:rsid w:val="008206D6"/>
    <w:rsid w:val="00855E18"/>
    <w:rsid w:val="00895EDE"/>
    <w:rsid w:val="008A0791"/>
    <w:rsid w:val="008D4D01"/>
    <w:rsid w:val="008E2781"/>
    <w:rsid w:val="009401A2"/>
    <w:rsid w:val="0097751C"/>
    <w:rsid w:val="009A68D1"/>
    <w:rsid w:val="009C0D5D"/>
    <w:rsid w:val="009C23EA"/>
    <w:rsid w:val="009D4361"/>
    <w:rsid w:val="009D6BCA"/>
    <w:rsid w:val="009F1ADA"/>
    <w:rsid w:val="00A07B88"/>
    <w:rsid w:val="00A47690"/>
    <w:rsid w:val="00A632C1"/>
    <w:rsid w:val="00A84C93"/>
    <w:rsid w:val="00A97FB9"/>
    <w:rsid w:val="00AA2AA6"/>
    <w:rsid w:val="00AB4428"/>
    <w:rsid w:val="00AE4BFF"/>
    <w:rsid w:val="00B15515"/>
    <w:rsid w:val="00B459C1"/>
    <w:rsid w:val="00B47F19"/>
    <w:rsid w:val="00BA2CA1"/>
    <w:rsid w:val="00BB45F0"/>
    <w:rsid w:val="00BC3BF6"/>
    <w:rsid w:val="00C01CD4"/>
    <w:rsid w:val="00C30267"/>
    <w:rsid w:val="00C45CF7"/>
    <w:rsid w:val="00C51DC4"/>
    <w:rsid w:val="00D555B0"/>
    <w:rsid w:val="00D56262"/>
    <w:rsid w:val="00D94C27"/>
    <w:rsid w:val="00E57E08"/>
    <w:rsid w:val="00E629A0"/>
    <w:rsid w:val="00E74653"/>
    <w:rsid w:val="00EA05D0"/>
    <w:rsid w:val="00EA366D"/>
    <w:rsid w:val="00EE69DF"/>
    <w:rsid w:val="00EE6BA7"/>
    <w:rsid w:val="00F676F7"/>
    <w:rsid w:val="00FA4761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BFF"/>
    <w:rPr>
      <w:color w:val="0000FF"/>
      <w:u w:val="single"/>
    </w:rPr>
  </w:style>
  <w:style w:type="table" w:styleId="a4">
    <w:name w:val="Table Grid"/>
    <w:basedOn w:val="a1"/>
    <w:uiPriority w:val="59"/>
    <w:rsid w:val="00AE4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B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re</cp:lastModifiedBy>
  <cp:revision>2</cp:revision>
  <dcterms:created xsi:type="dcterms:W3CDTF">2013-11-13T20:48:00Z</dcterms:created>
  <dcterms:modified xsi:type="dcterms:W3CDTF">2013-11-13T20:48:00Z</dcterms:modified>
</cp:coreProperties>
</file>