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D4" w:rsidRDefault="004B7C0F">
      <w:pPr>
        <w:rPr>
          <w:rFonts w:ascii="Times New Roman" w:hAnsi="Times New Roman" w:cs="Times New Roman"/>
          <w:b/>
          <w:sz w:val="24"/>
          <w:szCs w:val="24"/>
        </w:rPr>
      </w:pPr>
      <w:r w:rsidRPr="004B7C0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B7C0F" w:rsidRDefault="004B7C0F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к у</w:t>
      </w:r>
      <w:r w:rsidRPr="004B7C0F">
        <w:rPr>
          <w:rFonts w:ascii="Times New Roman" w:hAnsi="Times New Roman" w:cs="Times New Roman"/>
          <w:b/>
          <w:sz w:val="24"/>
          <w:szCs w:val="24"/>
        </w:rPr>
        <w:t xml:space="preserve">пражнению </w:t>
      </w:r>
      <w:r w:rsidRPr="004B7C0F">
        <w:rPr>
          <w:rFonts w:ascii="Times New Roman" w:hAnsi="Times New Roman" w:cs="Times New Roman"/>
          <w:sz w:val="24"/>
          <w:szCs w:val="24"/>
        </w:rPr>
        <w:t xml:space="preserve"> </w:t>
      </w:r>
      <w:r w:rsidRPr="004B7C0F">
        <w:rPr>
          <w:rStyle w:val="a3"/>
          <w:rFonts w:ascii="Times New Roman" w:hAnsi="Times New Roman" w:cs="Times New Roman"/>
          <w:sz w:val="24"/>
          <w:szCs w:val="24"/>
        </w:rPr>
        <w:t>«Внимательно слушай и рисуй»</w:t>
      </w:r>
    </w:p>
    <w:p w:rsidR="004B7C0F" w:rsidRPr="004B7C0F" w:rsidRDefault="00713257">
      <w:pPr>
        <w:rPr>
          <w:rFonts w:ascii="Times New Roman" w:hAnsi="Times New Roman" w:cs="Times New Roman"/>
          <w:b/>
          <w:sz w:val="24"/>
          <w:szCs w:val="24"/>
        </w:rPr>
      </w:pPr>
      <w:r w:rsidRPr="0071325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05075" cy="1590675"/>
            <wp:effectExtent l="19050" t="0" r="0" b="0"/>
            <wp:docPr id="24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71834" cy="2071702"/>
                      <a:chOff x="3143240" y="3571876"/>
                      <a:chExt cx="3071834" cy="2071702"/>
                    </a:xfrm>
                  </a:grpSpPr>
                  <a:grpSp>
                    <a:nvGrpSpPr>
                      <a:cNvPr id="18" name="Группа 17"/>
                      <a:cNvGrpSpPr/>
                    </a:nvGrpSpPr>
                    <a:grpSpPr>
                      <a:xfrm>
                        <a:off x="3143240" y="3571876"/>
                        <a:ext cx="3071834" cy="2071702"/>
                        <a:chOff x="3143240" y="3571876"/>
                        <a:chExt cx="3071834" cy="2071702"/>
                      </a:xfrm>
                    </a:grpSpPr>
                    <a:sp>
                      <a:nvSpPr>
                        <a:cNvPr id="17" name="Прямоугольник 16"/>
                        <a:cNvSpPr/>
                      </a:nvSpPr>
                      <a:spPr>
                        <a:xfrm>
                          <a:off x="3143240" y="3571876"/>
                          <a:ext cx="3071834" cy="20717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16" name="Рисунок 15" descr="C:\Users\Валентина\Desktop\для написания статьи\моно-раскраски\домик.jpg"/>
                        <a:cNvPicPr/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357686" y="4357694"/>
                          <a:ext cx="7715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7E4FBB" w:rsidRDefault="007E4FBB">
      <w:pPr>
        <w:rPr>
          <w:rFonts w:ascii="Times New Roman" w:hAnsi="Times New Roman" w:cs="Times New Roman"/>
          <w:b/>
          <w:sz w:val="24"/>
          <w:szCs w:val="24"/>
        </w:rPr>
      </w:pPr>
    </w:p>
    <w:p w:rsidR="004B7C0F" w:rsidRPr="003772FF" w:rsidRDefault="004B7C0F">
      <w:pPr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b/>
          <w:sz w:val="24"/>
          <w:szCs w:val="24"/>
        </w:rPr>
        <w:t>Материал к</w:t>
      </w:r>
      <w:r w:rsidRPr="003772FF">
        <w:rPr>
          <w:rFonts w:ascii="Times New Roman" w:hAnsi="Times New Roman" w:cs="Times New Roman"/>
          <w:sz w:val="24"/>
          <w:szCs w:val="24"/>
        </w:rPr>
        <w:t xml:space="preserve"> </w:t>
      </w:r>
      <w:r w:rsidR="003772FF" w:rsidRPr="003772FF">
        <w:rPr>
          <w:rStyle w:val="a3"/>
          <w:rFonts w:ascii="Times New Roman" w:hAnsi="Times New Roman" w:cs="Times New Roman"/>
          <w:sz w:val="24"/>
          <w:szCs w:val="24"/>
        </w:rPr>
        <w:t>у</w:t>
      </w:r>
      <w:r w:rsidR="003772FF">
        <w:rPr>
          <w:rStyle w:val="a3"/>
          <w:rFonts w:ascii="Times New Roman" w:hAnsi="Times New Roman" w:cs="Times New Roman"/>
          <w:sz w:val="24"/>
          <w:szCs w:val="24"/>
        </w:rPr>
        <w:t>пражнению</w:t>
      </w:r>
      <w:r w:rsidR="003772FF" w:rsidRPr="003772FF">
        <w:rPr>
          <w:rStyle w:val="a3"/>
          <w:rFonts w:ascii="Times New Roman" w:hAnsi="Times New Roman" w:cs="Times New Roman"/>
          <w:sz w:val="24"/>
          <w:szCs w:val="24"/>
        </w:rPr>
        <w:t xml:space="preserve"> «Раскрась-ка одним цветом (</w:t>
      </w:r>
      <w:proofErr w:type="spellStart"/>
      <w:r w:rsidR="003772FF" w:rsidRPr="003772FF">
        <w:rPr>
          <w:rStyle w:val="a3"/>
          <w:rFonts w:ascii="Times New Roman" w:hAnsi="Times New Roman" w:cs="Times New Roman"/>
          <w:sz w:val="24"/>
          <w:szCs w:val="24"/>
        </w:rPr>
        <w:t>монораскраски</w:t>
      </w:r>
      <w:proofErr w:type="spellEnd"/>
      <w:r w:rsidR="003772FF" w:rsidRPr="003772FF">
        <w:rPr>
          <w:rStyle w:val="a3"/>
          <w:rFonts w:ascii="Times New Roman" w:hAnsi="Times New Roman" w:cs="Times New Roman"/>
          <w:sz w:val="24"/>
          <w:szCs w:val="24"/>
        </w:rPr>
        <w:t>)»</w:t>
      </w:r>
    </w:p>
    <w:p w:rsidR="003772FF" w:rsidRDefault="00713257">
      <w:pPr>
        <w:rPr>
          <w:rFonts w:ascii="Times New Roman" w:hAnsi="Times New Roman" w:cs="Times New Roman"/>
          <w:sz w:val="24"/>
          <w:szCs w:val="24"/>
        </w:rPr>
      </w:pPr>
      <w:r w:rsidRPr="007132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8775" cy="1562100"/>
            <wp:effectExtent l="19050" t="0" r="0" b="0"/>
            <wp:docPr id="1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28826" cy="2143140"/>
                      <a:chOff x="3286116" y="928670"/>
                      <a:chExt cx="1928826" cy="2143140"/>
                    </a:xfrm>
                  </a:grpSpPr>
                  <a:grpSp>
                    <a:nvGrpSpPr>
                      <a:cNvPr id="15" name="Группа 14"/>
                      <a:cNvGrpSpPr/>
                    </a:nvGrpSpPr>
                    <a:grpSpPr>
                      <a:xfrm>
                        <a:off x="3286116" y="928670"/>
                        <a:ext cx="1928826" cy="2143140"/>
                        <a:chOff x="3286116" y="928670"/>
                        <a:chExt cx="1928826" cy="2143140"/>
                      </a:xfrm>
                    </a:grpSpPr>
                    <a:sp>
                      <a:nvSpPr>
                        <a:cNvPr id="14" name="Прямоугольник 13"/>
                        <a:cNvSpPr/>
                      </a:nvSpPr>
                      <a:spPr>
                        <a:xfrm>
                          <a:off x="3286116" y="928670"/>
                          <a:ext cx="1928826" cy="2143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10" name="Рисунок 9" descr="C:\Users\Валентина\Desktop\для написания статьи\моно-раскраски\цыпа.jpg"/>
                        <a:cNvPicPr/>
                      </a:nvPicPr>
                      <a:blipFill>
                        <a:blip r:embed="rId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428992" y="1000108"/>
                          <a:ext cx="642942" cy="857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1" name="Рисунок 10" descr="C:\Users\Валентина\Desktop\для написания статьи\моно-раскраски\солнышко.gif"/>
                        <a:cNvPicPr/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428992" y="1928802"/>
                          <a:ext cx="785818" cy="823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2" name="Рисунок 11" descr="C:\Users\Валентина\Desktop\для написания статьи\моно-раскраски\банан.jpg"/>
                        <a:cNvPicPr/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14810" y="1928802"/>
                          <a:ext cx="685801" cy="7953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3" name="Рисунок 12" descr="C:\Users\Валентина\Desktop\для написания статьи\моно-раскраски\лимон.gif"/>
                        <a:cNvPicPr/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86248" y="1142984"/>
                          <a:ext cx="642942" cy="785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  <w:r w:rsidRPr="007132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1562100"/>
            <wp:effectExtent l="19050" t="0" r="0" b="0"/>
            <wp:docPr id="1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00264" cy="2071702"/>
                      <a:chOff x="3929058" y="1857364"/>
                      <a:chExt cx="2000264" cy="2071702"/>
                    </a:xfrm>
                  </a:grpSpPr>
                  <a:grpSp>
                    <a:nvGrpSpPr>
                      <a:cNvPr id="9" name="Группа 8"/>
                      <a:cNvGrpSpPr/>
                    </a:nvGrpSpPr>
                    <a:grpSpPr>
                      <a:xfrm>
                        <a:off x="3929058" y="1857364"/>
                        <a:ext cx="2000264" cy="2071702"/>
                        <a:chOff x="3929058" y="1857364"/>
                        <a:chExt cx="2000264" cy="2071702"/>
                      </a:xfrm>
                    </a:grpSpPr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3929058" y="1857364"/>
                          <a:ext cx="2000264" cy="20717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4" name="Рисунок 3" descr="C:\Users\Валентина\Desktop\для написания статьи\моно-раскраски\елка.gif"/>
                        <a:cNvPicPr/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143372" y="3000372"/>
                          <a:ext cx="6191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5" name="Рисунок 4" descr="C:\Users\Валентина\Desktop\для написания статьи\моно-раскраски\лягушка.gif"/>
                        <a:cNvPicPr/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929190" y="3000372"/>
                          <a:ext cx="728346" cy="7096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6" name="Рисунок 5" descr="C:\Users\Валентина\Desktop\для написания статьи\моно-раскраски\огурец.jpg"/>
                        <a:cNvPicPr/>
                      </a:nvPicPr>
                      <a:blipFill>
                        <a:blip r:embed="rId11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071934" y="2071678"/>
                          <a:ext cx="928694" cy="776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7" name="Рисунок 6" descr="C:\Users\Валентина\Desktop\для написания статьи\моно-раскраски\лист 2.gif"/>
                        <a:cNvPicPr/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000628" y="2214554"/>
                          <a:ext cx="5905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7E4FBB" w:rsidRDefault="007E4FBB" w:rsidP="00377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2FF" w:rsidRPr="00DC1F69" w:rsidRDefault="003772FF" w:rsidP="0037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2FF">
        <w:rPr>
          <w:rFonts w:ascii="Times New Roman" w:hAnsi="Times New Roman" w:cs="Times New Roman"/>
          <w:b/>
          <w:sz w:val="24"/>
          <w:szCs w:val="24"/>
        </w:rPr>
        <w:t>Материал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игре </w:t>
      </w:r>
      <w:r w:rsidRPr="00DC1F69">
        <w:rPr>
          <w:rFonts w:ascii="Times New Roman" w:hAnsi="Times New Roman" w:cs="Times New Roman"/>
          <w:b/>
          <w:sz w:val="24"/>
          <w:szCs w:val="24"/>
        </w:rPr>
        <w:t xml:space="preserve"> «Назови цвет  и фигуру»</w:t>
      </w:r>
      <w:r w:rsidR="007E4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C0F" w:rsidRDefault="004B7C0F" w:rsidP="003772FF">
      <w:pPr>
        <w:rPr>
          <w:rFonts w:ascii="Times New Roman" w:hAnsi="Times New Roman" w:cs="Times New Roman"/>
          <w:sz w:val="24"/>
          <w:szCs w:val="24"/>
        </w:rPr>
      </w:pPr>
    </w:p>
    <w:p w:rsidR="003772FF" w:rsidRPr="003772FF" w:rsidRDefault="00287437" w:rsidP="0037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9" style="position:absolute;margin-left:343.6pt;margin-top:20pt;width:95.65pt;height:138.6pt;z-index:251706368" coordorigin="7723,10980" coordsize="1913,2772">
            <v:rect id="_x0000_s1039" style="position:absolute;left:7723;top:12011;width:1913;height:1741" o:regroupid="4" fillcolor="#0070c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0" type="#_x0000_t5" style="position:absolute;left:8476;top:10980;width:623;height:687" o:regroupid="4" fillcolor="#0070c0"/>
            <v:shape id="_x0000_s1041" type="#_x0000_t5" style="position:absolute;left:8476;top:12506;width:623;height:687" o:regroupid="4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48" style="position:absolute;margin-left:234pt;margin-top:20pt;width:95.65pt;height:138.6pt;z-index:251702272" coordorigin="5531,10980" coordsize="1913,2772">
            <v:rect id="_x0000_s1035" style="position:absolute;left:5531;top:12011;width:1913;height:1741" o:regroupid="3" fillcolor="yellow"/>
            <v:rect id="_x0000_s1036" style="position:absolute;left:6090;top:10980;width:860;height:515" o:regroupid="3" fillcolor="yellow"/>
            <v:rect id="_x0000_s1037" style="position:absolute;left:5896;top:12291;width:860;height:515" o:regroupid="3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47" style="position:absolute;margin-left:125.45pt;margin-top:13.55pt;width:95.65pt;height:145.05pt;z-index:251698176" coordorigin="3360,10851" coordsize="1913,2901">
            <v:rect id="_x0000_s1031" style="position:absolute;left:3360;top:12011;width:1913;height:1741" o:regroupid="2" fillcolor="#3c3"/>
            <v:oval id="_x0000_s1032" style="position:absolute;left:4199;top:10851;width:645;height:644" o:regroupid="2" fillcolor="#3c3"/>
            <v:oval id="_x0000_s1033" style="position:absolute;left:3683;top:12549;width:645;height:644" o:regroupid="2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46" style="position:absolute;margin-left:12.65pt;margin-top:20pt;width:95.65pt;height:138.6pt;z-index:251694080" coordorigin="1104,10980" coordsize="1913,2772">
            <v:rect id="_x0000_s1043" style="position:absolute;left:1104;top:12011;width:1913;height:1741" o:regroupid="1" fillcolor="red"/>
            <v:rect id="_x0000_s1044" style="position:absolute;left:1813;top:12506;width:558;height:516" o:regroupid="1"/>
            <v:rect id="_x0000_s1045" style="position:absolute;left:1621;top:10980;width:558;height:516" o:regroupid="1" fillcolor="red"/>
          </v:group>
        </w:pict>
      </w:r>
    </w:p>
    <w:sectPr w:rsidR="003772FF" w:rsidRPr="003772FF" w:rsidSect="004B7C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C0F"/>
    <w:rsid w:val="0005421A"/>
    <w:rsid w:val="00287437"/>
    <w:rsid w:val="003772FF"/>
    <w:rsid w:val="003916D4"/>
    <w:rsid w:val="004B7C0F"/>
    <w:rsid w:val="006A22E8"/>
    <w:rsid w:val="00713257"/>
    <w:rsid w:val="007E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3c3"/>
      <o:colormenu v:ext="edit" fillcolor="#0070c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C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2012-12-12T05:14:00Z</dcterms:created>
  <dcterms:modified xsi:type="dcterms:W3CDTF">2012-12-26T16:52:00Z</dcterms:modified>
</cp:coreProperties>
</file>