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F" w:rsidRPr="000842FF" w:rsidRDefault="000842FF" w:rsidP="00EC5909">
      <w:pPr>
        <w:tabs>
          <w:tab w:val="left" w:pos="59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42FF">
        <w:rPr>
          <w:rFonts w:ascii="Times New Roman" w:hAnsi="Times New Roman" w:cs="Times New Roman"/>
        </w:rPr>
        <w:t>Приложение 4</w:t>
      </w:r>
    </w:p>
    <w:p w:rsidR="000842FF" w:rsidRPr="000842FF" w:rsidRDefault="000842FF" w:rsidP="00EC5909">
      <w:pPr>
        <w:tabs>
          <w:tab w:val="left" w:pos="5901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2FF">
        <w:rPr>
          <w:rFonts w:ascii="Times New Roman" w:hAnsi="Times New Roman" w:cs="Times New Roman"/>
          <w:b/>
          <w:sz w:val="28"/>
          <w:szCs w:val="28"/>
        </w:rPr>
        <w:t>Д 5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FF">
        <w:rPr>
          <w:rFonts w:ascii="Times New Roman" w:hAnsi="Times New Roman" w:cs="Times New Roman"/>
          <w:b/>
          <w:sz w:val="24"/>
          <w:szCs w:val="24"/>
        </w:rPr>
        <w:t>Лист – планирование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2FF" w:rsidRPr="000842FF" w:rsidRDefault="000842FF" w:rsidP="00EC5909">
      <w:pPr>
        <w:tabs>
          <w:tab w:val="left" w:pos="5901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FF">
        <w:rPr>
          <w:rFonts w:ascii="Times New Roman" w:hAnsi="Times New Roman" w:cs="Times New Roman"/>
          <w:sz w:val="24"/>
          <w:szCs w:val="24"/>
        </w:rPr>
        <w:t>Спланируйте свои действия в соответствии с заданием.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FF">
        <w:rPr>
          <w:rFonts w:ascii="Times New Roman" w:hAnsi="Times New Roman" w:cs="Times New Roman"/>
          <w:sz w:val="24"/>
          <w:szCs w:val="24"/>
        </w:rPr>
        <w:t>Экология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2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2FF">
        <w:rPr>
          <w:rFonts w:ascii="Times New Roman" w:hAnsi="Times New Roman" w:cs="Times New Roman"/>
          <w:sz w:val="24"/>
          <w:szCs w:val="24"/>
        </w:rPr>
        <w:t xml:space="preserve">Эколог </w:t>
      </w:r>
      <w:r w:rsidRPr="000842F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FF">
        <w:rPr>
          <w:rFonts w:ascii="Times New Roman" w:hAnsi="Times New Roman" w:cs="Times New Roman"/>
          <w:sz w:val="24"/>
          <w:szCs w:val="24"/>
        </w:rPr>
        <w:t>Цепь загрязнения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2FF" w:rsidRDefault="000842FF" w:rsidP="00EC5909">
      <w:pPr>
        <w:tabs>
          <w:tab w:val="left" w:pos="5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FF">
        <w:rPr>
          <w:rFonts w:ascii="Times New Roman" w:hAnsi="Times New Roman" w:cs="Times New Roman"/>
          <w:sz w:val="24"/>
          <w:szCs w:val="24"/>
        </w:rPr>
        <w:t>Экологическая безопасность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FF" w:rsidRPr="000842FF" w:rsidRDefault="000842FF" w:rsidP="00EC5909">
      <w:pPr>
        <w:tabs>
          <w:tab w:val="left" w:pos="5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FF">
        <w:rPr>
          <w:rFonts w:ascii="Times New Roman" w:hAnsi="Times New Roman" w:cs="Times New Roman"/>
          <w:sz w:val="24"/>
          <w:szCs w:val="24"/>
        </w:rPr>
        <w:t>Заполни схему 1 поступления загрязняющих веществ в организм человека.</w:t>
      </w:r>
    </w:p>
    <w:p w:rsidR="000842FF" w:rsidRPr="00EB53C5" w:rsidRDefault="000842FF" w:rsidP="00EC5909">
      <w:pPr>
        <w:tabs>
          <w:tab w:val="left" w:pos="5901"/>
        </w:tabs>
        <w:spacing w:after="0"/>
        <w:jc w:val="both"/>
        <w:rPr>
          <w:sz w:val="24"/>
          <w:szCs w:val="24"/>
        </w:rPr>
      </w:pPr>
    </w:p>
    <w:p w:rsidR="000842FF" w:rsidRPr="00EB53C5" w:rsidRDefault="000842FF" w:rsidP="00EC5909">
      <w:pPr>
        <w:tabs>
          <w:tab w:val="left" w:pos="5901"/>
        </w:tabs>
        <w:spacing w:after="0"/>
        <w:jc w:val="both"/>
        <w:rPr>
          <w:sz w:val="24"/>
          <w:szCs w:val="24"/>
        </w:rPr>
      </w:pPr>
    </w:p>
    <w:p w:rsidR="003F6550" w:rsidRDefault="003F6550" w:rsidP="00EC5909">
      <w:pPr>
        <w:spacing w:after="0"/>
      </w:pPr>
    </w:p>
    <w:sectPr w:rsidR="003F6550" w:rsidSect="00EC59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0842FF"/>
    <w:rsid w:val="000842FF"/>
    <w:rsid w:val="003F6550"/>
    <w:rsid w:val="00923484"/>
    <w:rsid w:val="00EC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2013-01-27T15:55:00Z</dcterms:created>
  <dcterms:modified xsi:type="dcterms:W3CDTF">2013-01-27T16:26:00Z</dcterms:modified>
</cp:coreProperties>
</file>